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585A" w14:textId="1E80D433" w:rsidR="00C01834" w:rsidRPr="00AD2F54" w:rsidRDefault="00C92ECE" w:rsidP="007500FF">
      <w:pPr>
        <w:pStyle w:val="Tytu"/>
      </w:pPr>
      <w:r w:rsidRPr="00C92ECE">
        <w:rPr>
          <w:noProof/>
        </w:rPr>
        <mc:AlternateContent>
          <mc:Choice Requires="wps">
            <w:drawing>
              <wp:anchor distT="45720" distB="45720" distL="114300" distR="114300" simplePos="0" relativeHeight="251659264" behindDoc="0" locked="0" layoutInCell="1" allowOverlap="1" wp14:anchorId="04190EDF" wp14:editId="2B9CA8F7">
                <wp:simplePos x="0" y="0"/>
                <wp:positionH relativeFrom="column">
                  <wp:posOffset>1650365</wp:posOffset>
                </wp:positionH>
                <wp:positionV relativeFrom="paragraph">
                  <wp:posOffset>381635</wp:posOffset>
                </wp:positionV>
                <wp:extent cx="4831715" cy="666750"/>
                <wp:effectExtent l="0" t="0" r="2603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666750"/>
                        </a:xfrm>
                        <a:prstGeom prst="rect">
                          <a:avLst/>
                        </a:prstGeom>
                        <a:solidFill>
                          <a:srgbClr val="FFFFFF"/>
                        </a:solidFill>
                        <a:ln w="9525">
                          <a:solidFill>
                            <a:srgbClr val="000000"/>
                          </a:solidFill>
                          <a:miter lim="800000"/>
                          <a:headEnd/>
                          <a:tailEnd/>
                        </a:ln>
                      </wps:spPr>
                      <wps:txbx>
                        <w:txbxContent>
                          <w:p w14:paraId="6BE9E659" w14:textId="1031A32F" w:rsidR="00210860" w:rsidRPr="004B204C" w:rsidRDefault="00210860" w:rsidP="00210860">
                            <w:pPr>
                              <w:tabs>
                                <w:tab w:val="left" w:pos="284"/>
                                <w:tab w:val="left" w:pos="709"/>
                                <w:tab w:val="left" w:pos="2127"/>
                              </w:tabs>
                              <w:ind w:right="-11"/>
                              <w:rPr>
                                <w:rFonts w:ascii="Arial" w:hAnsi="Arial" w:cs="Arial"/>
                                <w:b/>
                                <w:color w:val="auto"/>
                                <w:sz w:val="28"/>
                                <w:szCs w:val="28"/>
                                <w:lang w:val="en-GB"/>
                              </w:rPr>
                            </w:pPr>
                            <w:r w:rsidRPr="00210860">
                              <w:rPr>
                                <w:rFonts w:ascii="Arial" w:hAnsi="Arial" w:cs="Arial"/>
                                <w:bCs/>
                                <w:sz w:val="28"/>
                                <w:szCs w:val="28"/>
                                <w:lang w:val="en-US"/>
                              </w:rPr>
                              <w:t>Chill out! - Relaxation as a tool for personal development and therapy</w:t>
                            </w:r>
                          </w:p>
                          <w:p w14:paraId="2E017E52" w14:textId="7BC912F9" w:rsidR="00C92ECE" w:rsidRPr="00210860" w:rsidRDefault="00C92ECE">
                            <w:pPr>
                              <w:rPr>
                                <w:b/>
                                <w:bCs/>
                                <w:lang w:val="en-G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190EDF" id="_x0000_t202" coordsize="21600,21600" o:spt="202" path="m,l,21600r21600,l21600,xe">
                <v:stroke joinstyle="miter"/>
                <v:path gradientshapeok="t" o:connecttype="rect"/>
              </v:shapetype>
              <v:shape id="Pole tekstowe 2" o:spid="_x0000_s1026" type="#_x0000_t202" style="position:absolute;left:0;text-align:left;margin-left:129.95pt;margin-top:30.05pt;width:380.4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">
                <v:textbox>
                  <w:txbxContent>
                    <w:p w14:paraId="6BE9E659" w14:textId="1031A32F" w:rsidR="00210860" w:rsidRPr="004B204C" w:rsidRDefault="00210860" w:rsidP="00210860">
                      <w:pPr>
                        <w:tabs>
                          <w:tab w:val="left" w:pos="284"/>
                          <w:tab w:val="left" w:pos="709"/>
                          <w:tab w:val="left" w:pos="2127"/>
                        </w:tabs>
                        <w:ind w:right="-11"/>
                        <w:rPr>
                          <w:rFonts w:ascii="Arial" w:hAnsi="Arial" w:cs="Arial"/>
                          <w:b/>
                          <w:color w:val="auto"/>
                          <w:sz w:val="28"/>
                          <w:szCs w:val="28"/>
                          <w:lang w:val="en-GB"/>
                        </w:rPr>
                      </w:pPr>
                      <w:r w:rsidRPr="00210860">
                        <w:rPr>
                          <w:rFonts w:ascii="Arial" w:hAnsi="Arial" w:cs="Arial"/>
                          <w:bCs/>
                          <w:sz w:val="28"/>
                          <w:szCs w:val="28"/>
                          <w:lang w:val="en-US"/>
                        </w:rPr>
                        <w:t>Chill out! - Relaxation as a tool for personal development and therapy</w:t>
                      </w:r>
                    </w:p>
                    <w:p w14:paraId="2E017E52" w14:textId="7BC912F9" w:rsidR="00C92ECE" w:rsidRPr="00210860" w:rsidRDefault="00C92ECE">
                      <w:pPr>
                        <w:rPr>
                          <w:b/>
                          <w:bCs/>
                          <w:lang w:val="en-GB"/>
                        </w:rPr>
                      </w:pPr>
                    </w:p>
                  </w:txbxContent>
                </v:textbox>
                <w10:wrap type="square"/>
              </v:shape>
            </w:pict>
          </mc:Fallback>
        </mc:AlternateContent>
      </w:r>
      <w:r>
        <w:rPr>
          <w:noProof/>
        </w:rPr>
        <w:drawing>
          <wp:inline distT="0" distB="0" distL="0" distR="0" wp14:anchorId="3C9BB37F" wp14:editId="71A7C200">
            <wp:extent cx="127635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D173CFF" w14:textId="33C6F2AE" w:rsidR="00C01834" w:rsidRPr="00C01834" w:rsidRDefault="00C01834" w:rsidP="00C01834">
      <w:pPr>
        <w:spacing w:after="103" w:line="259" w:lineRule="auto"/>
        <w:ind w:left="75" w:right="1416" w:firstLine="0"/>
        <w:jc w:val="right"/>
        <w:rPr>
          <w:color w:val="auto"/>
        </w:rPr>
      </w:pPr>
    </w:p>
    <w:tbl>
      <w:tblPr>
        <w:tblStyle w:val="TableGrid"/>
        <w:tblW w:w="10190" w:type="dxa"/>
        <w:tblInd w:w="8" w:type="dxa"/>
        <w:tblCellMar>
          <w:top w:w="116" w:type="dxa"/>
          <w:left w:w="83" w:type="dxa"/>
          <w:right w:w="205" w:type="dxa"/>
        </w:tblCellMar>
        <w:tblLook w:val="04A0" w:firstRow="1" w:lastRow="0" w:firstColumn="1" w:lastColumn="0" w:noHBand="0" w:noVBand="1"/>
      </w:tblPr>
      <w:tblGrid>
        <w:gridCol w:w="3194"/>
        <w:gridCol w:w="6996"/>
      </w:tblGrid>
      <w:tr w:rsidR="009E635F" w:rsidRPr="00C01834" w14:paraId="0470020F" w14:textId="77777777" w:rsidTr="00C92ECE">
        <w:trPr>
          <w:trHeight w:val="634"/>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4A5D9D80" w14:textId="10C02A43" w:rsidR="009E635F" w:rsidRPr="00C92ECE" w:rsidRDefault="00003B0E" w:rsidP="00C92ECE">
            <w:pPr>
              <w:pStyle w:val="Akapitzlist"/>
              <w:numPr>
                <w:ilvl w:val="0"/>
                <w:numId w:val="1"/>
              </w:numPr>
              <w:spacing w:after="0" w:line="259" w:lineRule="auto"/>
              <w:rPr>
                <w:b/>
                <w:smallCaps/>
                <w:color w:val="auto"/>
                <w:sz w:val="24"/>
                <w:szCs w:val="24"/>
              </w:rPr>
            </w:pPr>
            <w:r>
              <w:rPr>
                <w:b/>
                <w:smallCaps/>
                <w:color w:val="auto"/>
                <w:sz w:val="24"/>
                <w:szCs w:val="24"/>
                <w:lang w:val="en-US"/>
              </w:rPr>
              <w:t>Imprint</w:t>
            </w:r>
          </w:p>
        </w:tc>
      </w:tr>
      <w:tr w:rsidR="00BF2E2D" w:rsidRPr="00C01834" w14:paraId="29DFF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2BB0B35" w14:textId="753C1C95" w:rsidR="00BF2E2D" w:rsidRPr="00C01834" w:rsidRDefault="00BF2E2D" w:rsidP="00D773DA">
            <w:pPr>
              <w:spacing w:after="0" w:line="259" w:lineRule="auto"/>
              <w:ind w:left="0" w:firstLine="0"/>
              <w:rPr>
                <w:b/>
                <w:color w:val="auto"/>
              </w:rPr>
            </w:pPr>
            <w:r w:rsidRPr="00CD27EC">
              <w:rPr>
                <w:b/>
                <w:color w:val="auto"/>
                <w:lang w:val="en-US"/>
              </w:rPr>
              <w:t>Academic Year</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CA9D1BC" w14:textId="65B407D0" w:rsidR="00BF2E2D" w:rsidRPr="00CF207A" w:rsidRDefault="00335BFB" w:rsidP="00CF207A">
            <w:pPr>
              <w:spacing w:after="0" w:line="240" w:lineRule="auto"/>
              <w:ind w:left="0" w:firstLine="0"/>
              <w:rPr>
                <w:color w:val="auto"/>
                <w:sz w:val="20"/>
                <w:szCs w:val="20"/>
                <w:lang w:val="en-GB"/>
              </w:rPr>
            </w:pPr>
            <w:r w:rsidRPr="00CF207A">
              <w:rPr>
                <w:color w:val="auto"/>
                <w:sz w:val="20"/>
                <w:szCs w:val="20"/>
                <w:lang w:val="en-GB"/>
              </w:rPr>
              <w:t>2020/2021</w:t>
            </w:r>
          </w:p>
        </w:tc>
      </w:tr>
      <w:tr w:rsidR="00BF2E2D" w:rsidRPr="00474481" w14:paraId="20267CE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8C0DB3" w14:textId="04370639" w:rsidR="00BF2E2D" w:rsidRPr="00C01834" w:rsidRDefault="00BF2E2D" w:rsidP="00D773DA">
            <w:pPr>
              <w:spacing w:after="0" w:line="259" w:lineRule="auto"/>
              <w:ind w:left="0" w:firstLine="0"/>
              <w:rPr>
                <w:b/>
                <w:color w:val="auto"/>
              </w:rPr>
            </w:pPr>
            <w:r w:rsidRPr="00CD27EC">
              <w:rPr>
                <w:b/>
                <w:color w:val="auto"/>
                <w:lang w:val="en-US"/>
              </w:rPr>
              <w:t>Department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AF69107" w14:textId="2C32A461" w:rsidR="00BF2E2D" w:rsidRPr="00CF207A" w:rsidRDefault="00F564A1" w:rsidP="00CF207A">
            <w:pPr>
              <w:spacing w:line="240" w:lineRule="auto"/>
              <w:rPr>
                <w:rFonts w:asciiTheme="minorHAnsi" w:hAnsiTheme="minorHAnsi"/>
                <w:bCs/>
                <w:iCs/>
                <w:sz w:val="20"/>
                <w:szCs w:val="20"/>
                <w:lang w:val="en-GB"/>
              </w:rPr>
            </w:pPr>
            <w:r w:rsidRPr="00CF207A">
              <w:rPr>
                <w:rFonts w:asciiTheme="minorHAnsi" w:hAnsiTheme="minorHAnsi"/>
                <w:bCs/>
                <w:iCs/>
                <w:sz w:val="20"/>
                <w:szCs w:val="20"/>
                <w:lang w:val="en-GB"/>
              </w:rPr>
              <w:t>Faculty of</w:t>
            </w:r>
            <w:r w:rsidR="003E04D0">
              <w:rPr>
                <w:rFonts w:asciiTheme="minorHAnsi" w:hAnsiTheme="minorHAnsi"/>
                <w:bCs/>
                <w:iCs/>
                <w:sz w:val="20"/>
                <w:szCs w:val="20"/>
                <w:lang w:val="en-GB"/>
              </w:rPr>
              <w:t xml:space="preserve"> </w:t>
            </w:r>
            <w:r w:rsidR="00474481">
              <w:rPr>
                <w:rFonts w:asciiTheme="minorHAnsi" w:hAnsiTheme="minorHAnsi"/>
                <w:bCs/>
                <w:iCs/>
                <w:sz w:val="20"/>
                <w:szCs w:val="20"/>
                <w:lang w:val="en-GB"/>
              </w:rPr>
              <w:t xml:space="preserve">Dental </w:t>
            </w:r>
            <w:r w:rsidR="003E04D0">
              <w:rPr>
                <w:rFonts w:asciiTheme="minorHAnsi" w:hAnsiTheme="minorHAnsi"/>
                <w:bCs/>
                <w:iCs/>
                <w:sz w:val="20"/>
                <w:szCs w:val="20"/>
                <w:lang w:val="en-GB"/>
              </w:rPr>
              <w:t xml:space="preserve">Medicine </w:t>
            </w:r>
          </w:p>
        </w:tc>
      </w:tr>
      <w:tr w:rsidR="00BF2E2D" w:rsidRPr="00C01834" w14:paraId="4E6AAF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928F11" w14:textId="7F98D027" w:rsidR="00BF2E2D" w:rsidRPr="00C01834" w:rsidRDefault="00BF2E2D" w:rsidP="00D773DA">
            <w:pPr>
              <w:spacing w:after="0" w:line="259" w:lineRule="auto"/>
              <w:ind w:left="0" w:firstLine="0"/>
              <w:rPr>
                <w:color w:val="auto"/>
              </w:rPr>
            </w:pPr>
            <w:r w:rsidRPr="00CD27EC">
              <w:rPr>
                <w:b/>
                <w:color w:val="auto"/>
                <w:lang w:val="en-US"/>
              </w:rPr>
              <w:t>Field of study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487879F" w14:textId="48F55EC7" w:rsidR="00BF2E2D"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Medicine</w:t>
            </w:r>
          </w:p>
        </w:tc>
      </w:tr>
      <w:tr w:rsidR="00C01834" w:rsidRPr="00B059FA" w14:paraId="183C2E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DE58CE0" w14:textId="331A2849" w:rsidR="00C01834" w:rsidRPr="007500FF" w:rsidRDefault="00BF2E2D" w:rsidP="00EB2991">
            <w:pPr>
              <w:spacing w:after="0" w:line="259" w:lineRule="auto"/>
              <w:ind w:left="0" w:right="-351" w:firstLine="0"/>
              <w:rPr>
                <w:b/>
                <w:color w:val="auto"/>
                <w:lang w:val="en-US"/>
              </w:rPr>
            </w:pPr>
            <w:r w:rsidRPr="00CD27EC">
              <w:rPr>
                <w:b/>
                <w:color w:val="auto"/>
                <w:lang w:val="en-US"/>
              </w:rPr>
              <w:t xml:space="preserve">Main scientific discipline </w:t>
            </w:r>
            <w:r w:rsidRPr="00CD27EC">
              <w:rPr>
                <w:b/>
                <w:color w:val="auto"/>
                <w:lang w:val="en-US"/>
              </w:rPr>
              <w:br/>
            </w:r>
            <w:r w:rsidRPr="00CD27EC">
              <w:rPr>
                <w:bCs/>
                <w:i/>
                <w:iCs/>
                <w:color w:val="auto"/>
                <w:sz w:val="16"/>
                <w:szCs w:val="20"/>
                <w:lang w:val="en-US"/>
              </w:rPr>
              <w:t>(in accord</w:t>
            </w:r>
            <w:r w:rsidR="00EB2991">
              <w:rPr>
                <w:bCs/>
                <w:i/>
                <w:iCs/>
                <w:color w:val="auto"/>
                <w:sz w:val="16"/>
                <w:szCs w:val="20"/>
                <w:lang w:val="en-US"/>
              </w:rPr>
              <w:t xml:space="preserve"> </w:t>
            </w:r>
            <w:r w:rsidRPr="00CD27EC">
              <w:rPr>
                <w:bCs/>
                <w:i/>
                <w:iCs/>
                <w:color w:val="auto"/>
                <w:sz w:val="16"/>
                <w:szCs w:val="20"/>
                <w:lang w:val="en-US"/>
              </w:rPr>
              <w:t>with appendix to the Regulation of  Minister of Science and Higher education from 26th of July 2019)</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A5A60B1" w14:textId="34EEAF72" w:rsidR="00C01834" w:rsidRPr="00CF207A" w:rsidRDefault="00B059FA" w:rsidP="00CF207A">
            <w:pPr>
              <w:spacing w:after="0" w:line="240" w:lineRule="auto"/>
              <w:ind w:left="0" w:right="-351" w:firstLine="0"/>
              <w:rPr>
                <w:b/>
                <w:color w:val="auto"/>
                <w:sz w:val="20"/>
                <w:szCs w:val="20"/>
                <w:lang w:val="en-GB"/>
              </w:rPr>
            </w:pPr>
            <w:r w:rsidRPr="00CF207A">
              <w:rPr>
                <w:b/>
                <w:color w:val="auto"/>
                <w:sz w:val="20"/>
                <w:szCs w:val="20"/>
                <w:lang w:val="en-GB"/>
              </w:rPr>
              <w:t>Medical Sciences</w:t>
            </w:r>
          </w:p>
        </w:tc>
      </w:tr>
      <w:tr w:rsidR="00673EC8" w:rsidRPr="00B059FA" w14:paraId="71F9ED4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7DA94C1" w14:textId="6EB50E79" w:rsidR="00673EC8" w:rsidRPr="007500FF" w:rsidRDefault="00673EC8" w:rsidP="00D773DA">
            <w:pPr>
              <w:spacing w:after="0" w:line="259" w:lineRule="auto"/>
              <w:ind w:left="0" w:firstLine="0"/>
              <w:rPr>
                <w:color w:val="auto"/>
                <w:lang w:val="en-US"/>
              </w:rPr>
            </w:pPr>
            <w:r>
              <w:rPr>
                <w:b/>
                <w:color w:val="auto"/>
                <w:lang w:val="en-US"/>
              </w:rPr>
              <w:t>Study</w:t>
            </w:r>
            <w:r w:rsidRPr="00CD27EC">
              <w:rPr>
                <w:b/>
                <w:color w:val="auto"/>
                <w:lang w:val="en-US"/>
              </w:rPr>
              <w:t xml:space="preserve"> Profile </w:t>
            </w:r>
            <w:r w:rsidRPr="00CD27EC">
              <w:rPr>
                <w:i/>
                <w:color w:val="auto"/>
                <w:lang w:val="en-US"/>
              </w:rPr>
              <w:t>(general academic / practical</w:t>
            </w:r>
            <w:r w:rsidRPr="00CD27EC">
              <w:rPr>
                <w:i/>
                <w:iCs/>
                <w:color w:val="auto"/>
                <w:sz w:val="16"/>
                <w:szCs w:val="20"/>
                <w:lang w:val="en-US"/>
              </w:rPr>
              <w: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98681" w14:textId="63659FF2" w:rsidR="00673EC8"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Practical</w:t>
            </w:r>
          </w:p>
        </w:tc>
      </w:tr>
      <w:tr w:rsidR="00673EC8" w:rsidRPr="00B059FA" w14:paraId="75BB47C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C0FFA7C" w14:textId="7192CA0F" w:rsidR="00673EC8" w:rsidRPr="007500FF" w:rsidRDefault="00673EC8" w:rsidP="00D773DA">
            <w:pPr>
              <w:spacing w:after="0" w:line="259" w:lineRule="auto"/>
              <w:ind w:left="0" w:firstLine="0"/>
              <w:rPr>
                <w:color w:val="auto"/>
                <w:lang w:val="en-US"/>
              </w:rPr>
            </w:pPr>
            <w:r w:rsidRPr="00CD27EC">
              <w:rPr>
                <w:b/>
                <w:color w:val="auto"/>
                <w:lang w:val="en-US"/>
              </w:rPr>
              <w:t xml:space="preserve">Level of studies </w:t>
            </w:r>
            <w:r w:rsidRPr="00CD27EC">
              <w:rPr>
                <w:b/>
                <w:color w:val="auto"/>
                <w:lang w:val="en-US"/>
              </w:rPr>
              <w:br/>
            </w:r>
            <w:r w:rsidRPr="00CD27EC">
              <w:rPr>
                <w:bCs/>
                <w:i/>
                <w:iCs/>
                <w:color w:val="auto"/>
                <w:sz w:val="16"/>
                <w:szCs w:val="20"/>
                <w:lang w:val="en-US"/>
              </w:rPr>
              <w:t>(</w:t>
            </w:r>
            <w:r w:rsidR="00436457">
              <w:rPr>
                <w:bCs/>
                <w:i/>
                <w:iCs/>
                <w:color w:val="auto"/>
                <w:sz w:val="16"/>
                <w:szCs w:val="20"/>
                <w:lang w:val="en-US"/>
              </w:rPr>
              <w:t>1</w:t>
            </w:r>
            <w:r w:rsidR="00436457" w:rsidRPr="00436457">
              <w:rPr>
                <w:bCs/>
                <w:i/>
                <w:iCs/>
                <w:color w:val="auto"/>
                <w:sz w:val="16"/>
                <w:szCs w:val="20"/>
                <w:vertAlign w:val="superscript"/>
                <w:lang w:val="en-US"/>
              </w:rPr>
              <w:t>st</w:t>
            </w:r>
            <w:r w:rsidR="00436457">
              <w:rPr>
                <w:bCs/>
                <w:i/>
                <w:iCs/>
                <w:color w:val="auto"/>
                <w:sz w:val="16"/>
                <w:szCs w:val="20"/>
                <w:lang w:val="en-US"/>
              </w:rPr>
              <w:t xml:space="preserve"> level</w:t>
            </w:r>
            <w:r w:rsidRPr="00CD27EC">
              <w:rPr>
                <w:bCs/>
                <w:i/>
                <w:iCs/>
                <w:color w:val="auto"/>
                <w:sz w:val="16"/>
                <w:szCs w:val="20"/>
                <w:lang w:val="en-US"/>
              </w:rPr>
              <w:t xml:space="preserve"> /</w:t>
            </w:r>
            <w:r w:rsidR="00436457">
              <w:rPr>
                <w:bCs/>
                <w:i/>
                <w:iCs/>
                <w:color w:val="auto"/>
                <w:sz w:val="16"/>
                <w:szCs w:val="20"/>
                <w:lang w:val="en-US"/>
              </w:rPr>
              <w:t>2</w:t>
            </w:r>
            <w:r w:rsidR="00436457" w:rsidRPr="00436457">
              <w:rPr>
                <w:bCs/>
                <w:i/>
                <w:iCs/>
                <w:color w:val="auto"/>
                <w:sz w:val="16"/>
                <w:szCs w:val="20"/>
                <w:vertAlign w:val="superscript"/>
                <w:lang w:val="en-US"/>
              </w:rPr>
              <w:t>nd</w:t>
            </w:r>
            <w:r w:rsidR="00436457">
              <w:rPr>
                <w:bCs/>
                <w:i/>
                <w:iCs/>
                <w:color w:val="auto"/>
                <w:sz w:val="16"/>
                <w:szCs w:val="20"/>
                <w:lang w:val="en-US"/>
              </w:rPr>
              <w:t xml:space="preserve"> level</w:t>
            </w:r>
            <w:r w:rsidRPr="00CD27EC">
              <w:rPr>
                <w:bCs/>
                <w:i/>
                <w:iCs/>
                <w:color w:val="auto"/>
                <w:sz w:val="16"/>
                <w:szCs w:val="20"/>
                <w:lang w:val="en-US"/>
              </w:rPr>
              <w:t>/</w:t>
            </w:r>
            <w:r w:rsidRPr="00CD27EC">
              <w:rPr>
                <w:bCs/>
                <w:i/>
                <w:iCs/>
                <w:color w:val="auto"/>
                <w:sz w:val="16"/>
                <w:szCs w:val="20"/>
                <w:lang w:val="en-US"/>
              </w:rPr>
              <w:br/>
              <w:t>uniform MSc)</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C09241D" w14:textId="25078FEA" w:rsidR="00673EC8"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Uniform M</w:t>
            </w:r>
            <w:r w:rsidR="005F4BE0">
              <w:rPr>
                <w:color w:val="auto"/>
                <w:sz w:val="20"/>
                <w:szCs w:val="20"/>
                <w:lang w:val="en-GB"/>
              </w:rPr>
              <w:t>S</w:t>
            </w:r>
            <w:r w:rsidRPr="00CF207A">
              <w:rPr>
                <w:color w:val="auto"/>
                <w:sz w:val="20"/>
                <w:szCs w:val="20"/>
                <w:lang w:val="en-GB"/>
              </w:rPr>
              <w:t>s</w:t>
            </w:r>
          </w:p>
        </w:tc>
      </w:tr>
      <w:tr w:rsidR="004808E4" w:rsidRPr="00C01834" w14:paraId="319D6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2CBE4017" w14:textId="3C6EAED4" w:rsidR="004808E4" w:rsidRPr="00436457" w:rsidRDefault="004808E4" w:rsidP="00D773DA">
            <w:pPr>
              <w:spacing w:after="0" w:line="259" w:lineRule="auto"/>
              <w:ind w:left="0" w:firstLine="0"/>
              <w:rPr>
                <w:b/>
                <w:color w:val="auto"/>
                <w:lang w:val="en-US"/>
              </w:rPr>
            </w:pPr>
            <w:r w:rsidRPr="00CD27EC">
              <w:rPr>
                <w:b/>
                <w:color w:val="auto"/>
                <w:lang w:val="en-US"/>
              </w:rPr>
              <w:t xml:space="preserve">Form of studies </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D8A40" w14:textId="47F335E9" w:rsidR="004808E4" w:rsidRPr="00CF207A" w:rsidRDefault="00AF5459" w:rsidP="00CF207A">
            <w:pPr>
              <w:spacing w:after="0" w:line="240" w:lineRule="auto"/>
              <w:ind w:left="0" w:firstLine="0"/>
              <w:rPr>
                <w:b/>
                <w:color w:val="auto"/>
                <w:sz w:val="20"/>
                <w:szCs w:val="20"/>
                <w:lang w:val="en-GB"/>
              </w:rPr>
            </w:pPr>
            <w:r w:rsidRPr="00CF207A">
              <w:rPr>
                <w:b/>
                <w:color w:val="auto"/>
                <w:sz w:val="20"/>
                <w:szCs w:val="20"/>
                <w:lang w:val="en-GB"/>
              </w:rPr>
              <w:t>Full-time studies</w:t>
            </w:r>
          </w:p>
        </w:tc>
      </w:tr>
      <w:tr w:rsidR="004808E4" w:rsidRPr="00B059FA" w14:paraId="0D560214"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2ED49AC" w14:textId="477AE077" w:rsidR="007C6AED" w:rsidRPr="00CD27EC" w:rsidRDefault="007C6AED" w:rsidP="007C6AED">
            <w:pPr>
              <w:spacing w:after="0" w:line="259" w:lineRule="auto"/>
              <w:ind w:left="0" w:firstLine="0"/>
              <w:rPr>
                <w:b/>
                <w:color w:val="auto"/>
                <w:lang w:val="en-US"/>
              </w:rPr>
            </w:pPr>
            <w:r w:rsidRPr="00CD27EC">
              <w:rPr>
                <w:b/>
                <w:color w:val="auto"/>
                <w:lang w:val="en-US"/>
              </w:rPr>
              <w:t>Type of module</w:t>
            </w:r>
            <w:r w:rsidR="00004687">
              <w:rPr>
                <w:b/>
                <w:color w:val="auto"/>
                <w:lang w:val="en-US"/>
              </w:rPr>
              <w:t xml:space="preserve"> </w:t>
            </w:r>
            <w:r w:rsidRPr="00CD27EC">
              <w:rPr>
                <w:b/>
                <w:color w:val="auto"/>
                <w:lang w:val="en-US"/>
              </w:rPr>
              <w:t xml:space="preserve">/ course </w:t>
            </w:r>
          </w:p>
          <w:p w14:paraId="7FBFC8F9" w14:textId="343003FB" w:rsidR="004808E4" w:rsidRPr="007500FF" w:rsidRDefault="007C6AED" w:rsidP="007C6AED">
            <w:pPr>
              <w:spacing w:after="0" w:line="259" w:lineRule="auto"/>
              <w:ind w:left="0" w:firstLine="0"/>
              <w:rPr>
                <w:b/>
                <w:color w:val="auto"/>
                <w:lang w:val="en-US"/>
              </w:rPr>
            </w:pPr>
            <w:r w:rsidRPr="00CD27EC">
              <w:rPr>
                <w:i/>
                <w:iCs/>
                <w:color w:val="auto"/>
                <w:sz w:val="16"/>
                <w:szCs w:val="20"/>
                <w:lang w:val="en-US"/>
              </w:rPr>
              <w:t>(obligatory / non-compulsory)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B8DE34D" w14:textId="63B61BD7" w:rsidR="004808E4" w:rsidRPr="00CF207A" w:rsidRDefault="00210860" w:rsidP="00CF207A">
            <w:pPr>
              <w:spacing w:after="0" w:line="240" w:lineRule="auto"/>
              <w:ind w:left="0" w:firstLine="0"/>
              <w:rPr>
                <w:b/>
                <w:color w:val="auto"/>
                <w:sz w:val="20"/>
                <w:szCs w:val="20"/>
                <w:lang w:val="en-GB"/>
              </w:rPr>
            </w:pPr>
            <w:r>
              <w:rPr>
                <w:b/>
                <w:color w:val="auto"/>
                <w:sz w:val="20"/>
                <w:szCs w:val="20"/>
                <w:lang w:val="en-GB"/>
              </w:rPr>
              <w:t>Non-compulsory</w:t>
            </w:r>
          </w:p>
        </w:tc>
      </w:tr>
      <w:tr w:rsidR="00004687" w:rsidRPr="00B059FA" w14:paraId="5858F82D"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BC4B03F" w14:textId="67B5E0B8" w:rsidR="00004687" w:rsidRPr="007500FF" w:rsidRDefault="00004687" w:rsidP="00F403C0">
            <w:pPr>
              <w:spacing w:after="0" w:line="259" w:lineRule="auto"/>
              <w:ind w:left="0" w:firstLine="0"/>
              <w:rPr>
                <w:b/>
                <w:color w:val="auto"/>
                <w:lang w:val="en-US"/>
              </w:rPr>
            </w:pPr>
            <w:r w:rsidRPr="00CD27EC">
              <w:rPr>
                <w:b/>
                <w:color w:val="auto"/>
                <w:lang w:val="en-US"/>
              </w:rPr>
              <w:t xml:space="preserve">Form of verification of </w:t>
            </w:r>
            <w:r>
              <w:rPr>
                <w:b/>
                <w:color w:val="auto"/>
                <w:lang w:val="en-US"/>
              </w:rPr>
              <w:t xml:space="preserve">learning outcomes </w:t>
            </w:r>
            <w:r w:rsidRPr="00CD27EC">
              <w:rPr>
                <w:bCs/>
                <w:i/>
                <w:iCs/>
                <w:color w:val="auto"/>
                <w:sz w:val="16"/>
                <w:szCs w:val="20"/>
                <w:lang w:val="en-US"/>
              </w:rPr>
              <w:t>(exam</w:t>
            </w:r>
            <w:r>
              <w:rPr>
                <w:bCs/>
                <w:i/>
                <w:iCs/>
                <w:color w:val="auto"/>
                <w:sz w:val="16"/>
                <w:szCs w:val="20"/>
                <w:lang w:val="en-US"/>
              </w:rPr>
              <w:t xml:space="preserve"> </w:t>
            </w:r>
            <w:r w:rsidRPr="00CD27EC">
              <w:rPr>
                <w:i/>
                <w:iCs/>
                <w:color w:val="auto"/>
                <w:sz w:val="16"/>
                <w:szCs w:val="20"/>
                <w:lang w:val="en-US"/>
              </w:rPr>
              <w:t>/</w:t>
            </w:r>
            <w:r>
              <w:rPr>
                <w:i/>
                <w:iCs/>
                <w:color w:val="auto"/>
                <w:sz w:val="16"/>
                <w:szCs w:val="20"/>
                <w:lang w:val="en-US"/>
              </w:rPr>
              <w:t xml:space="preserve"> </w:t>
            </w:r>
            <w:r w:rsidRPr="00CD27EC">
              <w:rPr>
                <w:i/>
                <w:iCs/>
                <w:color w:val="auto"/>
                <w:sz w:val="16"/>
                <w:szCs w:val="20"/>
                <w:lang w:val="en-US"/>
              </w:rPr>
              <w:t>completion)</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AA53AE" w14:textId="49E0B37E" w:rsidR="00004687" w:rsidRPr="00CF207A" w:rsidRDefault="003219A9" w:rsidP="00CF207A">
            <w:pPr>
              <w:spacing w:after="0" w:line="240" w:lineRule="auto"/>
              <w:ind w:left="0" w:firstLine="0"/>
              <w:rPr>
                <w:b/>
                <w:color w:val="auto"/>
                <w:sz w:val="20"/>
                <w:szCs w:val="20"/>
                <w:lang w:val="en-GB"/>
              </w:rPr>
            </w:pPr>
            <w:r w:rsidRPr="00CF207A">
              <w:rPr>
                <w:b/>
                <w:color w:val="auto"/>
                <w:sz w:val="20"/>
                <w:szCs w:val="20"/>
                <w:lang w:val="en-GB"/>
              </w:rPr>
              <w:t>Completion</w:t>
            </w:r>
          </w:p>
        </w:tc>
      </w:tr>
      <w:tr w:rsidR="00004687" w:rsidRPr="00C736E7" w14:paraId="4BC9D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673C6C" w14:textId="7CBA51D6" w:rsidR="00004687" w:rsidRPr="007500FF" w:rsidRDefault="00004687" w:rsidP="00A63CE6">
            <w:pPr>
              <w:spacing w:after="0" w:line="259" w:lineRule="auto"/>
              <w:ind w:left="0" w:firstLine="0"/>
              <w:rPr>
                <w:b/>
                <w:color w:val="auto"/>
                <w:lang w:val="en-US"/>
              </w:rPr>
            </w:pPr>
            <w:r>
              <w:rPr>
                <w:b/>
                <w:color w:val="auto"/>
                <w:lang w:val="en-US"/>
              </w:rPr>
              <w:t xml:space="preserve">Educational </w:t>
            </w:r>
            <w:r w:rsidRPr="00CD27EC">
              <w:rPr>
                <w:b/>
                <w:color w:val="auto"/>
                <w:lang w:val="en-US"/>
              </w:rPr>
              <w:t xml:space="preserve">Unit / </w:t>
            </w:r>
            <w:r>
              <w:rPr>
                <w:b/>
                <w:color w:val="auto"/>
                <w:lang w:val="en-US"/>
              </w:rPr>
              <w:t xml:space="preserve">Educational </w:t>
            </w:r>
            <w:r w:rsidRPr="00CD27EC">
              <w:rPr>
                <w:b/>
                <w:color w:val="auto"/>
                <w:lang w:val="en-US"/>
              </w:rPr>
              <w:t xml:space="preserve">Units </w:t>
            </w:r>
            <w:r w:rsidRPr="00CD27EC">
              <w:rPr>
                <w:bCs/>
                <w:i/>
                <w:iCs/>
                <w:color w:val="auto"/>
                <w:sz w:val="16"/>
                <w:szCs w:val="16"/>
                <w:lang w:val="en-US"/>
              </w:rPr>
              <w:t>(and address / addresses of unit /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E4D1BA5" w14:textId="077056D3" w:rsidR="00F564A1" w:rsidRPr="00CF207A" w:rsidRDefault="00F564A1" w:rsidP="00CF207A">
            <w:pPr>
              <w:autoSpaceDE w:val="0"/>
              <w:autoSpaceDN w:val="0"/>
              <w:adjustRightInd w:val="0"/>
              <w:spacing w:line="240" w:lineRule="auto"/>
              <w:rPr>
                <w:rFonts w:asciiTheme="minorHAnsi" w:hAnsiTheme="minorHAnsi"/>
                <w:bCs/>
                <w:iCs/>
                <w:sz w:val="20"/>
                <w:szCs w:val="20"/>
                <w:lang w:val="en-GB"/>
              </w:rPr>
            </w:pPr>
            <w:r w:rsidRPr="00CF207A">
              <w:rPr>
                <w:rFonts w:asciiTheme="minorHAnsi" w:hAnsiTheme="minorHAnsi"/>
                <w:bCs/>
                <w:iCs/>
                <w:sz w:val="20"/>
                <w:szCs w:val="20"/>
                <w:lang w:val="en-GB"/>
              </w:rPr>
              <w:t>Department of Medical Psychology &amp; Medical Communication</w:t>
            </w:r>
          </w:p>
          <w:p w14:paraId="6F2A774F" w14:textId="77777777" w:rsidR="00F564A1" w:rsidRPr="001F1AB2" w:rsidRDefault="00F564A1" w:rsidP="00CF207A">
            <w:pPr>
              <w:autoSpaceDE w:val="0"/>
              <w:autoSpaceDN w:val="0"/>
              <w:adjustRightInd w:val="0"/>
              <w:spacing w:line="240" w:lineRule="auto"/>
              <w:rPr>
                <w:rFonts w:asciiTheme="minorHAnsi" w:hAnsiTheme="minorHAnsi"/>
                <w:bCs/>
                <w:iCs/>
                <w:sz w:val="20"/>
                <w:szCs w:val="20"/>
              </w:rPr>
            </w:pPr>
            <w:r w:rsidRPr="001F1AB2">
              <w:rPr>
                <w:rFonts w:asciiTheme="minorHAnsi" w:hAnsiTheme="minorHAnsi"/>
                <w:bCs/>
                <w:iCs/>
                <w:sz w:val="20"/>
                <w:szCs w:val="20"/>
              </w:rPr>
              <w:t>ul. Litewska 14/16, 00-575 Warszawa</w:t>
            </w:r>
          </w:p>
          <w:p w14:paraId="496CA5CA" w14:textId="77777777" w:rsidR="00004687" w:rsidRPr="001F1AB2" w:rsidRDefault="00F564A1" w:rsidP="00CF207A">
            <w:pPr>
              <w:spacing w:after="0" w:line="240" w:lineRule="auto"/>
              <w:ind w:left="0" w:firstLine="0"/>
              <w:rPr>
                <w:rFonts w:asciiTheme="minorHAnsi" w:hAnsiTheme="minorHAnsi"/>
                <w:bCs/>
                <w:iCs/>
                <w:sz w:val="20"/>
                <w:szCs w:val="20"/>
              </w:rPr>
            </w:pPr>
            <w:r w:rsidRPr="001F1AB2">
              <w:rPr>
                <w:rFonts w:asciiTheme="minorHAnsi" w:hAnsiTheme="minorHAnsi"/>
                <w:bCs/>
                <w:iCs/>
                <w:sz w:val="20"/>
                <w:szCs w:val="20"/>
              </w:rPr>
              <w:t>Tel. +48 22 116 92 11</w:t>
            </w:r>
          </w:p>
          <w:p w14:paraId="3685F30C" w14:textId="206D6CC2" w:rsidR="00C736E7" w:rsidRPr="00210860" w:rsidRDefault="00210860" w:rsidP="00210860">
            <w:pPr>
              <w:spacing w:after="0" w:line="240" w:lineRule="auto"/>
              <w:ind w:left="0" w:firstLine="0"/>
              <w:rPr>
                <w:color w:val="auto"/>
                <w:sz w:val="20"/>
                <w:szCs w:val="20"/>
              </w:rPr>
            </w:pPr>
            <w:r w:rsidRPr="001F1AB2">
              <w:rPr>
                <w:iCs/>
                <w:sz w:val="20"/>
                <w:szCs w:val="20"/>
              </w:rPr>
              <w:t>zpikm@wum.edu.pl</w:t>
            </w:r>
          </w:p>
        </w:tc>
      </w:tr>
      <w:tr w:rsidR="00004687" w:rsidRPr="00A15FA5" w14:paraId="2DE86E0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ECDFD62" w14:textId="1F3977C0" w:rsidR="00004687" w:rsidRPr="007500FF" w:rsidRDefault="00436457" w:rsidP="00A63CE6">
            <w:pPr>
              <w:spacing w:after="0" w:line="259" w:lineRule="auto"/>
              <w:ind w:left="0" w:firstLine="0"/>
              <w:rPr>
                <w:b/>
                <w:color w:val="auto"/>
                <w:lang w:val="en-US"/>
              </w:rPr>
            </w:pPr>
            <w:r>
              <w:rPr>
                <w:b/>
                <w:color w:val="auto"/>
                <w:lang w:val="en-US"/>
              </w:rPr>
              <w:lastRenderedPageBreak/>
              <w:t>Head</w:t>
            </w:r>
            <w:r w:rsidR="00004687" w:rsidRPr="00CD27EC">
              <w:rPr>
                <w:b/>
                <w:color w:val="auto"/>
                <w:lang w:val="en-US"/>
              </w:rPr>
              <w:t xml:space="preserve"> of </w:t>
            </w:r>
            <w:r w:rsidR="00004687">
              <w:rPr>
                <w:b/>
                <w:color w:val="auto"/>
                <w:lang w:val="en-US"/>
              </w:rPr>
              <w:t xml:space="preserve">Educational </w:t>
            </w:r>
            <w:r w:rsidR="00004687" w:rsidRPr="00CD27EC">
              <w:rPr>
                <w:b/>
                <w:color w:val="auto"/>
                <w:lang w:val="en-US"/>
              </w:rPr>
              <w:t xml:space="preserve">Unit / </w:t>
            </w:r>
            <w:r>
              <w:rPr>
                <w:b/>
                <w:color w:val="auto"/>
                <w:lang w:val="en-US"/>
              </w:rPr>
              <w:t>Head</w:t>
            </w:r>
            <w:r w:rsidR="00004687" w:rsidRPr="00CD27EC">
              <w:rPr>
                <w:b/>
                <w:color w:val="auto"/>
                <w:lang w:val="en-US"/>
              </w:rPr>
              <w:t xml:space="preserve">s of </w:t>
            </w:r>
            <w:r w:rsidR="00004687">
              <w:rPr>
                <w:b/>
                <w:color w:val="auto"/>
                <w:lang w:val="en-US"/>
              </w:rPr>
              <w:t xml:space="preserve">Educational </w:t>
            </w:r>
            <w:r w:rsidR="00004687" w:rsidRPr="00CD27EC">
              <w:rPr>
                <w:b/>
                <w:color w:val="auto"/>
                <w:lang w:val="en-US"/>
              </w:rPr>
              <w:t>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F7E5DFB" w14:textId="0910A3D8" w:rsidR="009E29E6" w:rsidRPr="00CF207A" w:rsidRDefault="00A15FA5" w:rsidP="00CF207A">
            <w:pPr>
              <w:spacing w:after="0" w:line="240" w:lineRule="auto"/>
              <w:ind w:left="0" w:firstLine="0"/>
              <w:rPr>
                <w:bCs/>
                <w:color w:val="auto"/>
                <w:sz w:val="20"/>
                <w:szCs w:val="20"/>
              </w:rPr>
            </w:pPr>
            <w:proofErr w:type="spellStart"/>
            <w:r w:rsidRPr="00CF207A">
              <w:rPr>
                <w:sz w:val="20"/>
                <w:szCs w:val="20"/>
              </w:rPr>
              <w:t>Professor</w:t>
            </w:r>
            <w:proofErr w:type="spellEnd"/>
            <w:r w:rsidRPr="00CF207A">
              <w:rPr>
                <w:sz w:val="20"/>
                <w:szCs w:val="20"/>
              </w:rPr>
              <w:t xml:space="preserve"> Krzysztof Owczarek, MA, </w:t>
            </w:r>
            <w:proofErr w:type="spellStart"/>
            <w:r w:rsidRPr="00CF207A">
              <w:rPr>
                <w:sz w:val="20"/>
                <w:szCs w:val="20"/>
              </w:rPr>
              <w:t>PhD</w:t>
            </w:r>
            <w:proofErr w:type="spellEnd"/>
            <w:r w:rsidRPr="00CF207A">
              <w:rPr>
                <w:sz w:val="20"/>
                <w:szCs w:val="20"/>
              </w:rPr>
              <w:t xml:space="preserve"> </w:t>
            </w:r>
            <w:r w:rsidR="00D4716E">
              <w:rPr>
                <w:sz w:val="20"/>
                <w:szCs w:val="20"/>
              </w:rPr>
              <w:br/>
            </w:r>
            <w:r w:rsidR="00557FB9" w:rsidRPr="00CF207A">
              <w:rPr>
                <w:sz w:val="20"/>
                <w:szCs w:val="20"/>
              </w:rPr>
              <w:t>Dorota Włoda</w:t>
            </w:r>
            <w:r w:rsidR="009E29E6" w:rsidRPr="00CF207A">
              <w:rPr>
                <w:sz w:val="20"/>
                <w:szCs w:val="20"/>
              </w:rPr>
              <w:t xml:space="preserve">rczyk, MA, </w:t>
            </w:r>
            <w:proofErr w:type="spellStart"/>
            <w:r w:rsidR="009E29E6" w:rsidRPr="00CF207A">
              <w:rPr>
                <w:sz w:val="20"/>
                <w:szCs w:val="20"/>
              </w:rPr>
              <w:t>PhD</w:t>
            </w:r>
            <w:proofErr w:type="spellEnd"/>
            <w:r w:rsidR="00E4096C" w:rsidRPr="00CF207A">
              <w:rPr>
                <w:sz w:val="20"/>
                <w:szCs w:val="20"/>
              </w:rPr>
              <w:t xml:space="preserve"> </w:t>
            </w:r>
            <w:r w:rsidR="002555DE" w:rsidRPr="00CF207A">
              <w:rPr>
                <w:sz w:val="20"/>
                <w:szCs w:val="20"/>
              </w:rPr>
              <w:t>(</w:t>
            </w:r>
            <w:proofErr w:type="spellStart"/>
            <w:r w:rsidR="002555DE" w:rsidRPr="00CF207A">
              <w:rPr>
                <w:sz w:val="20"/>
                <w:szCs w:val="20"/>
              </w:rPr>
              <w:t>Acting</w:t>
            </w:r>
            <w:proofErr w:type="spellEnd"/>
            <w:r w:rsidR="00B50285" w:rsidRPr="00CF207A">
              <w:rPr>
                <w:sz w:val="20"/>
                <w:szCs w:val="20"/>
              </w:rPr>
              <w:t xml:space="preserve"> </w:t>
            </w:r>
            <w:proofErr w:type="spellStart"/>
            <w:r w:rsidR="00B50285" w:rsidRPr="00CF207A">
              <w:rPr>
                <w:sz w:val="20"/>
                <w:szCs w:val="20"/>
              </w:rPr>
              <w:t>Head</w:t>
            </w:r>
            <w:proofErr w:type="spellEnd"/>
            <w:r w:rsidR="00D4716E">
              <w:rPr>
                <w:sz w:val="20"/>
                <w:szCs w:val="20"/>
              </w:rPr>
              <w:t xml:space="preserve"> of the </w:t>
            </w:r>
            <w:proofErr w:type="spellStart"/>
            <w:r w:rsidR="00D4716E">
              <w:rPr>
                <w:sz w:val="20"/>
                <w:szCs w:val="20"/>
              </w:rPr>
              <w:t>Department</w:t>
            </w:r>
            <w:proofErr w:type="spellEnd"/>
            <w:r w:rsidR="00B50285" w:rsidRPr="00CF207A">
              <w:rPr>
                <w:sz w:val="20"/>
                <w:szCs w:val="20"/>
              </w:rPr>
              <w:t>)</w:t>
            </w:r>
            <w:r w:rsidR="002555DE" w:rsidRPr="00CF207A">
              <w:rPr>
                <w:sz w:val="20"/>
                <w:szCs w:val="20"/>
              </w:rPr>
              <w:t xml:space="preserve"> </w:t>
            </w:r>
          </w:p>
        </w:tc>
      </w:tr>
      <w:tr w:rsidR="00004687" w:rsidRPr="007E5CE5" w14:paraId="52E84EAE"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D6C44C7" w14:textId="00EAED8F" w:rsidR="00004687" w:rsidRPr="007500FF" w:rsidRDefault="00004687" w:rsidP="00A63CE6">
            <w:pPr>
              <w:spacing w:after="0" w:line="259" w:lineRule="auto"/>
              <w:ind w:left="0" w:firstLine="0"/>
              <w:rPr>
                <w:b/>
                <w:color w:val="auto"/>
                <w:lang w:val="en-US"/>
              </w:rPr>
            </w:pPr>
            <w:r w:rsidRPr="00CD27EC">
              <w:rPr>
                <w:b/>
                <w:color w:val="auto"/>
                <w:lang w:val="en-US"/>
              </w:rPr>
              <w:t xml:space="preserve">Course coordinator </w:t>
            </w:r>
            <w:r w:rsidRPr="00CD27EC">
              <w:rPr>
                <w:bCs/>
                <w:i/>
                <w:iCs/>
                <w:color w:val="auto"/>
                <w:sz w:val="16"/>
                <w:szCs w:val="20"/>
                <w:lang w:val="en-US"/>
              </w:rPr>
              <w:t>(title, First Name, Last Name, contact)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0D8C7" w14:textId="77777777" w:rsidR="007E5CE5" w:rsidRPr="00CF207A" w:rsidRDefault="007E5CE5" w:rsidP="00CF207A">
            <w:pPr>
              <w:autoSpaceDE w:val="0"/>
              <w:autoSpaceDN w:val="0"/>
              <w:adjustRightInd w:val="0"/>
              <w:spacing w:line="240" w:lineRule="auto"/>
              <w:rPr>
                <w:bCs/>
                <w:iCs/>
                <w:sz w:val="20"/>
                <w:szCs w:val="20"/>
              </w:rPr>
            </w:pPr>
            <w:r w:rsidRPr="00CF207A">
              <w:rPr>
                <w:bCs/>
                <w:iCs/>
                <w:sz w:val="20"/>
                <w:szCs w:val="20"/>
              </w:rPr>
              <w:t xml:space="preserve">Magdalena Łazarewicz, MA, </w:t>
            </w:r>
            <w:proofErr w:type="spellStart"/>
            <w:r w:rsidRPr="00CF207A">
              <w:rPr>
                <w:bCs/>
                <w:iCs/>
                <w:sz w:val="20"/>
                <w:szCs w:val="20"/>
              </w:rPr>
              <w:t>PhD</w:t>
            </w:r>
            <w:proofErr w:type="spellEnd"/>
          </w:p>
          <w:p w14:paraId="1D975D70" w14:textId="4AA9111A" w:rsidR="00004687" w:rsidRPr="00CF207A" w:rsidRDefault="007E5CE5"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9140EF" w14:paraId="1C47B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0EF45A6F" w14:textId="27B2CA2E" w:rsidR="00004687" w:rsidRPr="007500FF" w:rsidRDefault="00004687" w:rsidP="00A63CE6">
            <w:pPr>
              <w:spacing w:after="0" w:line="259" w:lineRule="auto"/>
              <w:ind w:left="0" w:firstLine="0"/>
              <w:rPr>
                <w:b/>
                <w:color w:val="auto"/>
                <w:lang w:val="en-US"/>
              </w:rPr>
            </w:pPr>
            <w:r w:rsidRPr="00CD27EC">
              <w:rPr>
                <w:b/>
                <w:color w:val="auto"/>
                <w:lang w:val="en-US"/>
              </w:rPr>
              <w:t xml:space="preserve">Person responsible for syllabus  </w:t>
            </w:r>
            <w:r w:rsidRPr="00CD27EC">
              <w:rPr>
                <w:bCs/>
                <w:i/>
                <w:iCs/>
                <w:color w:val="auto"/>
                <w:sz w:val="16"/>
                <w:szCs w:val="20"/>
                <w:lang w:val="en-US"/>
              </w:rPr>
              <w:t>(First name, Last Name and contact for the person to whom any objections concerning syllabus should be reported)</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DA95F2C" w14:textId="77777777" w:rsidR="009140EF" w:rsidRPr="00CF207A" w:rsidRDefault="009140EF" w:rsidP="00CF207A">
            <w:pPr>
              <w:autoSpaceDE w:val="0"/>
              <w:autoSpaceDN w:val="0"/>
              <w:adjustRightInd w:val="0"/>
              <w:spacing w:line="240" w:lineRule="auto"/>
              <w:rPr>
                <w:bCs/>
                <w:iCs/>
                <w:sz w:val="20"/>
                <w:szCs w:val="20"/>
              </w:rPr>
            </w:pPr>
            <w:r w:rsidRPr="00CF207A">
              <w:rPr>
                <w:bCs/>
                <w:iCs/>
                <w:sz w:val="20"/>
                <w:szCs w:val="20"/>
              </w:rPr>
              <w:t xml:space="preserve">Magdalena Łazarewicz, MA, </w:t>
            </w:r>
            <w:proofErr w:type="spellStart"/>
            <w:r w:rsidRPr="00CF207A">
              <w:rPr>
                <w:bCs/>
                <w:iCs/>
                <w:sz w:val="20"/>
                <w:szCs w:val="20"/>
              </w:rPr>
              <w:t>PhD</w:t>
            </w:r>
            <w:proofErr w:type="spellEnd"/>
          </w:p>
          <w:p w14:paraId="4F3E18BC" w14:textId="05B4E551" w:rsidR="00004687" w:rsidRPr="00CF207A" w:rsidRDefault="009140EF"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C01834" w14:paraId="4FD7B3DA" w14:textId="77777777" w:rsidTr="00D4716E">
        <w:trPr>
          <w:trHeight w:val="203"/>
        </w:trPr>
        <w:tc>
          <w:tcPr>
            <w:tcW w:w="3194" w:type="dxa"/>
            <w:tcBorders>
              <w:top w:val="single" w:sz="6" w:space="0" w:color="AAAAAA"/>
              <w:left w:val="single" w:sz="6" w:space="0" w:color="AAAAAA"/>
              <w:bottom w:val="single" w:sz="6" w:space="0" w:color="AAAAAA"/>
              <w:right w:val="single" w:sz="6" w:space="0" w:color="AAAAAA"/>
            </w:tcBorders>
            <w:vAlign w:val="center"/>
          </w:tcPr>
          <w:p w14:paraId="614EF4A6" w14:textId="529EBD12" w:rsidR="00004687" w:rsidRPr="00C01834" w:rsidRDefault="00436457" w:rsidP="00A63CE6">
            <w:pPr>
              <w:spacing w:after="0" w:line="259" w:lineRule="auto"/>
              <w:ind w:left="0" w:firstLine="0"/>
              <w:rPr>
                <w:b/>
                <w:color w:val="auto"/>
              </w:rPr>
            </w:pPr>
            <w:proofErr w:type="spellStart"/>
            <w:r>
              <w:rPr>
                <w:b/>
                <w:color w:val="auto"/>
              </w:rPr>
              <w:t>Teachers</w:t>
            </w:r>
            <w:proofErr w:type="spellEnd"/>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D0C66FD" w14:textId="7FAEBE01" w:rsidR="00004687" w:rsidRPr="00CF207A" w:rsidRDefault="0043370B" w:rsidP="00D4716E">
            <w:pPr>
              <w:autoSpaceDE w:val="0"/>
              <w:autoSpaceDN w:val="0"/>
              <w:adjustRightInd w:val="0"/>
              <w:spacing w:after="0" w:line="240" w:lineRule="auto"/>
              <w:rPr>
                <w:b/>
                <w:color w:val="auto"/>
                <w:sz w:val="20"/>
                <w:szCs w:val="20"/>
              </w:rPr>
            </w:pPr>
            <w:r w:rsidRPr="00CF207A">
              <w:rPr>
                <w:bCs/>
                <w:iCs/>
                <w:sz w:val="20"/>
                <w:szCs w:val="20"/>
              </w:rPr>
              <w:t xml:space="preserve">Magdalena Łazarewicz, MA, </w:t>
            </w:r>
            <w:proofErr w:type="spellStart"/>
            <w:r w:rsidRPr="00CF207A">
              <w:rPr>
                <w:bCs/>
                <w:iCs/>
                <w:sz w:val="20"/>
                <w:szCs w:val="20"/>
              </w:rPr>
              <w:t>PhD</w:t>
            </w:r>
            <w:proofErr w:type="spellEnd"/>
            <w:r w:rsidRPr="00CF207A">
              <w:rPr>
                <w:bCs/>
                <w:iCs/>
                <w:sz w:val="20"/>
                <w:szCs w:val="20"/>
              </w:rPr>
              <w:t xml:space="preserve"> </w:t>
            </w:r>
          </w:p>
        </w:tc>
      </w:tr>
    </w:tbl>
    <w:p w14:paraId="6766E821" w14:textId="6B791988" w:rsidR="00C01834" w:rsidRPr="00E55362" w:rsidRDefault="00C01834" w:rsidP="00E55362">
      <w:pPr>
        <w:spacing w:after="11" w:line="259" w:lineRule="auto"/>
        <w:ind w:left="0" w:firstLine="0"/>
        <w:rPr>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3778"/>
        <w:gridCol w:w="1325"/>
        <w:gridCol w:w="1630"/>
        <w:gridCol w:w="1630"/>
      </w:tblGrid>
      <w:tr w:rsidR="00C92ECE" w:rsidRPr="00C01834" w14:paraId="6FF29CB3" w14:textId="77777777" w:rsidTr="00C92ECE">
        <w:trPr>
          <w:trHeight w:val="527"/>
        </w:trPr>
        <w:tc>
          <w:tcPr>
            <w:tcW w:w="10190" w:type="dxa"/>
            <w:gridSpan w:val="5"/>
            <w:tcBorders>
              <w:top w:val="single" w:sz="6" w:space="0" w:color="AAAAAA"/>
              <w:left w:val="single" w:sz="6" w:space="0" w:color="AAAAAA"/>
              <w:bottom w:val="single" w:sz="6" w:space="0" w:color="AAAAAA"/>
              <w:right w:val="single" w:sz="6" w:space="0" w:color="AAAAAA"/>
            </w:tcBorders>
            <w:vAlign w:val="center"/>
          </w:tcPr>
          <w:p w14:paraId="02E6EBD9" w14:textId="55CE3C70" w:rsidR="00C92ECE" w:rsidRPr="00C92ECE" w:rsidRDefault="006D6C67" w:rsidP="00C92ECE">
            <w:pPr>
              <w:pStyle w:val="Akapitzlist"/>
              <w:numPr>
                <w:ilvl w:val="0"/>
                <w:numId w:val="1"/>
              </w:numPr>
              <w:spacing w:after="0" w:line="236" w:lineRule="auto"/>
              <w:rPr>
                <w:b/>
                <w:smallCaps/>
                <w:color w:val="auto"/>
              </w:rPr>
            </w:pPr>
            <w:r w:rsidRPr="00CD27EC">
              <w:rPr>
                <w:b/>
                <w:smallCaps/>
                <w:color w:val="auto"/>
                <w:sz w:val="24"/>
                <w:lang w:val="en-US"/>
              </w:rPr>
              <w:t>basic information</w:t>
            </w:r>
          </w:p>
        </w:tc>
      </w:tr>
      <w:tr w:rsidR="00C92ECE" w:rsidRPr="00C01834" w14:paraId="64C7F4EA" w14:textId="77777777" w:rsidTr="00BB23E6">
        <w:trPr>
          <w:trHeight w:val="813"/>
        </w:trPr>
        <w:tc>
          <w:tcPr>
            <w:tcW w:w="1827" w:type="dxa"/>
            <w:tcBorders>
              <w:top w:val="single" w:sz="6" w:space="0" w:color="AAAAAA"/>
              <w:left w:val="single" w:sz="6" w:space="0" w:color="AAAAAA"/>
              <w:bottom w:val="single" w:sz="6" w:space="0" w:color="AAAAAA"/>
              <w:right w:val="single" w:sz="6" w:space="0" w:color="AAAAAA"/>
            </w:tcBorders>
            <w:vAlign w:val="center"/>
          </w:tcPr>
          <w:p w14:paraId="40EF097C" w14:textId="27425DCE" w:rsidR="00C92ECE" w:rsidRPr="007500FF" w:rsidRDefault="00002CB0" w:rsidP="00D773DA">
            <w:pPr>
              <w:spacing w:after="0" w:line="259" w:lineRule="auto"/>
              <w:ind w:left="0" w:firstLine="0"/>
              <w:rPr>
                <w:color w:val="auto"/>
                <w:lang w:val="en-US"/>
              </w:rPr>
            </w:pPr>
            <w:r w:rsidRPr="00CD27EC">
              <w:rPr>
                <w:b/>
                <w:color w:val="auto"/>
                <w:lang w:val="en-US"/>
              </w:rPr>
              <w:t xml:space="preserve">Year and semester </w:t>
            </w:r>
            <w:r w:rsidR="002170B2">
              <w:rPr>
                <w:b/>
                <w:color w:val="auto"/>
                <w:lang w:val="en-US"/>
              </w:rPr>
              <w:br/>
            </w:r>
            <w:r w:rsidRPr="00CD27EC">
              <w:rPr>
                <w:b/>
                <w:color w:val="auto"/>
                <w:lang w:val="en-US"/>
              </w:rPr>
              <w:t>of studies</w:t>
            </w:r>
          </w:p>
        </w:tc>
        <w:tc>
          <w:tcPr>
            <w:tcW w:w="510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784FA8" w14:textId="4D9A54C7" w:rsidR="00C92ECE" w:rsidRPr="007500FF" w:rsidRDefault="00947A8F" w:rsidP="00D773DA">
            <w:pPr>
              <w:spacing w:after="0" w:line="259" w:lineRule="auto"/>
              <w:ind w:left="0" w:firstLine="0"/>
              <w:rPr>
                <w:color w:val="auto"/>
                <w:lang w:val="en-US"/>
              </w:rPr>
            </w:pPr>
            <w:r>
              <w:rPr>
                <w:color w:val="auto"/>
                <w:lang w:val="en-US"/>
              </w:rPr>
              <w:t>I</w:t>
            </w:r>
            <w:r w:rsidR="009458F0">
              <w:rPr>
                <w:color w:val="auto"/>
                <w:lang w:val="en-US"/>
              </w:rPr>
              <w:t>I</w:t>
            </w:r>
            <w:r>
              <w:rPr>
                <w:color w:val="auto"/>
                <w:lang w:val="en-US"/>
              </w:rPr>
              <w:t xml:space="preserve">, </w:t>
            </w:r>
            <w:r w:rsidR="00222645">
              <w:rPr>
                <w:color w:val="auto"/>
                <w:lang w:val="en-US"/>
              </w:rPr>
              <w:t>1</w:t>
            </w:r>
            <w:r w:rsidR="00222645" w:rsidRPr="00222645">
              <w:rPr>
                <w:color w:val="auto"/>
                <w:vertAlign w:val="superscript"/>
                <w:lang w:val="en-US"/>
              </w:rPr>
              <w:t>st</w:t>
            </w:r>
            <w:r>
              <w:rPr>
                <w:color w:val="auto"/>
                <w:lang w:val="en-US"/>
              </w:rPr>
              <w:t xml:space="preserve"> semester</w:t>
            </w:r>
          </w:p>
        </w:tc>
        <w:tc>
          <w:tcPr>
            <w:tcW w:w="1630" w:type="dxa"/>
            <w:tcBorders>
              <w:top w:val="single" w:sz="6" w:space="0" w:color="AAAAAA"/>
              <w:left w:val="single" w:sz="6" w:space="0" w:color="AAAAAA"/>
              <w:bottom w:val="single" w:sz="6" w:space="0" w:color="AAAAAA"/>
              <w:right w:val="single" w:sz="6" w:space="0" w:color="AAAAAA"/>
            </w:tcBorders>
            <w:vAlign w:val="center"/>
          </w:tcPr>
          <w:p w14:paraId="30DE7BC8" w14:textId="77CB9893" w:rsidR="00C92ECE" w:rsidRPr="00C01834" w:rsidRDefault="00C23317" w:rsidP="0059677A">
            <w:pPr>
              <w:spacing w:after="0" w:line="236" w:lineRule="auto"/>
              <w:ind w:left="0" w:firstLine="0"/>
              <w:rPr>
                <w:color w:val="auto"/>
              </w:rPr>
            </w:pPr>
            <w:r w:rsidRPr="00CD27EC">
              <w:rPr>
                <w:b/>
                <w:color w:val="auto"/>
                <w:lang w:val="en-US"/>
              </w:rPr>
              <w:t xml:space="preserve">Number of  ECTS </w:t>
            </w:r>
            <w:r w:rsidR="0059677A">
              <w:rPr>
                <w:b/>
                <w:color w:val="auto"/>
                <w:lang w:val="en-US"/>
              </w:rPr>
              <w:t>credits</w:t>
            </w:r>
          </w:p>
        </w:tc>
        <w:tc>
          <w:tcPr>
            <w:tcW w:w="163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25DD52E" w14:textId="7191E5F3" w:rsidR="00C92ECE" w:rsidRPr="00C01834" w:rsidRDefault="00474481" w:rsidP="00D773DA">
            <w:pPr>
              <w:spacing w:after="160" w:line="259" w:lineRule="auto"/>
              <w:ind w:left="0"/>
              <w:rPr>
                <w:color w:val="auto"/>
              </w:rPr>
            </w:pPr>
            <w:r>
              <w:rPr>
                <w:color w:val="auto"/>
              </w:rPr>
              <w:t>0</w:t>
            </w:r>
            <w:r w:rsidR="00C92ECE" w:rsidRPr="00C01834">
              <w:rPr>
                <w:color w:val="auto"/>
              </w:rPr>
              <w:t>.</w:t>
            </w:r>
            <w:r>
              <w:rPr>
                <w:color w:val="auto"/>
              </w:rPr>
              <w:t>75</w:t>
            </w:r>
          </w:p>
        </w:tc>
      </w:tr>
      <w:tr w:rsidR="000561A5" w:rsidRPr="00C01834" w14:paraId="0C731368" w14:textId="77777777" w:rsidTr="00724BB4">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7B5A0B9E" w14:textId="3815644E" w:rsidR="000561A5" w:rsidRPr="00724BB4" w:rsidRDefault="008A10BF" w:rsidP="00724BB4">
            <w:pPr>
              <w:spacing w:after="0" w:line="259" w:lineRule="auto"/>
              <w:ind w:left="0" w:firstLine="0"/>
              <w:jc w:val="center"/>
              <w:rPr>
                <w:b/>
                <w:smallCaps/>
                <w:color w:val="auto"/>
                <w:sz w:val="22"/>
              </w:rPr>
            </w:pPr>
            <w:proofErr w:type="spellStart"/>
            <w:r>
              <w:rPr>
                <w:b/>
                <w:smallCaps/>
                <w:color w:val="auto"/>
                <w:sz w:val="22"/>
              </w:rPr>
              <w:t>form</w:t>
            </w:r>
            <w:r w:rsidR="002170B2">
              <w:rPr>
                <w:b/>
                <w:smallCaps/>
                <w:color w:val="auto"/>
                <w:sz w:val="22"/>
              </w:rPr>
              <w:t>s</w:t>
            </w:r>
            <w:proofErr w:type="spellEnd"/>
            <w:r>
              <w:rPr>
                <w:b/>
                <w:smallCaps/>
                <w:color w:val="auto"/>
                <w:sz w:val="22"/>
              </w:rPr>
              <w:t xml:space="preserve"> of </w:t>
            </w:r>
            <w:proofErr w:type="spellStart"/>
            <w:r>
              <w:rPr>
                <w:b/>
                <w:smallCaps/>
                <w:color w:val="auto"/>
                <w:sz w:val="22"/>
              </w:rPr>
              <w:t>classes</w:t>
            </w:r>
            <w:proofErr w:type="spellEnd"/>
          </w:p>
        </w:tc>
        <w:tc>
          <w:tcPr>
            <w:tcW w:w="1325" w:type="dxa"/>
            <w:vMerge w:val="restart"/>
            <w:tcBorders>
              <w:top w:val="single" w:sz="6" w:space="0" w:color="AAAAAA"/>
              <w:left w:val="single" w:sz="6" w:space="0" w:color="AAAAAA"/>
              <w:right w:val="single" w:sz="6" w:space="0" w:color="AAAAAA"/>
            </w:tcBorders>
            <w:vAlign w:val="center"/>
          </w:tcPr>
          <w:p w14:paraId="487CA1D0" w14:textId="27B5CE38" w:rsidR="000561A5" w:rsidRPr="00C01834" w:rsidRDefault="000561A5" w:rsidP="00D773DA">
            <w:pPr>
              <w:spacing w:after="160" w:line="259" w:lineRule="auto"/>
              <w:ind w:left="0"/>
              <w:rPr>
                <w:b/>
                <w:color w:val="auto"/>
              </w:rPr>
            </w:pPr>
            <w:r>
              <w:rPr>
                <w:b/>
                <w:color w:val="auto"/>
                <w:lang w:val="en-US"/>
              </w:rPr>
              <w:t xml:space="preserve">Number </w:t>
            </w:r>
            <w:r w:rsidR="002170B2">
              <w:rPr>
                <w:b/>
                <w:color w:val="auto"/>
                <w:lang w:val="en-US"/>
              </w:rPr>
              <w:br/>
            </w:r>
            <w:r>
              <w:rPr>
                <w:b/>
                <w:color w:val="auto"/>
                <w:lang w:val="en-US"/>
              </w:rPr>
              <w:t>of hours</w:t>
            </w:r>
          </w:p>
        </w:tc>
        <w:tc>
          <w:tcPr>
            <w:tcW w:w="3260" w:type="dxa"/>
            <w:gridSpan w:val="2"/>
            <w:vMerge w:val="restart"/>
            <w:tcBorders>
              <w:top w:val="single" w:sz="6" w:space="0" w:color="AAAAAA"/>
              <w:left w:val="single" w:sz="6" w:space="0" w:color="AAAAAA"/>
              <w:right w:val="single" w:sz="6" w:space="0" w:color="AAAAAA"/>
            </w:tcBorders>
            <w:vAlign w:val="center"/>
          </w:tcPr>
          <w:p w14:paraId="70587450" w14:textId="2901EDE0" w:rsidR="000561A5" w:rsidRPr="00C01834" w:rsidRDefault="0059677A" w:rsidP="00D773DA">
            <w:pPr>
              <w:spacing w:after="160" w:line="259" w:lineRule="auto"/>
              <w:ind w:left="0"/>
              <w:rPr>
                <w:b/>
                <w:color w:val="auto"/>
              </w:rPr>
            </w:pPr>
            <w:r>
              <w:rPr>
                <w:b/>
                <w:color w:val="auto"/>
                <w:lang w:val="en-US"/>
              </w:rPr>
              <w:t>ECTS credits calculation</w:t>
            </w:r>
          </w:p>
        </w:tc>
      </w:tr>
      <w:tr w:rsidR="000561A5" w:rsidRPr="00C8367B" w14:paraId="5F7A1749" w14:textId="77777777" w:rsidTr="0056474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60B9F7B" w14:textId="1B4C113A" w:rsidR="000561A5" w:rsidRPr="007500FF" w:rsidRDefault="000561A5" w:rsidP="00D773DA">
            <w:pPr>
              <w:spacing w:after="0" w:line="259" w:lineRule="auto"/>
              <w:ind w:left="0" w:firstLine="0"/>
              <w:rPr>
                <w:color w:val="auto"/>
                <w:lang w:val="en-US"/>
              </w:rPr>
            </w:pPr>
            <w:r w:rsidRPr="00CD27EC">
              <w:rPr>
                <w:b/>
                <w:color w:val="auto"/>
                <w:lang w:val="en-US"/>
              </w:rPr>
              <w:t>Contacting hours wi</w:t>
            </w:r>
            <w:r>
              <w:rPr>
                <w:b/>
                <w:color w:val="auto"/>
                <w:lang w:val="en-US"/>
              </w:rPr>
              <w:t>t</w:t>
            </w:r>
            <w:r w:rsidRPr="00CD27EC">
              <w:rPr>
                <w:b/>
                <w:color w:val="auto"/>
                <w:lang w:val="en-US"/>
              </w:rPr>
              <w:t xml:space="preserve">h academic teacher </w:t>
            </w:r>
          </w:p>
        </w:tc>
        <w:tc>
          <w:tcPr>
            <w:tcW w:w="1325" w:type="dxa"/>
            <w:vMerge/>
            <w:tcBorders>
              <w:left w:val="single" w:sz="6" w:space="0" w:color="AAAAAA"/>
              <w:bottom w:val="single" w:sz="6" w:space="0" w:color="AAAAAA"/>
              <w:right w:val="single" w:sz="6" w:space="0" w:color="AAAAAA"/>
            </w:tcBorders>
          </w:tcPr>
          <w:p w14:paraId="66F226CB" w14:textId="25391159" w:rsidR="000561A5" w:rsidRPr="007500FF" w:rsidRDefault="000561A5" w:rsidP="00D773DA">
            <w:pPr>
              <w:spacing w:after="160" w:line="259" w:lineRule="auto"/>
              <w:ind w:left="0" w:firstLine="0"/>
              <w:rPr>
                <w:color w:val="auto"/>
                <w:lang w:val="en-US"/>
              </w:rPr>
            </w:pPr>
          </w:p>
        </w:tc>
        <w:tc>
          <w:tcPr>
            <w:tcW w:w="3260" w:type="dxa"/>
            <w:gridSpan w:val="2"/>
            <w:vMerge/>
            <w:tcBorders>
              <w:left w:val="single" w:sz="6" w:space="0" w:color="AAAAAA"/>
              <w:bottom w:val="single" w:sz="6" w:space="0" w:color="AAAAAA"/>
              <w:right w:val="single" w:sz="6" w:space="0" w:color="AAAAAA"/>
            </w:tcBorders>
          </w:tcPr>
          <w:p w14:paraId="72C73646" w14:textId="64FBA34B" w:rsidR="000561A5" w:rsidRPr="007500FF" w:rsidRDefault="000561A5" w:rsidP="00D773DA">
            <w:pPr>
              <w:spacing w:after="160" w:line="259" w:lineRule="auto"/>
              <w:ind w:left="0" w:firstLine="0"/>
              <w:rPr>
                <w:b/>
                <w:color w:val="auto"/>
                <w:lang w:val="en-US"/>
              </w:rPr>
            </w:pPr>
          </w:p>
        </w:tc>
      </w:tr>
      <w:tr w:rsidR="000561A5" w:rsidRPr="00C01834" w14:paraId="0E101504"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6A893E5" w14:textId="3CFEE53F" w:rsidR="000561A5" w:rsidRPr="00C01834" w:rsidRDefault="000561A5" w:rsidP="00D773DA">
            <w:pPr>
              <w:spacing w:after="0" w:line="259" w:lineRule="auto"/>
              <w:ind w:left="0" w:firstLine="0"/>
              <w:rPr>
                <w:color w:val="auto"/>
              </w:rPr>
            </w:pPr>
            <w:r>
              <w:rPr>
                <w:color w:val="auto"/>
                <w:lang w:val="en-US"/>
              </w:rPr>
              <w:t>Lecture</w:t>
            </w:r>
            <w:r w:rsidRPr="00CD27EC">
              <w:rPr>
                <w:color w:val="auto"/>
                <w:lang w:val="en-US"/>
              </w:rPr>
              <w:t xml:space="preserve"> (</w:t>
            </w:r>
            <w:r>
              <w:rPr>
                <w:color w:val="auto"/>
                <w:lang w:val="en-US"/>
              </w:rPr>
              <w:t>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3E90C2" w14:textId="0E9C8153" w:rsidR="000561A5" w:rsidRPr="00C01834" w:rsidRDefault="006E7DB5"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4430C6" w14:textId="2BB712FA" w:rsidR="000561A5" w:rsidRPr="00C01834" w:rsidRDefault="00222645" w:rsidP="00D773DA">
            <w:pPr>
              <w:spacing w:after="160" w:line="259" w:lineRule="auto"/>
              <w:ind w:left="0" w:firstLine="0"/>
              <w:rPr>
                <w:color w:val="auto"/>
              </w:rPr>
            </w:pPr>
            <w:r>
              <w:rPr>
                <w:color w:val="auto"/>
              </w:rPr>
              <w:t>-</w:t>
            </w:r>
          </w:p>
        </w:tc>
      </w:tr>
      <w:tr w:rsidR="000561A5" w:rsidRPr="00C01834" w14:paraId="665D0866"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030250" w14:textId="23712FBA" w:rsidR="000561A5" w:rsidRPr="00C01834" w:rsidRDefault="000561A5" w:rsidP="00D773DA">
            <w:pPr>
              <w:spacing w:after="0" w:line="259" w:lineRule="auto"/>
              <w:ind w:left="0" w:firstLine="0"/>
              <w:rPr>
                <w:color w:val="auto"/>
              </w:rPr>
            </w:pPr>
            <w:r>
              <w:rPr>
                <w:color w:val="auto"/>
                <w:lang w:val="en-US"/>
              </w:rPr>
              <w:t>S</w:t>
            </w:r>
            <w:r w:rsidRPr="00CD27EC">
              <w:rPr>
                <w:color w:val="auto"/>
                <w:lang w:val="en-US"/>
              </w:rPr>
              <w:t>eminar (S)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07C71F6" w14:textId="741DF0B3" w:rsidR="000561A5" w:rsidRPr="00C01834" w:rsidRDefault="006F642F"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12C9500" w14:textId="220DCEB5" w:rsidR="000561A5" w:rsidRPr="00C01834" w:rsidRDefault="006F642F" w:rsidP="00D773DA">
            <w:pPr>
              <w:spacing w:after="160" w:line="259" w:lineRule="auto"/>
              <w:ind w:left="0" w:firstLine="0"/>
              <w:rPr>
                <w:color w:val="auto"/>
              </w:rPr>
            </w:pPr>
            <w:r>
              <w:rPr>
                <w:color w:val="auto"/>
              </w:rPr>
              <w:t>-</w:t>
            </w:r>
          </w:p>
        </w:tc>
      </w:tr>
      <w:tr w:rsidR="000561A5" w:rsidRPr="00C01834" w14:paraId="31DDCE0A"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182FD6" w14:textId="2B8E1CE3" w:rsidR="000561A5" w:rsidRPr="00C01834" w:rsidRDefault="000561A5" w:rsidP="00D773DA">
            <w:pPr>
              <w:spacing w:after="0" w:line="259" w:lineRule="auto"/>
              <w:ind w:left="0" w:firstLine="0"/>
              <w:rPr>
                <w:color w:val="auto"/>
              </w:rPr>
            </w:pPr>
            <w:r>
              <w:rPr>
                <w:color w:val="auto"/>
                <w:lang w:val="en-US"/>
              </w:rPr>
              <w:t>Discussions</w:t>
            </w:r>
            <w:r w:rsidRPr="00CD27EC">
              <w:rPr>
                <w:color w:val="auto"/>
                <w:lang w:val="en-US"/>
              </w:rPr>
              <w:t xml:space="preserve"> (</w:t>
            </w:r>
            <w:r>
              <w:rPr>
                <w:color w:val="auto"/>
                <w:lang w:val="en-US"/>
              </w:rPr>
              <w:t>D</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EFE51B" w14:textId="7A612E3F" w:rsidR="000561A5" w:rsidRPr="00C01834" w:rsidRDefault="00303DF0" w:rsidP="00D773DA">
            <w:pPr>
              <w:spacing w:after="160" w:line="259" w:lineRule="auto"/>
              <w:ind w:left="0" w:firstLine="0"/>
              <w:rPr>
                <w:color w:val="auto"/>
              </w:rPr>
            </w:pPr>
            <w:r>
              <w:rPr>
                <w:color w:val="auto"/>
              </w:rPr>
              <w:t>5</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A3517C6" w14:textId="78EDC9A2" w:rsidR="000561A5" w:rsidRPr="00C01834" w:rsidRDefault="000F1311" w:rsidP="00D773DA">
            <w:pPr>
              <w:spacing w:after="160" w:line="259" w:lineRule="auto"/>
              <w:ind w:left="0" w:firstLine="0"/>
              <w:rPr>
                <w:color w:val="auto"/>
              </w:rPr>
            </w:pPr>
            <w:r>
              <w:rPr>
                <w:color w:val="auto"/>
              </w:rPr>
              <w:t>0.25</w:t>
            </w:r>
          </w:p>
        </w:tc>
      </w:tr>
      <w:tr w:rsidR="000561A5" w:rsidRPr="00C01834" w14:paraId="15F5C049"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5361792" w14:textId="7A64481C" w:rsidR="000561A5" w:rsidRPr="00C01834" w:rsidRDefault="000561A5" w:rsidP="00D773DA">
            <w:pPr>
              <w:spacing w:after="0" w:line="259" w:lineRule="auto"/>
              <w:ind w:left="0" w:firstLine="0"/>
              <w:rPr>
                <w:color w:val="auto"/>
              </w:rPr>
            </w:pPr>
            <w:r w:rsidRPr="00CD27EC">
              <w:rPr>
                <w:color w:val="auto"/>
                <w:lang w:val="en-US"/>
              </w:rPr>
              <w:t>e-learning (e-L)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7330FE3" w14:textId="2AD7D5F0" w:rsidR="000561A5" w:rsidRPr="00C01834" w:rsidRDefault="00222645"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CF534C1" w14:textId="01E85461" w:rsidR="000561A5" w:rsidRPr="00C01834" w:rsidRDefault="00222645" w:rsidP="00D773DA">
            <w:pPr>
              <w:spacing w:after="160" w:line="259" w:lineRule="auto"/>
              <w:ind w:left="0" w:firstLine="0"/>
              <w:rPr>
                <w:color w:val="auto"/>
              </w:rPr>
            </w:pPr>
            <w:r>
              <w:rPr>
                <w:color w:val="auto"/>
              </w:rPr>
              <w:t>-</w:t>
            </w:r>
          </w:p>
        </w:tc>
      </w:tr>
      <w:tr w:rsidR="000561A5" w:rsidRPr="00C01834" w14:paraId="384C3F11"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0FDE60DA" w14:textId="7453CA34" w:rsidR="000561A5" w:rsidRPr="00C01834" w:rsidRDefault="000561A5" w:rsidP="00D773DA">
            <w:pPr>
              <w:spacing w:after="0" w:line="259" w:lineRule="auto"/>
              <w:ind w:left="0" w:firstLine="0"/>
              <w:rPr>
                <w:color w:val="auto"/>
              </w:rPr>
            </w:pPr>
            <w:r>
              <w:rPr>
                <w:color w:val="auto"/>
                <w:lang w:val="en-US"/>
              </w:rPr>
              <w:t xml:space="preserve">Practical classes </w:t>
            </w:r>
            <w:r w:rsidRPr="00CD27EC">
              <w:rPr>
                <w:color w:val="auto"/>
                <w:lang w:val="en-US"/>
              </w:rPr>
              <w:t>(P</w:t>
            </w:r>
            <w:r>
              <w:rPr>
                <w:color w:val="auto"/>
                <w:lang w:val="en-US"/>
              </w:rPr>
              <w:t>C</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13644BD" w14:textId="0632DB6A" w:rsidR="000561A5" w:rsidRPr="00C01834" w:rsidRDefault="006F642F" w:rsidP="00D773DA">
            <w:pPr>
              <w:spacing w:after="160" w:line="259" w:lineRule="auto"/>
              <w:ind w:left="0" w:firstLine="0"/>
              <w:rPr>
                <w:color w:val="auto"/>
              </w:rPr>
            </w:pPr>
            <w:r>
              <w:rPr>
                <w:color w:val="auto"/>
              </w:rPr>
              <w:t>1</w:t>
            </w:r>
            <w:r w:rsidR="00FB03FB">
              <w:rPr>
                <w:color w:val="auto"/>
              </w:rPr>
              <w:t>0</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9F7F3AD" w14:textId="37A20CAE" w:rsidR="000561A5" w:rsidRPr="00C01834" w:rsidRDefault="000F1311" w:rsidP="00D773DA">
            <w:pPr>
              <w:spacing w:after="160" w:line="259" w:lineRule="auto"/>
              <w:ind w:left="0" w:firstLine="0"/>
              <w:rPr>
                <w:color w:val="auto"/>
              </w:rPr>
            </w:pPr>
            <w:r>
              <w:rPr>
                <w:color w:val="auto"/>
              </w:rPr>
              <w:t>0</w:t>
            </w:r>
            <w:r w:rsidR="004D154B">
              <w:rPr>
                <w:color w:val="auto"/>
              </w:rPr>
              <w:t>.25</w:t>
            </w:r>
          </w:p>
        </w:tc>
      </w:tr>
      <w:tr w:rsidR="000561A5" w:rsidRPr="00C01834" w14:paraId="549053F5"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01C3588" w14:textId="398177AD" w:rsidR="000561A5" w:rsidRPr="00C01834" w:rsidRDefault="000561A5" w:rsidP="00D773DA">
            <w:pPr>
              <w:spacing w:after="0" w:line="259" w:lineRule="auto"/>
              <w:ind w:left="0" w:firstLine="0"/>
              <w:rPr>
                <w:color w:val="auto"/>
              </w:rPr>
            </w:pPr>
            <w:r>
              <w:rPr>
                <w:color w:val="auto"/>
                <w:lang w:val="en-US"/>
              </w:rPr>
              <w:t>Work placement</w:t>
            </w:r>
            <w:r w:rsidRPr="00CD27EC">
              <w:rPr>
                <w:color w:val="auto"/>
                <w:lang w:val="en-US"/>
              </w:rPr>
              <w:t xml:space="preserve"> (</w:t>
            </w:r>
            <w:r>
              <w:rPr>
                <w:color w:val="auto"/>
                <w:lang w:val="en-US"/>
              </w:rPr>
              <w:t>WP</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53E91C0" w14:textId="37709A67" w:rsidR="000561A5" w:rsidRPr="00C01834" w:rsidRDefault="006E7DB5"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C6A4971" w14:textId="2E54F5D3" w:rsidR="000561A5" w:rsidRPr="00C01834" w:rsidRDefault="00222645" w:rsidP="00D773DA">
            <w:pPr>
              <w:spacing w:after="160" w:line="259" w:lineRule="auto"/>
              <w:ind w:left="0" w:firstLine="0"/>
              <w:rPr>
                <w:color w:val="auto"/>
              </w:rPr>
            </w:pPr>
            <w:r>
              <w:rPr>
                <w:color w:val="auto"/>
              </w:rPr>
              <w:t>-</w:t>
            </w:r>
          </w:p>
        </w:tc>
      </w:tr>
      <w:tr w:rsidR="000561A5" w:rsidRPr="00C01834" w14:paraId="3A068A09" w14:textId="77777777" w:rsidTr="00D773DA">
        <w:trPr>
          <w:trHeight w:val="381"/>
        </w:trPr>
        <w:tc>
          <w:tcPr>
            <w:tcW w:w="10190" w:type="dxa"/>
            <w:gridSpan w:val="5"/>
            <w:tcBorders>
              <w:top w:val="single" w:sz="6" w:space="0" w:color="AAAAAA"/>
              <w:left w:val="single" w:sz="6" w:space="0" w:color="AAAAAA"/>
              <w:bottom w:val="single" w:sz="6" w:space="0" w:color="AAAAAA"/>
              <w:right w:val="single" w:sz="6" w:space="0" w:color="AAAAAA"/>
            </w:tcBorders>
          </w:tcPr>
          <w:p w14:paraId="3FF1CB06" w14:textId="2EC29D2F" w:rsidR="000561A5" w:rsidRPr="00C01834" w:rsidRDefault="000561A5" w:rsidP="00D773DA">
            <w:pPr>
              <w:spacing w:after="160" w:line="259" w:lineRule="auto"/>
              <w:ind w:left="0" w:firstLine="0"/>
              <w:rPr>
                <w:b/>
                <w:bCs/>
                <w:color w:val="auto"/>
              </w:rPr>
            </w:pPr>
            <w:r>
              <w:rPr>
                <w:b/>
                <w:bCs/>
                <w:color w:val="auto"/>
                <w:lang w:val="en-US"/>
              </w:rPr>
              <w:t>Unassisted student’s work</w:t>
            </w:r>
          </w:p>
        </w:tc>
      </w:tr>
      <w:tr w:rsidR="000561A5" w:rsidRPr="00112688" w14:paraId="4638B006" w14:textId="77777777" w:rsidTr="00BB23E6">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7EA417B" w14:textId="34DA634F" w:rsidR="000561A5" w:rsidRPr="007500FF" w:rsidRDefault="000561A5" w:rsidP="00D773DA">
            <w:pPr>
              <w:spacing w:after="0" w:line="259" w:lineRule="auto"/>
              <w:ind w:left="0" w:firstLine="0"/>
              <w:rPr>
                <w:color w:val="auto"/>
                <w:lang w:val="en-US"/>
              </w:rPr>
            </w:pPr>
            <w:r>
              <w:rPr>
                <w:color w:val="auto"/>
                <w:lang w:val="en-US"/>
              </w:rPr>
              <w:t>Preparation for classes and completions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DEC6BA" w14:textId="3B18CBFF" w:rsidR="000561A5" w:rsidRPr="007500FF" w:rsidRDefault="00E90B83" w:rsidP="00D773DA">
            <w:pPr>
              <w:spacing w:after="160" w:line="259" w:lineRule="auto"/>
              <w:ind w:left="0" w:firstLine="0"/>
              <w:rPr>
                <w:color w:val="auto"/>
                <w:lang w:val="en-US"/>
              </w:rPr>
            </w:pPr>
            <w:r>
              <w:rPr>
                <w:color w:val="auto"/>
                <w:lang w:val="en-US"/>
              </w:rPr>
              <w:t>5</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7AAC81" w14:textId="4156BD1E" w:rsidR="000561A5" w:rsidRPr="007500FF" w:rsidRDefault="00310326" w:rsidP="00D773DA">
            <w:pPr>
              <w:spacing w:after="160" w:line="259" w:lineRule="auto"/>
              <w:ind w:left="0" w:firstLine="0"/>
              <w:rPr>
                <w:color w:val="auto"/>
                <w:lang w:val="en-US"/>
              </w:rPr>
            </w:pPr>
            <w:r>
              <w:rPr>
                <w:color w:val="auto"/>
                <w:lang w:val="en-US"/>
              </w:rPr>
              <w:t>0.</w:t>
            </w:r>
            <w:r w:rsidR="004D154B">
              <w:rPr>
                <w:color w:val="auto"/>
                <w:lang w:val="en-US"/>
              </w:rPr>
              <w:t>2</w:t>
            </w:r>
            <w:r w:rsidR="00C63260">
              <w:rPr>
                <w:color w:val="auto"/>
                <w:lang w:val="en-US"/>
              </w:rPr>
              <w:t>5</w:t>
            </w:r>
          </w:p>
        </w:tc>
      </w:tr>
    </w:tbl>
    <w:p w14:paraId="442CD670" w14:textId="0B1953D4" w:rsidR="00C01834" w:rsidRPr="007500FF" w:rsidRDefault="00C01834" w:rsidP="00CA3ACF">
      <w:pPr>
        <w:pStyle w:val="Nagwek1"/>
        <w:ind w:left="0" w:firstLine="0"/>
        <w:jc w:val="left"/>
        <w:rPr>
          <w:color w:val="auto"/>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750"/>
        <w:gridCol w:w="9440"/>
      </w:tblGrid>
      <w:tr w:rsidR="00C92ECE" w:rsidRPr="00C01834" w14:paraId="11014E5F" w14:textId="77777777" w:rsidTr="00DA16E6">
        <w:trPr>
          <w:trHeight w:val="258"/>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11414BB0" w14:textId="24055615" w:rsidR="00C92ECE" w:rsidRPr="00C92ECE" w:rsidRDefault="00436457" w:rsidP="00C92ECE">
            <w:pPr>
              <w:pStyle w:val="Akapitzlist"/>
              <w:numPr>
                <w:ilvl w:val="0"/>
                <w:numId w:val="1"/>
              </w:numPr>
              <w:spacing w:after="0" w:line="259" w:lineRule="auto"/>
              <w:ind w:right="353"/>
              <w:rPr>
                <w:b/>
                <w:smallCaps/>
                <w:color w:val="auto"/>
                <w:sz w:val="24"/>
              </w:rPr>
            </w:pPr>
            <w:r>
              <w:rPr>
                <w:b/>
                <w:smallCaps/>
                <w:color w:val="auto"/>
                <w:sz w:val="24"/>
                <w:lang w:val="en-US"/>
              </w:rPr>
              <w:t>Course objectives</w:t>
            </w:r>
          </w:p>
        </w:tc>
      </w:tr>
      <w:tr w:rsidR="00C01834" w:rsidRPr="00C8367B" w14:paraId="4BE2BC01"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072B6F84" w14:textId="64A4FA57" w:rsidR="00C01834" w:rsidRPr="00C01834" w:rsidRDefault="000561A5" w:rsidP="00C5578C">
            <w:pPr>
              <w:spacing w:after="0" w:line="240" w:lineRule="auto"/>
              <w:ind w:left="33" w:firstLine="0"/>
              <w:jc w:val="center"/>
              <w:rPr>
                <w:color w:val="auto"/>
              </w:rPr>
            </w:pPr>
            <w:r>
              <w:rPr>
                <w:color w:val="auto"/>
              </w:rPr>
              <w:t>O</w:t>
            </w:r>
            <w:r w:rsidR="00C01834" w:rsidRPr="00C01834">
              <w:rPr>
                <w:color w:val="auto"/>
              </w:rPr>
              <w:t>1</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861D2DA" w14:textId="105CD7EB" w:rsidR="00C01834" w:rsidRPr="00C5578C" w:rsidRDefault="000D359A" w:rsidP="00C5578C">
            <w:pPr>
              <w:spacing w:after="0" w:line="240" w:lineRule="auto"/>
              <w:jc w:val="both"/>
              <w:rPr>
                <w:rFonts w:asciiTheme="majorBidi" w:hAnsiTheme="majorBidi"/>
                <w:sz w:val="20"/>
                <w:szCs w:val="20"/>
                <w:lang w:val="en-US"/>
              </w:rPr>
            </w:pPr>
            <w:r w:rsidRPr="00C5578C">
              <w:rPr>
                <w:rFonts w:asciiTheme="majorBidi" w:hAnsiTheme="majorBidi"/>
                <w:sz w:val="20"/>
                <w:szCs w:val="20"/>
                <w:lang w:val="en-US"/>
              </w:rPr>
              <w:t xml:space="preserve">To broaden students’ knowledge on stress and its consequences for health and the meaning of relaxation for human wellbeing. </w:t>
            </w:r>
          </w:p>
        </w:tc>
      </w:tr>
      <w:tr w:rsidR="00C01834" w:rsidRPr="00C8367B" w14:paraId="4E0DBB46"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54533ECA" w14:textId="23742689" w:rsidR="00C01834" w:rsidRPr="00C01834" w:rsidRDefault="000561A5" w:rsidP="00C5578C">
            <w:pPr>
              <w:spacing w:after="0" w:line="240" w:lineRule="auto"/>
              <w:ind w:left="33" w:firstLine="0"/>
              <w:jc w:val="center"/>
              <w:rPr>
                <w:color w:val="auto"/>
              </w:rPr>
            </w:pPr>
            <w:r>
              <w:rPr>
                <w:color w:val="auto"/>
              </w:rPr>
              <w:t>O</w:t>
            </w:r>
            <w:r w:rsidR="00C01834" w:rsidRPr="00C01834">
              <w:rPr>
                <w:color w:val="auto"/>
              </w:rPr>
              <w:t>2</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89CAFB7" w14:textId="2A3D29F6" w:rsidR="00C01834" w:rsidRPr="00CD34D4" w:rsidRDefault="00C5578C" w:rsidP="00C5578C">
            <w:pPr>
              <w:spacing w:after="0" w:line="240" w:lineRule="auto"/>
              <w:ind w:left="0" w:firstLine="0"/>
              <w:rPr>
                <w:rFonts w:asciiTheme="minorHAnsi" w:hAnsiTheme="minorHAnsi" w:cstheme="minorHAnsi"/>
                <w:color w:val="auto"/>
                <w:lang w:val="en-GB"/>
              </w:rPr>
            </w:pPr>
            <w:r w:rsidRPr="00FF6F53">
              <w:rPr>
                <w:rFonts w:ascii="Times New Roman" w:hAnsi="Times New Roman"/>
                <w:sz w:val="20"/>
                <w:lang w:val="en-US"/>
              </w:rPr>
              <w:t>Development of auto-relaxation skills, ability to conduct relaxation training for others, working with strains, removal of anxiety in adaptive way.</w:t>
            </w:r>
          </w:p>
        </w:tc>
      </w:tr>
    </w:tbl>
    <w:p w14:paraId="6B539095" w14:textId="6164ADBA" w:rsidR="00C01834" w:rsidRPr="003B3E6C" w:rsidRDefault="00C01834" w:rsidP="00CA3ACF">
      <w:pPr>
        <w:pStyle w:val="Nagwek1"/>
        <w:ind w:left="0" w:firstLine="0"/>
        <w:jc w:val="left"/>
        <w:rPr>
          <w:color w:val="auto"/>
          <w:lang w:val="en-GB"/>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955"/>
        <w:gridCol w:w="7705"/>
      </w:tblGrid>
      <w:tr w:rsidR="00CA3ACF" w:rsidRPr="00C8367B" w14:paraId="1A89C8C9" w14:textId="77777777" w:rsidTr="00CA3ACF">
        <w:trPr>
          <w:trHeight w:val="701"/>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207A9A9A" w14:textId="1549A94E" w:rsidR="00CA3ACF" w:rsidRPr="00CD34D4" w:rsidRDefault="00CA3ACF" w:rsidP="00D069B2">
            <w:pPr>
              <w:pStyle w:val="Nagwek1"/>
              <w:numPr>
                <w:ilvl w:val="0"/>
                <w:numId w:val="1"/>
              </w:numPr>
              <w:jc w:val="left"/>
              <w:outlineLvl w:val="0"/>
              <w:rPr>
                <w:rFonts w:asciiTheme="minorHAnsi" w:hAnsiTheme="minorHAnsi" w:cstheme="minorHAnsi"/>
                <w:smallCaps/>
                <w:color w:val="auto"/>
                <w:lang w:val="en-US"/>
              </w:rPr>
            </w:pPr>
            <w:r w:rsidRPr="00CD34D4">
              <w:rPr>
                <w:rFonts w:asciiTheme="minorHAnsi" w:hAnsiTheme="minorHAnsi" w:cstheme="minorHAnsi"/>
                <w:smallCaps/>
                <w:color w:val="auto"/>
                <w:lang w:val="en-US"/>
              </w:rPr>
              <w:t>S</w:t>
            </w:r>
            <w:r w:rsidR="007111DF" w:rsidRPr="00CD34D4">
              <w:rPr>
                <w:rFonts w:asciiTheme="minorHAnsi" w:hAnsiTheme="minorHAnsi" w:cstheme="minorHAnsi"/>
                <w:smallCaps/>
                <w:color w:val="auto"/>
                <w:lang w:val="en-US"/>
              </w:rPr>
              <w:t>tandar</w:t>
            </w:r>
            <w:r w:rsidR="00D069B2" w:rsidRPr="00CD34D4">
              <w:rPr>
                <w:rFonts w:asciiTheme="minorHAnsi" w:hAnsiTheme="minorHAnsi" w:cstheme="minorHAnsi"/>
                <w:smallCaps/>
                <w:color w:val="auto"/>
                <w:lang w:val="en-US"/>
              </w:rPr>
              <w:t>ds</w:t>
            </w:r>
            <w:r w:rsidR="007111DF" w:rsidRPr="00CD34D4">
              <w:rPr>
                <w:rFonts w:asciiTheme="minorHAnsi" w:hAnsiTheme="minorHAnsi" w:cstheme="minorHAnsi"/>
                <w:smallCaps/>
                <w:color w:val="auto"/>
                <w:lang w:val="en-US"/>
              </w:rPr>
              <w:t xml:space="preserve"> of learning </w:t>
            </w:r>
            <w:r w:rsidRPr="00CD34D4">
              <w:rPr>
                <w:rFonts w:asciiTheme="minorHAnsi" w:hAnsiTheme="minorHAnsi" w:cstheme="minorHAnsi"/>
                <w:smallCaps/>
                <w:color w:val="auto"/>
                <w:lang w:val="en-US"/>
              </w:rPr>
              <w:t xml:space="preserve">– </w:t>
            </w:r>
            <w:r w:rsidR="007111DF" w:rsidRPr="00CD34D4">
              <w:rPr>
                <w:rFonts w:asciiTheme="minorHAnsi" w:hAnsiTheme="minorHAnsi" w:cstheme="minorHAnsi"/>
                <w:smallCaps/>
                <w:color w:val="auto"/>
                <w:lang w:val="en-US"/>
              </w:rPr>
              <w:t xml:space="preserve">Detailed </w:t>
            </w:r>
            <w:r w:rsidR="00D069B2" w:rsidRPr="00CD34D4">
              <w:rPr>
                <w:rFonts w:asciiTheme="minorHAnsi" w:hAnsiTheme="minorHAnsi" w:cstheme="minorHAnsi"/>
                <w:smallCaps/>
                <w:color w:val="auto"/>
                <w:lang w:val="en-US"/>
              </w:rPr>
              <w:t xml:space="preserve">description of </w:t>
            </w:r>
            <w:r w:rsidR="007111DF" w:rsidRPr="00CD34D4">
              <w:rPr>
                <w:rFonts w:asciiTheme="minorHAnsi" w:hAnsiTheme="minorHAnsi" w:cstheme="minorHAnsi"/>
                <w:smallCaps/>
                <w:color w:val="auto"/>
                <w:lang w:val="en-US"/>
              </w:rPr>
              <w:t xml:space="preserve">effects of learning </w:t>
            </w:r>
            <w:r w:rsidRPr="00CD34D4">
              <w:rPr>
                <w:rFonts w:asciiTheme="minorHAnsi" w:hAnsiTheme="minorHAnsi" w:cstheme="minorHAnsi"/>
                <w:b w:val="0"/>
                <w:i/>
                <w:iCs/>
                <w:color w:val="auto"/>
                <w:sz w:val="16"/>
                <w:szCs w:val="14"/>
                <w:lang w:val="en-US"/>
              </w:rPr>
              <w:t>(</w:t>
            </w:r>
            <w:r w:rsidR="007111DF" w:rsidRPr="00CD34D4">
              <w:rPr>
                <w:rFonts w:asciiTheme="minorHAnsi" w:hAnsiTheme="minorHAnsi" w:cstheme="minorHAnsi"/>
                <w:b w:val="0"/>
                <w:i/>
                <w:iCs/>
                <w:color w:val="auto"/>
                <w:sz w:val="16"/>
                <w:szCs w:val="14"/>
                <w:lang w:val="en-US"/>
              </w:rPr>
              <w:t xml:space="preserve">concerns fields of study regulated by the Regulation of Minister of Science and Higher Education from </w:t>
            </w:r>
            <w:r w:rsidRPr="00CD34D4">
              <w:rPr>
                <w:rFonts w:asciiTheme="minorHAnsi" w:hAnsiTheme="minorHAnsi" w:cstheme="minorHAnsi"/>
                <w:b w:val="0"/>
                <w:i/>
                <w:iCs/>
                <w:color w:val="auto"/>
                <w:sz w:val="16"/>
                <w:szCs w:val="14"/>
                <w:lang w:val="en-US"/>
              </w:rPr>
              <w:t xml:space="preserve">26 </w:t>
            </w:r>
            <w:r w:rsidR="007111DF" w:rsidRPr="00CD34D4">
              <w:rPr>
                <w:rFonts w:asciiTheme="minorHAnsi" w:hAnsiTheme="minorHAnsi" w:cstheme="minorHAnsi"/>
                <w:b w:val="0"/>
                <w:i/>
                <w:iCs/>
                <w:color w:val="auto"/>
                <w:sz w:val="16"/>
                <w:szCs w:val="14"/>
                <w:lang w:val="en-US"/>
              </w:rPr>
              <w:t>of July 2019; does not apply to other fields of study</w:t>
            </w:r>
            <w:r w:rsidRPr="00CD34D4">
              <w:rPr>
                <w:rFonts w:asciiTheme="minorHAnsi" w:hAnsiTheme="minorHAnsi" w:cstheme="minorHAnsi"/>
                <w:b w:val="0"/>
                <w:i/>
                <w:iCs/>
                <w:color w:val="auto"/>
                <w:sz w:val="16"/>
                <w:szCs w:val="14"/>
                <w:lang w:val="en-US"/>
              </w:rPr>
              <w:t>)</w:t>
            </w:r>
          </w:p>
        </w:tc>
      </w:tr>
      <w:tr w:rsidR="00C01834" w:rsidRPr="00CD34D4" w14:paraId="4A87681E" w14:textId="77777777" w:rsidTr="004007F3">
        <w:trPr>
          <w:trHeight w:val="2332"/>
        </w:trPr>
        <w:tc>
          <w:tcPr>
            <w:tcW w:w="2485" w:type="dxa"/>
            <w:gridSpan w:val="2"/>
            <w:tcBorders>
              <w:top w:val="single" w:sz="6" w:space="0" w:color="AAAAAA"/>
              <w:left w:val="single" w:sz="6" w:space="0" w:color="AAAAAA"/>
              <w:bottom w:val="single" w:sz="6" w:space="0" w:color="AAAAAA"/>
              <w:right w:val="single" w:sz="6" w:space="0" w:color="AAAAAA"/>
            </w:tcBorders>
            <w:vAlign w:val="center"/>
          </w:tcPr>
          <w:p w14:paraId="7D027309" w14:textId="77777777" w:rsidR="004007F3" w:rsidRPr="00CD34D4" w:rsidRDefault="00D069B2" w:rsidP="004007F3">
            <w:pPr>
              <w:spacing w:after="0" w:line="259" w:lineRule="auto"/>
              <w:ind w:left="0" w:right="-351" w:firstLine="0"/>
              <w:rPr>
                <w:rFonts w:asciiTheme="minorHAnsi" w:hAnsiTheme="minorHAnsi" w:cstheme="minorHAnsi"/>
                <w:b/>
                <w:color w:val="auto"/>
                <w:lang w:val="en-US"/>
              </w:rPr>
            </w:pPr>
            <w:r w:rsidRPr="00CD34D4">
              <w:rPr>
                <w:rFonts w:asciiTheme="minorHAnsi" w:hAnsiTheme="minorHAnsi" w:cstheme="minorHAnsi"/>
                <w:b/>
                <w:color w:val="auto"/>
                <w:lang w:val="en-US"/>
              </w:rPr>
              <w:t xml:space="preserve">Code and </w:t>
            </w:r>
            <w:r w:rsidR="004007F3" w:rsidRPr="00CD34D4">
              <w:rPr>
                <w:rFonts w:asciiTheme="minorHAnsi" w:hAnsiTheme="minorHAnsi" w:cstheme="minorHAnsi"/>
                <w:b/>
                <w:color w:val="auto"/>
                <w:lang w:val="en-US"/>
              </w:rPr>
              <w:t xml:space="preserve">number of effect of learning in accordance with standards of learning </w:t>
            </w:r>
          </w:p>
          <w:p w14:paraId="6D0CA4A9" w14:textId="77777777" w:rsidR="004007F3"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20"/>
                <w:lang w:val="en-US"/>
              </w:rPr>
              <w:t>(</w:t>
            </w:r>
            <w:r w:rsidRPr="00CD34D4">
              <w:rPr>
                <w:rFonts w:asciiTheme="minorHAnsi" w:hAnsiTheme="minorHAnsi" w:cstheme="minorHAnsi"/>
                <w:bCs/>
                <w:i/>
                <w:iCs/>
                <w:color w:val="auto"/>
                <w:sz w:val="16"/>
                <w:szCs w:val="16"/>
                <w:lang w:val="en-US"/>
              </w:rPr>
              <w:t xml:space="preserve">in accordance with appendix to the Regulation of  Minister of Science </w:t>
            </w:r>
          </w:p>
          <w:p w14:paraId="682E5BB6" w14:textId="77777777" w:rsidR="007766DD"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16"/>
                <w:lang w:val="en-US"/>
              </w:rPr>
              <w:t xml:space="preserve">and Higher education from 26th of </w:t>
            </w:r>
          </w:p>
          <w:p w14:paraId="0CBA0C4A" w14:textId="55813373" w:rsidR="00C01834" w:rsidRPr="00CD34D4" w:rsidRDefault="004007F3" w:rsidP="004007F3">
            <w:pPr>
              <w:spacing w:after="0" w:line="259" w:lineRule="auto"/>
              <w:ind w:left="0" w:right="-351" w:firstLine="0"/>
              <w:rPr>
                <w:rFonts w:asciiTheme="minorHAnsi" w:hAnsiTheme="minorHAnsi" w:cstheme="minorHAnsi"/>
                <w:color w:val="auto"/>
              </w:rPr>
            </w:pPr>
            <w:r w:rsidRPr="00CD34D4">
              <w:rPr>
                <w:rFonts w:asciiTheme="minorHAnsi" w:hAnsiTheme="minorHAnsi" w:cstheme="minorHAnsi"/>
                <w:bCs/>
                <w:i/>
                <w:iCs/>
                <w:color w:val="auto"/>
                <w:sz w:val="16"/>
                <w:szCs w:val="16"/>
                <w:lang w:val="en-US"/>
              </w:rPr>
              <w:t>July 2019)</w:t>
            </w:r>
          </w:p>
        </w:tc>
        <w:tc>
          <w:tcPr>
            <w:tcW w:w="7705" w:type="dxa"/>
            <w:tcBorders>
              <w:top w:val="single" w:sz="6" w:space="0" w:color="AAAAAA"/>
              <w:left w:val="single" w:sz="6" w:space="0" w:color="AAAAAA"/>
              <w:bottom w:val="single" w:sz="6" w:space="0" w:color="AAAAAA"/>
              <w:right w:val="single" w:sz="6" w:space="0" w:color="AAAAAA"/>
            </w:tcBorders>
            <w:vAlign w:val="center"/>
          </w:tcPr>
          <w:p w14:paraId="58763977" w14:textId="17F4BBB8" w:rsidR="00C01834" w:rsidRPr="00CD34D4" w:rsidRDefault="00A71DD0" w:rsidP="00D773DA">
            <w:pPr>
              <w:spacing w:after="0" w:line="259" w:lineRule="auto"/>
              <w:ind w:left="0" w:firstLine="0"/>
              <w:rPr>
                <w:rFonts w:asciiTheme="minorHAnsi" w:hAnsiTheme="minorHAnsi" w:cstheme="minorHAnsi"/>
                <w:color w:val="auto"/>
              </w:rPr>
            </w:pPr>
            <w:r w:rsidRPr="00CD34D4">
              <w:rPr>
                <w:rFonts w:asciiTheme="minorHAnsi" w:hAnsiTheme="minorHAnsi" w:cstheme="minorHAnsi"/>
                <w:b/>
                <w:color w:val="auto"/>
                <w:lang w:val="en-US"/>
              </w:rPr>
              <w:t>Effects in time</w:t>
            </w:r>
          </w:p>
        </w:tc>
      </w:tr>
      <w:tr w:rsidR="00C01834" w:rsidRPr="00C8367B" w14:paraId="154BBF1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47B2113A" w14:textId="056215FE" w:rsidR="00C01834" w:rsidRPr="00CD34D4" w:rsidRDefault="00A71DD0" w:rsidP="00A71DD0">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Knowledge – Graduate* knows and understands:</w:t>
            </w:r>
          </w:p>
        </w:tc>
      </w:tr>
      <w:tr w:rsidR="00BD7ABB" w:rsidRPr="00C8367B" w14:paraId="555B1EBE"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09025A19" w14:textId="26C542EC" w:rsidR="00BD7ABB" w:rsidRPr="00CD34D4" w:rsidRDefault="00BD7ABB" w:rsidP="00A71DD0">
            <w:pPr>
              <w:spacing w:after="0" w:line="259" w:lineRule="auto"/>
              <w:ind w:left="161" w:firstLine="0"/>
              <w:jc w:val="center"/>
              <w:rPr>
                <w:rFonts w:asciiTheme="minorHAnsi" w:hAnsiTheme="minorHAnsi" w:cstheme="minorHAnsi"/>
                <w:color w:val="auto"/>
              </w:rPr>
            </w:pPr>
            <w:r w:rsidRPr="00CD34D4">
              <w:rPr>
                <w:rFonts w:asciiTheme="minorHAnsi" w:hAnsiTheme="minorHAnsi" w:cstheme="minorHAnsi"/>
                <w:color w:val="auto"/>
              </w:rPr>
              <w:t>D.K</w:t>
            </w:r>
            <w:r w:rsidR="001A5A0A">
              <w:rPr>
                <w:rFonts w:asciiTheme="minorHAnsi" w:hAnsiTheme="minorHAnsi" w:cstheme="minorHAnsi"/>
                <w:color w:val="auto"/>
              </w:rPr>
              <w:t>1</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A471E1D" w14:textId="57427F9C" w:rsidR="00BD7ABB" w:rsidRPr="00BE3852" w:rsidRDefault="00CD0AA8" w:rsidP="00CD0AA8">
            <w:pPr>
              <w:spacing w:after="0" w:line="259" w:lineRule="auto"/>
              <w:ind w:left="0" w:firstLine="0"/>
              <w:rPr>
                <w:rFonts w:asciiTheme="minorHAnsi" w:hAnsiTheme="minorHAnsi" w:cstheme="minorHAnsi"/>
                <w:iCs/>
                <w:szCs w:val="20"/>
                <w:lang w:val="en-GB"/>
              </w:rPr>
            </w:pPr>
            <w:r>
              <w:rPr>
                <w:rFonts w:asciiTheme="minorHAnsi" w:hAnsiTheme="minorHAnsi" w:cstheme="minorHAnsi"/>
                <w:iCs/>
                <w:color w:val="auto"/>
                <w:szCs w:val="20"/>
                <w:lang w:val="en-GB"/>
              </w:rPr>
              <w:t>(…)</w:t>
            </w:r>
            <w:r w:rsidRPr="004E14B1">
              <w:rPr>
                <w:rFonts w:asciiTheme="minorHAnsi" w:hAnsiTheme="minorHAnsi" w:cstheme="minorHAnsi"/>
                <w:iCs/>
                <w:color w:val="auto"/>
                <w:szCs w:val="20"/>
                <w:lang w:val="en-GB"/>
              </w:rPr>
              <w:t xml:space="preserve"> the role of social stress in health and self-destructive behaviour</w:t>
            </w:r>
          </w:p>
        </w:tc>
      </w:tr>
      <w:tr w:rsidR="00BD7ABB" w:rsidRPr="00C8367B" w14:paraId="6F3FB931"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0E2D1FF7" w14:textId="188629A6" w:rsidR="00BD7ABB" w:rsidRPr="00CD34D4" w:rsidRDefault="00D61C0B" w:rsidP="00A71DD0">
            <w:pPr>
              <w:spacing w:after="0" w:line="259" w:lineRule="auto"/>
              <w:ind w:left="161" w:firstLine="0"/>
              <w:jc w:val="center"/>
              <w:rPr>
                <w:rFonts w:asciiTheme="minorHAnsi" w:hAnsiTheme="minorHAnsi" w:cstheme="minorHAnsi"/>
                <w:color w:val="auto"/>
              </w:rPr>
            </w:pPr>
            <w:r w:rsidRPr="00CD34D4">
              <w:rPr>
                <w:rFonts w:asciiTheme="minorHAnsi" w:hAnsiTheme="minorHAnsi" w:cstheme="minorHAnsi"/>
                <w:color w:val="auto"/>
              </w:rPr>
              <w:t>D.</w:t>
            </w:r>
            <w:r w:rsidR="00530751">
              <w:rPr>
                <w:rFonts w:asciiTheme="minorHAnsi" w:hAnsiTheme="minorHAnsi" w:cstheme="minorHAnsi"/>
                <w:color w:val="auto"/>
              </w:rPr>
              <w:t>K12</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2FF7BB" w14:textId="2D2665D4" w:rsidR="00BD7ABB" w:rsidRPr="00CD34D4" w:rsidRDefault="009D4E5B" w:rsidP="00D773DA">
            <w:pPr>
              <w:spacing w:after="0" w:line="259" w:lineRule="auto"/>
              <w:ind w:left="0" w:firstLine="0"/>
              <w:rPr>
                <w:rFonts w:asciiTheme="minorHAnsi" w:hAnsiTheme="minorHAnsi" w:cstheme="minorHAnsi"/>
                <w:iCs/>
                <w:szCs w:val="20"/>
                <w:lang w:val="en-GB"/>
              </w:rPr>
            </w:pPr>
            <w:r w:rsidRPr="004E14B1">
              <w:rPr>
                <w:rFonts w:asciiTheme="minorHAnsi" w:hAnsiTheme="minorHAnsi" w:cstheme="minorHAnsi"/>
                <w:iCs/>
                <w:color w:val="auto"/>
                <w:szCs w:val="20"/>
                <w:lang w:val="en-GB"/>
              </w:rPr>
              <w:t>the role of stress in etiopathogenesis and progress of the somatic disease and recognizes coping mechanisms</w:t>
            </w:r>
          </w:p>
        </w:tc>
      </w:tr>
      <w:tr w:rsidR="00830B02" w:rsidRPr="00C8367B" w14:paraId="7FB0126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62480336" w14:textId="15CABD2B" w:rsidR="00830B02" w:rsidRPr="00CD34D4" w:rsidRDefault="00830B02" w:rsidP="00D773DA">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Skills– Graduate* is able to:</w:t>
            </w:r>
          </w:p>
        </w:tc>
      </w:tr>
      <w:tr w:rsidR="00C01834" w:rsidRPr="00210860" w14:paraId="065058BA"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20BF90FA" w14:textId="0155EC00" w:rsidR="00C01834" w:rsidRPr="00CD34D4" w:rsidRDefault="00802ADD" w:rsidP="00830B02">
            <w:pPr>
              <w:spacing w:after="0" w:line="259" w:lineRule="auto"/>
              <w:ind w:left="15" w:firstLine="0"/>
              <w:jc w:val="center"/>
              <w:rPr>
                <w:rFonts w:asciiTheme="minorHAnsi" w:hAnsiTheme="minorHAnsi" w:cstheme="minorHAnsi"/>
                <w:color w:val="auto"/>
              </w:rPr>
            </w:pPr>
            <w:r>
              <w:rPr>
                <w:rFonts w:asciiTheme="minorHAnsi" w:hAnsiTheme="minorHAnsi" w:cstheme="minorHAnsi"/>
                <w:color w:val="auto"/>
              </w:rPr>
              <w:t>-</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0299545" w14:textId="5F14E31B" w:rsidR="00C01834" w:rsidRPr="00CD34D4" w:rsidRDefault="00802ADD" w:rsidP="00D773DA">
            <w:pPr>
              <w:spacing w:after="0" w:line="259" w:lineRule="auto"/>
              <w:ind w:left="0" w:firstLine="0"/>
              <w:rPr>
                <w:rFonts w:asciiTheme="minorHAnsi" w:hAnsiTheme="minorHAnsi" w:cstheme="minorHAnsi"/>
                <w:color w:val="auto"/>
                <w:lang w:val="en-GB"/>
              </w:rPr>
            </w:pPr>
            <w:r>
              <w:rPr>
                <w:rFonts w:asciiTheme="minorHAnsi" w:hAnsiTheme="minorHAnsi" w:cstheme="minorHAnsi"/>
                <w:iCs/>
                <w:szCs w:val="20"/>
                <w:lang w:val="en-US"/>
              </w:rPr>
              <w:t>-</w:t>
            </w:r>
          </w:p>
        </w:tc>
      </w:tr>
    </w:tbl>
    <w:p w14:paraId="6BA0B429" w14:textId="1E63AC49" w:rsidR="00C01834" w:rsidRPr="00830B02" w:rsidRDefault="00B8221A" w:rsidP="00A71DD0">
      <w:pPr>
        <w:spacing w:after="0" w:line="259" w:lineRule="auto"/>
        <w:ind w:left="0" w:right="-351" w:firstLine="0"/>
        <w:rPr>
          <w:bCs/>
          <w:i/>
          <w:iCs/>
          <w:color w:val="auto"/>
          <w:sz w:val="16"/>
          <w:szCs w:val="14"/>
          <w:lang w:val="en-US"/>
        </w:rPr>
      </w:pPr>
      <w:r w:rsidRPr="00830B02">
        <w:rPr>
          <w:bCs/>
          <w:i/>
          <w:iCs/>
          <w:color w:val="auto"/>
          <w:sz w:val="16"/>
          <w:szCs w:val="14"/>
          <w:lang w:val="en-US"/>
        </w:rPr>
        <w:t>*</w:t>
      </w:r>
      <w:r w:rsidR="00A71DD0" w:rsidRPr="00830B02">
        <w:rPr>
          <w:bCs/>
          <w:i/>
          <w:iCs/>
          <w:color w:val="auto"/>
          <w:sz w:val="16"/>
          <w:szCs w:val="20"/>
          <w:lang w:val="en-US"/>
        </w:rPr>
        <w:t xml:space="preserve"> In appendix to the Regulation of  Minister of Science and Higher education from 26th of July 2019</w:t>
      </w:r>
      <w:r w:rsidR="00A71DD0" w:rsidRPr="00830B02">
        <w:rPr>
          <w:bCs/>
          <w:i/>
          <w:iCs/>
          <w:color w:val="auto"/>
          <w:sz w:val="16"/>
          <w:szCs w:val="14"/>
          <w:lang w:val="en-US"/>
        </w:rPr>
        <w:t xml:space="preserve"> </w:t>
      </w:r>
      <w:r w:rsidRPr="00830B02">
        <w:rPr>
          <w:bCs/>
          <w:i/>
          <w:iCs/>
          <w:color w:val="auto"/>
          <w:sz w:val="16"/>
          <w:szCs w:val="14"/>
          <w:lang w:val="en-US"/>
        </w:rPr>
        <w:t>„</w:t>
      </w:r>
      <w:r w:rsidR="00830B02" w:rsidRPr="00830B02">
        <w:rPr>
          <w:bCs/>
          <w:i/>
          <w:iCs/>
          <w:color w:val="auto"/>
          <w:sz w:val="16"/>
          <w:szCs w:val="14"/>
          <w:lang w:val="en-US"/>
        </w:rPr>
        <w:t>graduate</w:t>
      </w:r>
      <w:r w:rsidRPr="00830B02">
        <w:rPr>
          <w:bCs/>
          <w:i/>
          <w:iCs/>
          <w:color w:val="auto"/>
          <w:sz w:val="16"/>
          <w:szCs w:val="14"/>
          <w:lang w:val="en-US"/>
        </w:rPr>
        <w:t xml:space="preserve">”, </w:t>
      </w:r>
      <w:r w:rsidR="00830B02" w:rsidRPr="00830B02">
        <w:rPr>
          <w:bCs/>
          <w:i/>
          <w:iCs/>
          <w:color w:val="auto"/>
          <w:sz w:val="16"/>
          <w:szCs w:val="14"/>
          <w:lang w:val="en-US"/>
        </w:rPr>
        <w:t>not student is mentioned.</w:t>
      </w:r>
    </w:p>
    <w:p w14:paraId="5560877D" w14:textId="47108A91" w:rsidR="00B8221A" w:rsidRPr="007500FF" w:rsidRDefault="00B8221A" w:rsidP="00CA3ACF">
      <w:pPr>
        <w:spacing w:after="11" w:line="259" w:lineRule="auto"/>
        <w:ind w:left="0" w:firstLine="0"/>
        <w:rPr>
          <w:bCs/>
          <w:i/>
          <w:iCs/>
          <w:color w:val="auto"/>
          <w:sz w:val="16"/>
          <w:szCs w:val="14"/>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8660"/>
      </w:tblGrid>
      <w:tr w:rsidR="00CA3ACF" w:rsidRPr="00C8367B" w14:paraId="35627450" w14:textId="77777777" w:rsidTr="00900EC6">
        <w:trPr>
          <w:trHeight w:val="509"/>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5E531BE8" w14:textId="7A4A14BE" w:rsidR="00CA3ACF" w:rsidRPr="007766DD" w:rsidRDefault="00830B02" w:rsidP="00830B02">
            <w:pPr>
              <w:pStyle w:val="Akapitzlist"/>
              <w:numPr>
                <w:ilvl w:val="0"/>
                <w:numId w:val="1"/>
              </w:numPr>
              <w:spacing w:after="0" w:line="259" w:lineRule="auto"/>
              <w:rPr>
                <w:b/>
                <w:color w:val="auto"/>
                <w:lang w:val="en-US"/>
              </w:rPr>
            </w:pPr>
            <w:r w:rsidRPr="007766DD">
              <w:rPr>
                <w:b/>
                <w:smallCaps/>
                <w:color w:val="auto"/>
                <w:sz w:val="24"/>
                <w:lang w:val="en-US"/>
              </w:rPr>
              <w:t xml:space="preserve">Additional effects of learning </w:t>
            </w:r>
            <w:r w:rsidR="00CA3ACF" w:rsidRPr="007766DD">
              <w:rPr>
                <w:bCs/>
                <w:i/>
                <w:iCs/>
                <w:color w:val="auto"/>
                <w:sz w:val="16"/>
                <w:szCs w:val="14"/>
                <w:lang w:val="en-US"/>
              </w:rPr>
              <w:t>(</w:t>
            </w:r>
            <w:r w:rsidRPr="007766DD">
              <w:rPr>
                <w:bCs/>
                <w:i/>
                <w:iCs/>
                <w:color w:val="auto"/>
                <w:sz w:val="16"/>
                <w:szCs w:val="14"/>
                <w:lang w:val="en-US"/>
              </w:rPr>
              <w:t>non-compulsory</w:t>
            </w:r>
            <w:r w:rsidR="00CA3ACF" w:rsidRPr="007766DD">
              <w:rPr>
                <w:bCs/>
                <w:i/>
                <w:iCs/>
                <w:color w:val="auto"/>
                <w:sz w:val="16"/>
                <w:szCs w:val="14"/>
                <w:lang w:val="en-US"/>
              </w:rPr>
              <w:t>)</w:t>
            </w:r>
          </w:p>
        </w:tc>
      </w:tr>
      <w:tr w:rsidR="00C01834" w:rsidRPr="00C8367B" w14:paraId="4731D0CC" w14:textId="77777777" w:rsidTr="00CA3ACF">
        <w:trPr>
          <w:trHeight w:val="777"/>
        </w:trPr>
        <w:tc>
          <w:tcPr>
            <w:tcW w:w="1530" w:type="dxa"/>
            <w:tcBorders>
              <w:top w:val="single" w:sz="6" w:space="0" w:color="AAAAAA"/>
              <w:left w:val="single" w:sz="6" w:space="0" w:color="AAAAAA"/>
              <w:bottom w:val="single" w:sz="6" w:space="0" w:color="AAAAAA"/>
              <w:right w:val="single" w:sz="6" w:space="0" w:color="AAAAAA"/>
            </w:tcBorders>
            <w:vAlign w:val="center"/>
          </w:tcPr>
          <w:p w14:paraId="6BD5C5F3" w14:textId="277C130B" w:rsidR="00C01834" w:rsidRPr="007766DD" w:rsidRDefault="00830B02" w:rsidP="00830B02">
            <w:pPr>
              <w:spacing w:after="0" w:line="259" w:lineRule="auto"/>
              <w:ind w:left="116" w:firstLine="0"/>
              <w:jc w:val="center"/>
              <w:rPr>
                <w:b/>
                <w:color w:val="auto"/>
                <w:lang w:val="en-US"/>
              </w:rPr>
            </w:pPr>
            <w:r w:rsidRPr="007766DD">
              <w:rPr>
                <w:b/>
                <w:color w:val="auto"/>
                <w:lang w:val="en-US"/>
              </w:rPr>
              <w:t>Number of effect of learning</w:t>
            </w:r>
          </w:p>
        </w:tc>
        <w:tc>
          <w:tcPr>
            <w:tcW w:w="8660" w:type="dxa"/>
            <w:tcBorders>
              <w:top w:val="single" w:sz="6" w:space="0" w:color="AAAAAA"/>
              <w:left w:val="single" w:sz="6" w:space="0" w:color="AAAAAA"/>
              <w:bottom w:val="single" w:sz="6" w:space="0" w:color="AAAAAA"/>
              <w:right w:val="single" w:sz="6" w:space="0" w:color="AAAAAA"/>
            </w:tcBorders>
            <w:vAlign w:val="center"/>
          </w:tcPr>
          <w:p w14:paraId="0317E827" w14:textId="297A47D6" w:rsidR="00C01834" w:rsidRPr="007766DD" w:rsidRDefault="00830B02" w:rsidP="00D773DA">
            <w:pPr>
              <w:spacing w:after="0" w:line="259" w:lineRule="auto"/>
              <w:ind w:left="0" w:firstLine="0"/>
              <w:rPr>
                <w:color w:val="auto"/>
                <w:lang w:val="en-US"/>
              </w:rPr>
            </w:pPr>
            <w:r w:rsidRPr="007766DD">
              <w:rPr>
                <w:b/>
                <w:color w:val="auto"/>
                <w:lang w:val="en-US"/>
              </w:rPr>
              <w:t xml:space="preserve">Effects of learning </w:t>
            </w:r>
            <w:proofErr w:type="spellStart"/>
            <w:r w:rsidRPr="007766DD">
              <w:rPr>
                <w:b/>
                <w:color w:val="auto"/>
                <w:lang w:val="en-US"/>
              </w:rPr>
              <w:t>i</w:t>
            </w:r>
            <w:proofErr w:type="spellEnd"/>
            <w:r w:rsidRPr="007766DD">
              <w:rPr>
                <w:b/>
                <w:color w:val="auto"/>
                <w:lang w:val="en-US"/>
              </w:rPr>
              <w:t xml:space="preserve"> time</w:t>
            </w:r>
          </w:p>
        </w:tc>
      </w:tr>
      <w:tr w:rsidR="00C01834" w:rsidRPr="00C8367B" w14:paraId="47DBE995"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D23F787" w14:textId="770373BC" w:rsidR="00C01834" w:rsidRPr="007500FF" w:rsidRDefault="00830B02" w:rsidP="00D773DA">
            <w:pPr>
              <w:spacing w:after="0" w:line="259" w:lineRule="auto"/>
              <w:ind w:left="0" w:firstLine="0"/>
              <w:rPr>
                <w:color w:val="auto"/>
                <w:lang w:val="en-US"/>
              </w:rPr>
            </w:pPr>
            <w:r>
              <w:rPr>
                <w:b/>
                <w:color w:val="auto"/>
                <w:lang w:val="en-US"/>
              </w:rPr>
              <w:t xml:space="preserve">Knowledge </w:t>
            </w:r>
            <w:r w:rsidRPr="00CD27EC">
              <w:rPr>
                <w:b/>
                <w:color w:val="auto"/>
                <w:lang w:val="en-US"/>
              </w:rPr>
              <w:t xml:space="preserve">– </w:t>
            </w:r>
            <w:r>
              <w:rPr>
                <w:b/>
                <w:color w:val="auto"/>
                <w:lang w:val="en-US"/>
              </w:rPr>
              <w:t>Graduate knows and understands:</w:t>
            </w:r>
          </w:p>
        </w:tc>
      </w:tr>
      <w:tr w:rsidR="00C01834" w:rsidRPr="00C8367B" w14:paraId="5266509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9CD66A" w14:textId="5E6A7BFE" w:rsidR="00C01834" w:rsidRPr="00C01834" w:rsidRDefault="00830B02" w:rsidP="00D773DA">
            <w:pPr>
              <w:spacing w:after="0" w:line="259" w:lineRule="auto"/>
              <w:ind w:left="161" w:firstLine="0"/>
              <w:jc w:val="center"/>
              <w:rPr>
                <w:color w:val="auto"/>
              </w:rPr>
            </w:pPr>
            <w:r>
              <w:rPr>
                <w:color w:val="auto"/>
              </w:rPr>
              <w:t>K</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DA7FD1" w14:textId="0884C0EF" w:rsidR="00C01834" w:rsidRPr="00B14747" w:rsidRDefault="002A4772" w:rsidP="00D773DA">
            <w:pPr>
              <w:spacing w:after="0" w:line="259" w:lineRule="auto"/>
              <w:ind w:left="0" w:firstLine="0"/>
              <w:rPr>
                <w:color w:val="auto"/>
                <w:lang w:val="en-GB"/>
              </w:rPr>
            </w:pPr>
            <w:r>
              <w:rPr>
                <w:szCs w:val="20"/>
                <w:lang w:val="en-US"/>
              </w:rPr>
              <w:t>p</w:t>
            </w:r>
            <w:r w:rsidR="003C0E63" w:rsidRPr="0015225E">
              <w:rPr>
                <w:sz w:val="20"/>
                <w:szCs w:val="20"/>
                <w:lang w:val="en-US"/>
              </w:rPr>
              <w:t xml:space="preserve">sychological and physiological basis of </w:t>
            </w:r>
            <w:r>
              <w:rPr>
                <w:sz w:val="20"/>
                <w:szCs w:val="20"/>
                <w:lang w:val="en-US"/>
              </w:rPr>
              <w:t xml:space="preserve">stress and </w:t>
            </w:r>
            <w:r w:rsidR="003C0E63" w:rsidRPr="0015225E">
              <w:rPr>
                <w:sz w:val="20"/>
                <w:szCs w:val="20"/>
                <w:lang w:val="en-US"/>
              </w:rPr>
              <w:t>relaxation</w:t>
            </w:r>
          </w:p>
        </w:tc>
      </w:tr>
      <w:tr w:rsidR="003F6193" w:rsidRPr="00C8367B" w14:paraId="6A20400C"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3187C2D2" w14:textId="137E8173" w:rsidR="003F6193" w:rsidRPr="002A4772" w:rsidRDefault="002A4772" w:rsidP="00D773DA">
            <w:pPr>
              <w:spacing w:after="0" w:line="259" w:lineRule="auto"/>
              <w:ind w:left="161" w:firstLine="0"/>
              <w:jc w:val="center"/>
              <w:rPr>
                <w:color w:val="auto"/>
                <w:lang w:val="en-GB"/>
              </w:rPr>
            </w:pPr>
            <w:r>
              <w:rPr>
                <w:color w:val="auto"/>
                <w:lang w:val="en-GB"/>
              </w:rPr>
              <w:t>K</w:t>
            </w:r>
            <w:r w:rsidR="0043572F">
              <w:rPr>
                <w:color w:val="auto"/>
                <w:lang w:val="en-GB"/>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049CBE7" w14:textId="57CE2DB4" w:rsidR="003F6193" w:rsidRDefault="001E69CF" w:rsidP="00D773DA">
            <w:pPr>
              <w:spacing w:after="0" w:line="259" w:lineRule="auto"/>
              <w:ind w:left="0" w:firstLine="0"/>
              <w:rPr>
                <w:color w:val="auto"/>
                <w:lang w:val="en-GB"/>
              </w:rPr>
            </w:pPr>
            <w:r>
              <w:rPr>
                <w:sz w:val="20"/>
                <w:szCs w:val="20"/>
                <w:lang w:val="en-US"/>
              </w:rPr>
              <w:t>what biofeedback is and how it may be used in relaxation training</w:t>
            </w:r>
          </w:p>
        </w:tc>
      </w:tr>
      <w:tr w:rsidR="0043572F" w:rsidRPr="00C8367B" w14:paraId="10AC94AF"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67B8490B" w14:textId="58B30EC7" w:rsidR="0043572F" w:rsidRDefault="0043572F" w:rsidP="0043572F">
            <w:pPr>
              <w:spacing w:after="0" w:line="259" w:lineRule="auto"/>
              <w:ind w:left="161" w:firstLine="0"/>
              <w:jc w:val="center"/>
              <w:rPr>
                <w:color w:val="auto"/>
                <w:lang w:val="en-GB"/>
              </w:rPr>
            </w:pPr>
            <w:r>
              <w:rPr>
                <w:color w:val="auto"/>
              </w:rPr>
              <w:t>K3</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3D72B80" w14:textId="244DA4D2" w:rsidR="0043572F" w:rsidRDefault="0043572F" w:rsidP="0043572F">
            <w:pPr>
              <w:spacing w:after="0" w:line="259" w:lineRule="auto"/>
              <w:ind w:left="0" w:firstLine="0"/>
              <w:rPr>
                <w:sz w:val="20"/>
                <w:szCs w:val="20"/>
                <w:lang w:val="en-US"/>
              </w:rPr>
            </w:pPr>
            <w:r>
              <w:rPr>
                <w:sz w:val="20"/>
                <w:szCs w:val="20"/>
                <w:lang w:val="en-US"/>
              </w:rPr>
              <w:t>basics of meditation and mindfulness</w:t>
            </w:r>
          </w:p>
        </w:tc>
      </w:tr>
      <w:tr w:rsidR="003E1D51" w:rsidRPr="00C8367B" w14:paraId="21BCAC01"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36B61CF" w14:textId="0293FEF8" w:rsidR="003E1D51" w:rsidRDefault="003E1D51" w:rsidP="003E1D51">
            <w:pPr>
              <w:spacing w:after="0" w:line="259" w:lineRule="auto"/>
              <w:ind w:left="161" w:firstLine="0"/>
              <w:jc w:val="center"/>
              <w:rPr>
                <w:color w:val="auto"/>
                <w:lang w:val="en-GB"/>
              </w:rPr>
            </w:pPr>
            <w:r>
              <w:rPr>
                <w:color w:val="auto"/>
              </w:rPr>
              <w:t>K4</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9941A2A" w14:textId="2F718A01" w:rsidR="003E1D51" w:rsidRDefault="003E1D51" w:rsidP="003E1D51">
            <w:pPr>
              <w:spacing w:after="0" w:line="259" w:lineRule="auto"/>
              <w:ind w:left="0" w:firstLine="0"/>
              <w:rPr>
                <w:sz w:val="20"/>
                <w:szCs w:val="20"/>
                <w:lang w:val="en-US"/>
              </w:rPr>
            </w:pPr>
            <w:r>
              <w:rPr>
                <w:sz w:val="20"/>
                <w:szCs w:val="20"/>
                <w:lang w:val="en-US"/>
              </w:rPr>
              <w:t>specificity of relaxation techniques for children</w:t>
            </w:r>
          </w:p>
        </w:tc>
      </w:tr>
      <w:tr w:rsidR="00C01834" w:rsidRPr="00C8367B" w14:paraId="5EB91636"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491FA992" w14:textId="1163E64A" w:rsidR="00C01834" w:rsidRPr="007500FF" w:rsidRDefault="00830B02" w:rsidP="00D773DA">
            <w:pPr>
              <w:spacing w:after="0" w:line="259" w:lineRule="auto"/>
              <w:ind w:left="0" w:firstLine="0"/>
              <w:rPr>
                <w:color w:val="auto"/>
                <w:lang w:val="en-US"/>
              </w:rPr>
            </w:pPr>
            <w:r>
              <w:rPr>
                <w:b/>
                <w:color w:val="auto"/>
                <w:lang w:val="en-US"/>
              </w:rPr>
              <w:t>Skills</w:t>
            </w:r>
            <w:r w:rsidRPr="00CD27EC">
              <w:rPr>
                <w:b/>
                <w:color w:val="auto"/>
                <w:lang w:val="en-US"/>
              </w:rPr>
              <w:t xml:space="preserve">– </w:t>
            </w:r>
            <w:r>
              <w:rPr>
                <w:b/>
                <w:color w:val="auto"/>
                <w:lang w:val="en-US"/>
              </w:rPr>
              <w:t>Graduate is able to</w:t>
            </w:r>
            <w:r w:rsidRPr="00CD27EC">
              <w:rPr>
                <w:b/>
                <w:color w:val="auto"/>
                <w:lang w:val="en-US"/>
              </w:rPr>
              <w:t>:</w:t>
            </w:r>
          </w:p>
        </w:tc>
      </w:tr>
      <w:tr w:rsidR="00C01834" w:rsidRPr="00C01834" w14:paraId="79B138D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7D95FD17" w14:textId="7E7CA1A2"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E1B55A3" w14:textId="62821CD7" w:rsidR="00C01834" w:rsidRPr="00C01834" w:rsidRDefault="008441C0" w:rsidP="00D773DA">
            <w:pPr>
              <w:spacing w:after="0" w:line="259" w:lineRule="auto"/>
              <w:ind w:left="0" w:firstLine="0"/>
              <w:rPr>
                <w:color w:val="auto"/>
              </w:rPr>
            </w:pPr>
            <w:r>
              <w:rPr>
                <w:sz w:val="20"/>
                <w:szCs w:val="20"/>
                <w:lang w:val="en-US"/>
              </w:rPr>
              <w:t xml:space="preserve">conduct basic </w:t>
            </w:r>
            <w:r w:rsidRPr="0015225E">
              <w:rPr>
                <w:sz w:val="20"/>
                <w:szCs w:val="20"/>
                <w:lang w:val="en-US"/>
              </w:rPr>
              <w:t>breathing exercises</w:t>
            </w:r>
          </w:p>
        </w:tc>
      </w:tr>
      <w:tr w:rsidR="00C01834" w:rsidRPr="00C01834" w14:paraId="1A876B0F"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1EDE55DE" w14:textId="6EE720C5"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290DD52" w14:textId="33B15731" w:rsidR="00C01834" w:rsidRPr="00C01834" w:rsidRDefault="004E24D3" w:rsidP="00D773DA">
            <w:pPr>
              <w:spacing w:after="0" w:line="259" w:lineRule="auto"/>
              <w:ind w:left="0" w:firstLine="0"/>
              <w:rPr>
                <w:color w:val="auto"/>
              </w:rPr>
            </w:pPr>
            <w:r>
              <w:rPr>
                <w:sz w:val="20"/>
                <w:szCs w:val="20"/>
                <w:lang w:val="en-US"/>
              </w:rPr>
              <w:t>work with biofeedback</w:t>
            </w:r>
          </w:p>
        </w:tc>
      </w:tr>
      <w:tr w:rsidR="004E24D3" w:rsidRPr="00C8367B" w14:paraId="1588AF37"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1E69C0CB" w14:textId="5B7075D0" w:rsidR="004E24D3" w:rsidRDefault="003A098A" w:rsidP="00D773DA">
            <w:pPr>
              <w:spacing w:after="0" w:line="259" w:lineRule="auto"/>
              <w:ind w:left="15" w:firstLine="0"/>
              <w:jc w:val="center"/>
              <w:rPr>
                <w:color w:val="auto"/>
              </w:rPr>
            </w:pPr>
            <w:r>
              <w:rPr>
                <w:color w:val="auto"/>
              </w:rPr>
              <w:t>S3</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A15E896" w14:textId="2B85C69A" w:rsidR="004E24D3" w:rsidRPr="00510FDA" w:rsidRDefault="00510FDA" w:rsidP="00D773DA">
            <w:pPr>
              <w:spacing w:after="0" w:line="259" w:lineRule="auto"/>
              <w:ind w:left="0" w:firstLine="0"/>
              <w:rPr>
                <w:color w:val="auto"/>
                <w:lang w:val="en-GB"/>
              </w:rPr>
            </w:pPr>
            <w:r>
              <w:rPr>
                <w:sz w:val="20"/>
                <w:szCs w:val="20"/>
                <w:lang w:val="en-US"/>
              </w:rPr>
              <w:t xml:space="preserve">conduct </w:t>
            </w:r>
            <w:r w:rsidRPr="0015225E">
              <w:rPr>
                <w:sz w:val="20"/>
                <w:szCs w:val="20"/>
                <w:lang w:val="en-US"/>
              </w:rPr>
              <w:t>Jacobson’</w:t>
            </w:r>
            <w:r>
              <w:rPr>
                <w:sz w:val="20"/>
                <w:szCs w:val="20"/>
                <w:lang w:val="en-US"/>
              </w:rPr>
              <w:t>s progressive muscle relaxation</w:t>
            </w:r>
          </w:p>
        </w:tc>
      </w:tr>
      <w:tr w:rsidR="00510FDA" w:rsidRPr="00510FDA" w14:paraId="2178025E"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365177E8" w14:textId="1FE98A91" w:rsidR="00510FDA" w:rsidRDefault="003A098A" w:rsidP="00D773DA">
            <w:pPr>
              <w:spacing w:after="0" w:line="259" w:lineRule="auto"/>
              <w:ind w:left="15" w:firstLine="0"/>
              <w:jc w:val="center"/>
              <w:rPr>
                <w:color w:val="auto"/>
              </w:rPr>
            </w:pPr>
            <w:r>
              <w:rPr>
                <w:color w:val="auto"/>
              </w:rPr>
              <w:t>S4</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E71DEAA" w14:textId="4C1A885E" w:rsidR="00510FDA" w:rsidRDefault="00FD6E4D" w:rsidP="00D773DA">
            <w:pPr>
              <w:spacing w:after="0" w:line="259" w:lineRule="auto"/>
              <w:ind w:left="0" w:firstLine="0"/>
              <w:rPr>
                <w:sz w:val="20"/>
                <w:szCs w:val="20"/>
                <w:lang w:val="en-US"/>
              </w:rPr>
            </w:pPr>
            <w:r w:rsidRPr="00AF77B3">
              <w:rPr>
                <w:sz w:val="20"/>
                <w:szCs w:val="20"/>
                <w:lang w:val="en-US"/>
              </w:rPr>
              <w:t xml:space="preserve">conduct </w:t>
            </w:r>
            <w:r>
              <w:rPr>
                <w:sz w:val="20"/>
                <w:szCs w:val="20"/>
                <w:lang w:val="en-US"/>
              </w:rPr>
              <w:t>p</w:t>
            </w:r>
            <w:r w:rsidRPr="00AF77B3">
              <w:rPr>
                <w:sz w:val="20"/>
                <w:szCs w:val="20"/>
                <w:lang w:val="en-US"/>
              </w:rPr>
              <w:t>assive muscle relaxation</w:t>
            </w:r>
          </w:p>
        </w:tc>
      </w:tr>
      <w:tr w:rsidR="00FD6E4D" w:rsidRPr="00510FDA" w14:paraId="3B35794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66B61B60" w14:textId="03784AB6" w:rsidR="00FD6E4D" w:rsidRDefault="003A098A" w:rsidP="00D773DA">
            <w:pPr>
              <w:spacing w:after="0" w:line="259" w:lineRule="auto"/>
              <w:ind w:left="15" w:firstLine="0"/>
              <w:jc w:val="center"/>
              <w:rPr>
                <w:color w:val="auto"/>
              </w:rPr>
            </w:pPr>
            <w:r>
              <w:rPr>
                <w:color w:val="auto"/>
              </w:rPr>
              <w:t>S5</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3450DF6" w14:textId="462DDB17" w:rsidR="00FD6E4D" w:rsidRPr="00AF77B3" w:rsidRDefault="00C90FD0" w:rsidP="00D773DA">
            <w:pPr>
              <w:spacing w:after="0" w:line="259" w:lineRule="auto"/>
              <w:ind w:left="0" w:firstLine="0"/>
              <w:rPr>
                <w:sz w:val="20"/>
                <w:szCs w:val="20"/>
                <w:lang w:val="en-US"/>
              </w:rPr>
            </w:pPr>
            <w:r w:rsidRPr="0015225E">
              <w:rPr>
                <w:sz w:val="20"/>
                <w:szCs w:val="20"/>
                <w:lang w:val="en-US"/>
              </w:rPr>
              <w:t>Shultz’s autogenic training</w:t>
            </w:r>
          </w:p>
        </w:tc>
      </w:tr>
      <w:tr w:rsidR="00C90FD0" w:rsidRPr="00C8367B" w14:paraId="4BC00498"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31F4F695" w14:textId="281D2C16" w:rsidR="00C90FD0" w:rsidRDefault="003A098A" w:rsidP="00D773DA">
            <w:pPr>
              <w:spacing w:after="0" w:line="259" w:lineRule="auto"/>
              <w:ind w:left="15" w:firstLine="0"/>
              <w:jc w:val="center"/>
              <w:rPr>
                <w:color w:val="auto"/>
              </w:rPr>
            </w:pPr>
            <w:r>
              <w:rPr>
                <w:color w:val="auto"/>
              </w:rPr>
              <w:lastRenderedPageBreak/>
              <w:t>S6</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DA48647" w14:textId="4E44135E" w:rsidR="00C90FD0" w:rsidRPr="0015225E" w:rsidRDefault="0034353C" w:rsidP="00D773DA">
            <w:pPr>
              <w:spacing w:after="0" w:line="259" w:lineRule="auto"/>
              <w:ind w:left="0" w:firstLine="0"/>
              <w:rPr>
                <w:sz w:val="20"/>
                <w:szCs w:val="20"/>
                <w:lang w:val="en-US"/>
              </w:rPr>
            </w:pPr>
            <w:r>
              <w:rPr>
                <w:sz w:val="20"/>
                <w:szCs w:val="20"/>
                <w:lang w:val="en-US"/>
              </w:rPr>
              <w:t>conduct v</w:t>
            </w:r>
            <w:r w:rsidRPr="00AF77B3">
              <w:rPr>
                <w:sz w:val="20"/>
                <w:szCs w:val="20"/>
                <w:lang w:val="en-US"/>
              </w:rPr>
              <w:t>isualization</w:t>
            </w:r>
            <w:r>
              <w:rPr>
                <w:sz w:val="20"/>
                <w:szCs w:val="20"/>
                <w:lang w:val="en-US"/>
              </w:rPr>
              <w:t xml:space="preserve"> and </w:t>
            </w:r>
            <w:r w:rsidRPr="00AF77B3">
              <w:rPr>
                <w:sz w:val="20"/>
                <w:szCs w:val="20"/>
                <w:lang w:val="en-US"/>
              </w:rPr>
              <w:t>meditation</w:t>
            </w:r>
            <w:r>
              <w:rPr>
                <w:sz w:val="20"/>
                <w:szCs w:val="20"/>
                <w:lang w:val="en-US"/>
              </w:rPr>
              <w:t xml:space="preserve"> exercises</w:t>
            </w:r>
          </w:p>
        </w:tc>
      </w:tr>
      <w:tr w:rsidR="008832F2" w:rsidRPr="00510FDA" w14:paraId="379064F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5DB41482" w14:textId="314DA12A" w:rsidR="008832F2" w:rsidRDefault="003A098A" w:rsidP="00D773DA">
            <w:pPr>
              <w:spacing w:after="0" w:line="259" w:lineRule="auto"/>
              <w:ind w:left="15" w:firstLine="0"/>
              <w:jc w:val="center"/>
              <w:rPr>
                <w:color w:val="auto"/>
              </w:rPr>
            </w:pPr>
            <w:r>
              <w:rPr>
                <w:color w:val="auto"/>
              </w:rPr>
              <w:t>S7</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83B3AA" w14:textId="397D1F68" w:rsidR="008832F2" w:rsidRDefault="008832F2" w:rsidP="00D773DA">
            <w:pPr>
              <w:spacing w:after="0" w:line="259" w:lineRule="auto"/>
              <w:ind w:left="0" w:firstLine="0"/>
              <w:rPr>
                <w:sz w:val="20"/>
                <w:szCs w:val="20"/>
                <w:lang w:val="en-US"/>
              </w:rPr>
            </w:pPr>
            <w:r>
              <w:rPr>
                <w:sz w:val="20"/>
                <w:szCs w:val="20"/>
                <w:lang w:val="en-US"/>
              </w:rPr>
              <w:t>conduct basics mindfulness exercises</w:t>
            </w:r>
          </w:p>
        </w:tc>
      </w:tr>
      <w:tr w:rsidR="00C01834" w:rsidRPr="00C8367B" w14:paraId="4AB40494"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822D0E0" w14:textId="197E0193" w:rsidR="00C01834" w:rsidRPr="007500FF" w:rsidRDefault="00830B02" w:rsidP="00D773DA">
            <w:pPr>
              <w:spacing w:after="0" w:line="259" w:lineRule="auto"/>
              <w:ind w:left="0" w:firstLine="0"/>
              <w:rPr>
                <w:color w:val="auto"/>
                <w:lang w:val="en-US"/>
              </w:rPr>
            </w:pPr>
            <w:r>
              <w:rPr>
                <w:b/>
                <w:color w:val="auto"/>
                <w:lang w:val="en-US"/>
              </w:rPr>
              <w:t xml:space="preserve">Social Competencies </w:t>
            </w:r>
            <w:r w:rsidRPr="00CD27EC">
              <w:rPr>
                <w:b/>
                <w:color w:val="auto"/>
                <w:lang w:val="en-US"/>
              </w:rPr>
              <w:t xml:space="preserve">– </w:t>
            </w:r>
            <w:r>
              <w:rPr>
                <w:b/>
                <w:color w:val="auto"/>
                <w:lang w:val="en-US"/>
              </w:rPr>
              <w:t>Graduate is ready for</w:t>
            </w:r>
            <w:r w:rsidRPr="00CD27EC">
              <w:rPr>
                <w:b/>
                <w:color w:val="auto"/>
                <w:lang w:val="en-US"/>
              </w:rPr>
              <w:t>:</w:t>
            </w:r>
          </w:p>
        </w:tc>
      </w:tr>
      <w:tr w:rsidR="00C01834" w:rsidRPr="00C01834" w14:paraId="268C452C"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77208E7C" w14:textId="6A0AEDC7" w:rsidR="00C01834" w:rsidRPr="00C01834" w:rsidRDefault="00830B02" w:rsidP="00D773DA">
            <w:pPr>
              <w:spacing w:after="0" w:line="259" w:lineRule="auto"/>
              <w:ind w:left="33" w:firstLine="0"/>
              <w:jc w:val="center"/>
              <w:rPr>
                <w:color w:val="auto"/>
              </w:rPr>
            </w:pPr>
            <w:r>
              <w:rPr>
                <w:color w:val="auto"/>
              </w:rPr>
              <w:t>SC</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7071A64" w14:textId="71501DC2" w:rsidR="00C01834" w:rsidRPr="00C01834" w:rsidRDefault="000E2EF8" w:rsidP="00D773DA">
            <w:pPr>
              <w:spacing w:after="0" w:line="259" w:lineRule="auto"/>
              <w:ind w:left="0" w:firstLine="0"/>
              <w:rPr>
                <w:color w:val="auto"/>
              </w:rPr>
            </w:pPr>
            <w:r>
              <w:rPr>
                <w:color w:val="auto"/>
              </w:rPr>
              <w:t>-</w:t>
            </w:r>
          </w:p>
        </w:tc>
      </w:tr>
      <w:tr w:rsidR="00C01834" w:rsidRPr="00C01834" w14:paraId="2AD0B468"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6E467077" w14:textId="76BE4E7A" w:rsidR="00C01834" w:rsidRPr="00C01834" w:rsidRDefault="00830B02" w:rsidP="00D773DA">
            <w:pPr>
              <w:spacing w:after="0" w:line="259" w:lineRule="auto"/>
              <w:ind w:left="33" w:firstLine="0"/>
              <w:jc w:val="center"/>
              <w:rPr>
                <w:color w:val="auto"/>
              </w:rPr>
            </w:pPr>
            <w:r>
              <w:rPr>
                <w:color w:val="auto"/>
              </w:rPr>
              <w:t>SC</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F556A03" w14:textId="29929589" w:rsidR="00C01834" w:rsidRPr="00C01834" w:rsidRDefault="000E2EF8" w:rsidP="00D773DA">
            <w:pPr>
              <w:spacing w:after="0" w:line="259" w:lineRule="auto"/>
              <w:ind w:left="0" w:firstLine="0"/>
              <w:rPr>
                <w:color w:val="auto"/>
              </w:rPr>
            </w:pPr>
            <w:r>
              <w:rPr>
                <w:color w:val="auto"/>
              </w:rPr>
              <w:t>-</w:t>
            </w:r>
          </w:p>
        </w:tc>
      </w:tr>
    </w:tbl>
    <w:p w14:paraId="23A5BFEB" w14:textId="77777777" w:rsidR="00C01834" w:rsidRPr="00C01834" w:rsidRDefault="00C01834" w:rsidP="00C01834">
      <w:pPr>
        <w:spacing w:after="11" w:line="259" w:lineRule="auto"/>
        <w:jc w:val="center"/>
        <w:rPr>
          <w:b/>
          <w:color w:val="auto"/>
          <w:sz w:val="24"/>
        </w:rPr>
      </w:pPr>
    </w:p>
    <w:p w14:paraId="28C04E73" w14:textId="58D90B75" w:rsidR="00C01834" w:rsidRDefault="00C01834" w:rsidP="00C01834">
      <w:pPr>
        <w:spacing w:after="11" w:line="259" w:lineRule="auto"/>
        <w:ind w:left="0" w:firstLine="0"/>
        <w:jc w:val="center"/>
        <w:rPr>
          <w:color w:val="auto"/>
        </w:rPr>
      </w:pPr>
    </w:p>
    <w:p w14:paraId="19996697" w14:textId="77777777" w:rsidR="002453B1" w:rsidRPr="00C01834" w:rsidRDefault="002453B1" w:rsidP="00C01834">
      <w:pPr>
        <w:spacing w:after="11" w:line="259" w:lineRule="auto"/>
        <w:ind w:left="0" w:firstLine="0"/>
        <w:jc w:val="center"/>
        <w:rPr>
          <w:color w:val="auto"/>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2310EF" w:rsidRPr="002310EF" w14:paraId="49BB2401" w14:textId="77777777" w:rsidTr="009B0D53">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1C642A65" w14:textId="4BC81248" w:rsidR="00EB4932" w:rsidRPr="002310EF" w:rsidRDefault="00EB4932" w:rsidP="00EB4932">
            <w:pPr>
              <w:pStyle w:val="Nagwek1"/>
              <w:numPr>
                <w:ilvl w:val="0"/>
                <w:numId w:val="1"/>
              </w:numPr>
              <w:spacing w:after="241"/>
              <w:jc w:val="left"/>
              <w:outlineLvl w:val="0"/>
              <w:rPr>
                <w:smallCaps/>
                <w:color w:val="auto"/>
                <w:lang w:val="en-US"/>
              </w:rPr>
            </w:pPr>
            <w:r w:rsidRPr="002310EF">
              <w:rPr>
                <w:smallCaps/>
                <w:color w:val="auto"/>
                <w:lang w:val="en-US"/>
              </w:rPr>
              <w:t>Classes</w:t>
            </w:r>
          </w:p>
        </w:tc>
      </w:tr>
      <w:tr w:rsidR="00EB4932" w:rsidRPr="00C01834" w14:paraId="52F1431B" w14:textId="77777777" w:rsidTr="0008196D">
        <w:trPr>
          <w:trHeight w:val="155"/>
        </w:trPr>
        <w:tc>
          <w:tcPr>
            <w:tcW w:w="1827" w:type="dxa"/>
            <w:tcBorders>
              <w:top w:val="single" w:sz="6" w:space="0" w:color="AAAAAA"/>
              <w:left w:val="single" w:sz="6" w:space="0" w:color="AAAAAA"/>
              <w:bottom w:val="single" w:sz="6" w:space="0" w:color="AAAAAA"/>
              <w:right w:val="single" w:sz="6" w:space="0" w:color="AAAAAA"/>
            </w:tcBorders>
            <w:vAlign w:val="center"/>
          </w:tcPr>
          <w:p w14:paraId="2B6126DC" w14:textId="609508EF" w:rsidR="00EB4932" w:rsidRPr="007500FF" w:rsidRDefault="00EB4932" w:rsidP="00EB4932">
            <w:pPr>
              <w:spacing w:after="0" w:line="259" w:lineRule="auto"/>
              <w:ind w:left="33" w:firstLine="0"/>
              <w:jc w:val="both"/>
              <w:rPr>
                <w:color w:val="auto"/>
                <w:lang w:val="en-US"/>
              </w:rPr>
            </w:pPr>
            <w:r>
              <w:rPr>
                <w:b/>
                <w:color w:val="auto"/>
                <w:lang w:val="en-US"/>
              </w:rPr>
              <w:t>Form of class</w:t>
            </w:r>
          </w:p>
        </w:tc>
        <w:tc>
          <w:tcPr>
            <w:tcW w:w="5812" w:type="dxa"/>
            <w:tcBorders>
              <w:top w:val="single" w:sz="6" w:space="0" w:color="AAAAAA"/>
              <w:left w:val="single" w:sz="6" w:space="0" w:color="AAAAAA"/>
              <w:bottom w:val="single" w:sz="6" w:space="0" w:color="AAAAAA"/>
              <w:right w:val="single" w:sz="6" w:space="0" w:color="AAAAAA"/>
            </w:tcBorders>
            <w:vAlign w:val="center"/>
          </w:tcPr>
          <w:p w14:paraId="491CA05C" w14:textId="0AF25ECD" w:rsidR="00EB4932" w:rsidRPr="007500FF" w:rsidRDefault="00EB4932" w:rsidP="00EB4932">
            <w:pPr>
              <w:spacing w:after="0" w:line="259" w:lineRule="auto"/>
              <w:ind w:left="33" w:firstLine="0"/>
              <w:jc w:val="both"/>
              <w:rPr>
                <w:color w:val="auto"/>
                <w:lang w:val="en-US"/>
              </w:rPr>
            </w:pPr>
            <w:r>
              <w:rPr>
                <w:b/>
                <w:color w:val="auto"/>
                <w:lang w:val="en-US"/>
              </w:rPr>
              <w:t>Class contents</w:t>
            </w:r>
          </w:p>
        </w:tc>
        <w:tc>
          <w:tcPr>
            <w:tcW w:w="2551" w:type="dxa"/>
            <w:tcBorders>
              <w:top w:val="single" w:sz="6" w:space="0" w:color="AAAAAA"/>
              <w:left w:val="single" w:sz="6" w:space="0" w:color="AAAAAA"/>
              <w:bottom w:val="single" w:sz="6" w:space="0" w:color="AAAAAA"/>
              <w:right w:val="single" w:sz="6" w:space="0" w:color="AAAAAA"/>
            </w:tcBorders>
          </w:tcPr>
          <w:p w14:paraId="6A40CC7A" w14:textId="16A1BC68" w:rsidR="00EB4932" w:rsidRPr="00C01834" w:rsidRDefault="00EB4932" w:rsidP="00EB4932">
            <w:pPr>
              <w:spacing w:after="0" w:line="259" w:lineRule="auto"/>
              <w:ind w:left="0" w:firstLine="0"/>
              <w:jc w:val="both"/>
              <w:rPr>
                <w:color w:val="auto"/>
              </w:rPr>
            </w:pPr>
            <w:r>
              <w:rPr>
                <w:b/>
                <w:color w:val="auto"/>
                <w:lang w:val="en-US"/>
              </w:rPr>
              <w:t>Effects of Learning</w:t>
            </w:r>
          </w:p>
        </w:tc>
      </w:tr>
      <w:tr w:rsidR="00EB4932" w:rsidRPr="00361C5D" w14:paraId="4E621386" w14:textId="77777777" w:rsidTr="00AC1D72">
        <w:trPr>
          <w:trHeight w:val="381"/>
        </w:trPr>
        <w:tc>
          <w:tcPr>
            <w:tcW w:w="1827" w:type="dxa"/>
            <w:tcBorders>
              <w:top w:val="single" w:sz="6" w:space="0" w:color="AAAAAA"/>
              <w:left w:val="single" w:sz="6" w:space="0" w:color="AAAAAA"/>
            </w:tcBorders>
            <w:shd w:val="clear" w:color="auto" w:fill="F2F2F2" w:themeFill="background1" w:themeFillShade="F2"/>
          </w:tcPr>
          <w:p w14:paraId="0CA83409" w14:textId="24855223" w:rsidR="00EB4932" w:rsidRPr="005A0413" w:rsidRDefault="008D675C" w:rsidP="0008196D">
            <w:pPr>
              <w:spacing w:after="0" w:line="259" w:lineRule="auto"/>
              <w:ind w:left="0" w:firstLine="0"/>
              <w:jc w:val="center"/>
              <w:rPr>
                <w:color w:val="auto"/>
              </w:rPr>
            </w:pPr>
            <w:r w:rsidRPr="005A0413">
              <w:rPr>
                <w:color w:val="auto"/>
              </w:rPr>
              <w:t>S</w:t>
            </w:r>
          </w:p>
        </w:tc>
        <w:tc>
          <w:tcPr>
            <w:tcW w:w="5812" w:type="dxa"/>
            <w:tcBorders>
              <w:top w:val="single" w:sz="6" w:space="0" w:color="AAAAAA"/>
            </w:tcBorders>
            <w:shd w:val="clear" w:color="auto" w:fill="F2F2F2" w:themeFill="background1" w:themeFillShade="F2"/>
          </w:tcPr>
          <w:p w14:paraId="2BE0ECDA" w14:textId="1E910963" w:rsidR="00EB4932" w:rsidRPr="00F9795A" w:rsidRDefault="001F1AB2" w:rsidP="00325765">
            <w:pPr>
              <w:spacing w:before="120" w:after="120"/>
              <w:rPr>
                <w:rFonts w:asciiTheme="minorHAnsi" w:hAnsiTheme="minorHAnsi" w:cstheme="minorHAnsi"/>
                <w:iCs/>
                <w:sz w:val="20"/>
                <w:lang w:val="en-GB"/>
              </w:rPr>
            </w:pPr>
            <w:r w:rsidRPr="00F9795A">
              <w:rPr>
                <w:rFonts w:asciiTheme="minorHAnsi" w:hAnsiTheme="minorHAnsi" w:cstheme="minorHAnsi"/>
                <w:sz w:val="20"/>
                <w:szCs w:val="20"/>
                <w:lang w:val="en-US"/>
              </w:rPr>
              <w:t xml:space="preserve">1. </w:t>
            </w:r>
            <w:r w:rsidR="00361C5D" w:rsidRPr="00F9795A">
              <w:rPr>
                <w:rFonts w:asciiTheme="minorHAnsi" w:hAnsiTheme="minorHAnsi" w:cstheme="minorHAnsi"/>
                <w:sz w:val="20"/>
                <w:szCs w:val="20"/>
                <w:lang w:val="en-US"/>
              </w:rPr>
              <w:t>Relaxation: the way to human mind i</w:t>
            </w:r>
            <w:r w:rsidR="005A0413" w:rsidRPr="00F9795A">
              <w:rPr>
                <w:rFonts w:asciiTheme="minorHAnsi" w:hAnsiTheme="minorHAnsi" w:cstheme="minorHAnsi"/>
                <w:sz w:val="20"/>
                <w:szCs w:val="20"/>
                <w:lang w:val="en-US"/>
              </w:rPr>
              <w:t>s</w:t>
            </w:r>
            <w:r w:rsidR="00361C5D" w:rsidRPr="00F9795A">
              <w:rPr>
                <w:rFonts w:asciiTheme="minorHAnsi" w:hAnsiTheme="minorHAnsi" w:cstheme="minorHAnsi"/>
                <w:sz w:val="20"/>
                <w:szCs w:val="20"/>
                <w:lang w:val="en-US"/>
              </w:rPr>
              <w:t xml:space="preserve"> through his body- Psychological and physiological basis of relaxation, breathing exercises, biofeedback</w:t>
            </w:r>
            <w:r w:rsidR="008D675C" w:rsidRPr="00F9795A">
              <w:rPr>
                <w:rFonts w:asciiTheme="minorHAnsi" w:hAnsiTheme="minorHAnsi" w:cstheme="minorHAnsi"/>
                <w:sz w:val="20"/>
                <w:szCs w:val="20"/>
                <w:lang w:val="en-US"/>
              </w:rPr>
              <w:t>,</w:t>
            </w:r>
            <w:r w:rsidR="00361C5D" w:rsidRPr="00F9795A">
              <w:rPr>
                <w:rFonts w:asciiTheme="minorHAnsi" w:hAnsiTheme="minorHAnsi" w:cstheme="minorHAnsi"/>
                <w:sz w:val="20"/>
                <w:szCs w:val="20"/>
                <w:lang w:val="en-US"/>
              </w:rPr>
              <w:t xml:space="preserve"> Jacobson’s progressive muscle relaxation, passive muscle relaxation</w:t>
            </w:r>
          </w:p>
        </w:tc>
        <w:tc>
          <w:tcPr>
            <w:tcW w:w="2551" w:type="dxa"/>
            <w:tcBorders>
              <w:top w:val="single" w:sz="6" w:space="0" w:color="AAAAAA"/>
              <w:right w:val="single" w:sz="6" w:space="0" w:color="AAAAAA"/>
            </w:tcBorders>
            <w:shd w:val="clear" w:color="auto" w:fill="F2F2F2" w:themeFill="background1" w:themeFillShade="F2"/>
          </w:tcPr>
          <w:p w14:paraId="6EEB27C8" w14:textId="74B06FF5" w:rsidR="00E96F49" w:rsidRPr="007500FF" w:rsidRDefault="008D675C" w:rsidP="009B0D53">
            <w:pPr>
              <w:spacing w:after="0" w:line="259" w:lineRule="auto"/>
              <w:ind w:left="0" w:firstLine="0"/>
              <w:rPr>
                <w:i/>
                <w:iCs/>
                <w:color w:val="auto"/>
                <w:lang w:val="en-US"/>
              </w:rPr>
            </w:pPr>
            <w:r>
              <w:rPr>
                <w:i/>
                <w:iCs/>
                <w:color w:val="auto"/>
                <w:lang w:val="en-US"/>
              </w:rPr>
              <w:t>D.K1, D.K12</w:t>
            </w:r>
            <w:r w:rsidR="008D3859">
              <w:rPr>
                <w:i/>
                <w:iCs/>
                <w:color w:val="auto"/>
                <w:lang w:val="en-US"/>
              </w:rPr>
              <w:br/>
              <w:t>K1, K2</w:t>
            </w:r>
            <w:r w:rsidR="008D3859">
              <w:rPr>
                <w:i/>
                <w:iCs/>
                <w:color w:val="auto"/>
                <w:lang w:val="en-US"/>
              </w:rPr>
              <w:br/>
              <w:t>S1-S4</w:t>
            </w:r>
            <w:r>
              <w:rPr>
                <w:i/>
                <w:iCs/>
                <w:color w:val="auto"/>
                <w:lang w:val="en-US"/>
              </w:rPr>
              <w:br/>
            </w:r>
          </w:p>
        </w:tc>
      </w:tr>
      <w:tr w:rsidR="00EB4932" w:rsidRPr="00361C5D" w14:paraId="02B60326" w14:textId="77777777" w:rsidTr="00AC1D72">
        <w:trPr>
          <w:trHeight w:val="381"/>
        </w:trPr>
        <w:tc>
          <w:tcPr>
            <w:tcW w:w="1827" w:type="dxa"/>
            <w:tcBorders>
              <w:left w:val="single" w:sz="6" w:space="0" w:color="AAAAAA"/>
              <w:bottom w:val="single" w:sz="4" w:space="0" w:color="A5A5A5" w:themeColor="accent3"/>
            </w:tcBorders>
            <w:shd w:val="clear" w:color="auto" w:fill="F2F2F2" w:themeFill="background1" w:themeFillShade="F2"/>
          </w:tcPr>
          <w:p w14:paraId="2393DCDD" w14:textId="120EEB6D" w:rsidR="00EB4932" w:rsidRPr="005A0413" w:rsidRDefault="00EB4932" w:rsidP="009B0D53">
            <w:pPr>
              <w:spacing w:after="0" w:line="259" w:lineRule="auto"/>
              <w:ind w:left="0" w:firstLine="0"/>
              <w:rPr>
                <w:color w:val="auto"/>
                <w:lang w:val="en-US"/>
              </w:rPr>
            </w:pPr>
          </w:p>
        </w:tc>
        <w:tc>
          <w:tcPr>
            <w:tcW w:w="5812" w:type="dxa"/>
            <w:tcBorders>
              <w:bottom w:val="single" w:sz="4" w:space="0" w:color="A5A5A5" w:themeColor="accent3"/>
            </w:tcBorders>
            <w:shd w:val="clear" w:color="auto" w:fill="F2F2F2" w:themeFill="background1" w:themeFillShade="F2"/>
          </w:tcPr>
          <w:p w14:paraId="7A8CD450" w14:textId="233AFF17" w:rsidR="00EB4932" w:rsidRPr="00F9795A" w:rsidRDefault="001F1AB2" w:rsidP="007061D5">
            <w:pPr>
              <w:spacing w:after="0" w:line="259" w:lineRule="auto"/>
              <w:ind w:left="0" w:firstLine="0"/>
              <w:rPr>
                <w:rFonts w:asciiTheme="minorHAnsi" w:hAnsiTheme="minorHAnsi" w:cstheme="minorHAnsi"/>
                <w:color w:val="auto"/>
                <w:lang w:val="en-US"/>
              </w:rPr>
            </w:pPr>
            <w:r w:rsidRPr="00F9795A">
              <w:rPr>
                <w:rFonts w:asciiTheme="minorHAnsi" w:hAnsiTheme="minorHAnsi" w:cstheme="minorHAnsi"/>
                <w:sz w:val="20"/>
                <w:szCs w:val="20"/>
                <w:lang w:val="en-US"/>
              </w:rPr>
              <w:t xml:space="preserve">2. </w:t>
            </w:r>
            <w:r w:rsidR="00E730EA" w:rsidRPr="00F9795A">
              <w:rPr>
                <w:rFonts w:asciiTheme="minorHAnsi" w:hAnsiTheme="minorHAnsi" w:cstheme="minorHAnsi"/>
                <w:sz w:val="20"/>
                <w:szCs w:val="20"/>
                <w:lang w:val="en-US"/>
              </w:rPr>
              <w:t>Relaxation: the way to human body is through his mind - Shultz’s autogenic training, visualization, meditation and basics of mindfulness. Relaxation techniques for children</w:t>
            </w:r>
          </w:p>
        </w:tc>
        <w:tc>
          <w:tcPr>
            <w:tcW w:w="2551" w:type="dxa"/>
            <w:tcBorders>
              <w:bottom w:val="single" w:sz="4" w:space="0" w:color="A5A5A5" w:themeColor="accent3"/>
              <w:right w:val="single" w:sz="6" w:space="0" w:color="AAAAAA"/>
            </w:tcBorders>
            <w:shd w:val="clear" w:color="auto" w:fill="F2F2F2" w:themeFill="background1" w:themeFillShade="F2"/>
          </w:tcPr>
          <w:p w14:paraId="07B9EC97" w14:textId="46CEF885" w:rsidR="00EB4932" w:rsidRPr="007500FF" w:rsidRDefault="00640058" w:rsidP="009B0D53">
            <w:pPr>
              <w:spacing w:after="0" w:line="259" w:lineRule="auto"/>
              <w:ind w:left="0" w:firstLine="0"/>
              <w:rPr>
                <w:color w:val="auto"/>
                <w:lang w:val="en-US"/>
              </w:rPr>
            </w:pPr>
            <w:r>
              <w:rPr>
                <w:color w:val="auto"/>
                <w:lang w:val="en-US"/>
              </w:rPr>
              <w:t>K3, K4</w:t>
            </w:r>
            <w:r>
              <w:rPr>
                <w:color w:val="auto"/>
                <w:lang w:val="en-US"/>
              </w:rPr>
              <w:br/>
              <w:t>S5-S7</w:t>
            </w:r>
          </w:p>
        </w:tc>
      </w:tr>
    </w:tbl>
    <w:p w14:paraId="63757CD4" w14:textId="77777777" w:rsidR="00EB4932" w:rsidRPr="007061D5" w:rsidRDefault="00EB4932" w:rsidP="00EB4932">
      <w:pPr>
        <w:rPr>
          <w:lang w:val="en-GB"/>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C01834" w14:paraId="2D101F15"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A8C8D28" w14:textId="3A6A89D9" w:rsidR="00014630" w:rsidRPr="00014630" w:rsidRDefault="001835B6" w:rsidP="00EB4932">
            <w:pPr>
              <w:pStyle w:val="Akapitzlist"/>
              <w:numPr>
                <w:ilvl w:val="0"/>
                <w:numId w:val="1"/>
              </w:numPr>
              <w:spacing w:after="0" w:line="259" w:lineRule="auto"/>
              <w:ind w:right="235"/>
              <w:rPr>
                <w:b/>
                <w:smallCaps/>
                <w:color w:val="auto"/>
              </w:rPr>
            </w:pPr>
            <w:bookmarkStart w:id="0" w:name="_Hlk33528811"/>
            <w:r w:rsidRPr="00CD27EC">
              <w:rPr>
                <w:b/>
                <w:smallCaps/>
                <w:color w:val="auto"/>
                <w:sz w:val="24"/>
                <w:lang w:val="en-US"/>
              </w:rPr>
              <w:t>Literatur</w:t>
            </w:r>
            <w:r>
              <w:rPr>
                <w:b/>
                <w:smallCaps/>
                <w:color w:val="auto"/>
                <w:sz w:val="24"/>
                <w:lang w:val="en-US"/>
              </w:rPr>
              <w:t>e</w:t>
            </w:r>
          </w:p>
        </w:tc>
      </w:tr>
      <w:tr w:rsidR="00014630" w:rsidRPr="00C01834" w14:paraId="61C9AAC8" w14:textId="77777777" w:rsidTr="00AD6D59">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5EA1F8F" w14:textId="74F2CEAA" w:rsidR="00014630" w:rsidRPr="000E2EF8" w:rsidRDefault="006B2EFD" w:rsidP="009E3ED7">
            <w:pPr>
              <w:spacing w:after="0" w:line="259" w:lineRule="auto"/>
              <w:ind w:left="0" w:right="235" w:firstLine="0"/>
              <w:rPr>
                <w:rFonts w:asciiTheme="minorHAnsi" w:hAnsiTheme="minorHAnsi" w:cstheme="minorHAnsi"/>
                <w:b/>
                <w:color w:val="auto"/>
              </w:rPr>
            </w:pPr>
            <w:r w:rsidRPr="000E2EF8">
              <w:rPr>
                <w:rFonts w:asciiTheme="minorHAnsi" w:hAnsiTheme="minorHAnsi" w:cstheme="minorHAnsi"/>
                <w:b/>
                <w:color w:val="auto"/>
                <w:lang w:val="en-US"/>
              </w:rPr>
              <w:t>Obligatory</w:t>
            </w:r>
          </w:p>
        </w:tc>
      </w:tr>
      <w:bookmarkEnd w:id="0"/>
      <w:tr w:rsidR="00014630" w:rsidRPr="00C8367B" w14:paraId="493D1E2C" w14:textId="77777777" w:rsidTr="00527046">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0528821" w14:textId="647C73E5" w:rsidR="00014630" w:rsidRPr="000E2EF8" w:rsidRDefault="00C56D5D" w:rsidP="009D4816">
            <w:pPr>
              <w:spacing w:after="0" w:line="259" w:lineRule="auto"/>
              <w:ind w:left="0" w:right="61" w:firstLine="0"/>
              <w:rPr>
                <w:rFonts w:asciiTheme="minorHAnsi" w:hAnsiTheme="minorHAnsi" w:cstheme="minorHAnsi"/>
                <w:color w:val="auto"/>
                <w:lang w:val="en-GB"/>
              </w:rPr>
            </w:pPr>
            <w:r w:rsidRPr="000E2EF8">
              <w:rPr>
                <w:rFonts w:asciiTheme="minorHAnsi" w:hAnsiTheme="minorHAnsi" w:cstheme="minorHAnsi"/>
                <w:sz w:val="20"/>
                <w:szCs w:val="20"/>
                <w:lang w:val="en-GB"/>
              </w:rPr>
              <w:t>PDF materials provided by the teacher during the course</w:t>
            </w:r>
          </w:p>
        </w:tc>
      </w:tr>
      <w:tr w:rsidR="006B2EFD" w:rsidRPr="00C01834" w14:paraId="5412C923" w14:textId="77777777" w:rsidTr="00014630">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vAlign w:val="center"/>
          </w:tcPr>
          <w:p w14:paraId="03725425" w14:textId="61A8A351" w:rsidR="006B2EFD" w:rsidRPr="000E2EF8" w:rsidRDefault="006B2EFD" w:rsidP="009E3ED7">
            <w:pPr>
              <w:spacing w:after="0" w:line="259" w:lineRule="auto"/>
              <w:ind w:left="0" w:right="7996" w:firstLine="0"/>
              <w:rPr>
                <w:rFonts w:asciiTheme="minorHAnsi" w:hAnsiTheme="minorHAnsi" w:cstheme="minorHAnsi"/>
                <w:b/>
                <w:bCs/>
                <w:color w:val="auto"/>
              </w:rPr>
            </w:pPr>
            <w:r w:rsidRPr="000E2EF8">
              <w:rPr>
                <w:rFonts w:asciiTheme="minorHAnsi" w:hAnsiTheme="minorHAnsi" w:cstheme="minorHAnsi"/>
                <w:b/>
                <w:bCs/>
                <w:color w:val="auto"/>
                <w:lang w:val="en-US"/>
              </w:rPr>
              <w:t>Supplementary</w:t>
            </w:r>
          </w:p>
        </w:tc>
      </w:tr>
      <w:tr w:rsidR="006B2EFD" w:rsidRPr="00C8367B" w14:paraId="2B0597DD" w14:textId="77777777" w:rsidTr="00EB0115">
        <w:trPr>
          <w:trHeight w:val="721"/>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F0A911C" w14:textId="77777777" w:rsidR="00D14D8D" w:rsidRPr="00177D14" w:rsidRDefault="00D14D8D" w:rsidP="00D14D8D">
            <w:pPr>
              <w:pStyle w:val="Akapitzlist"/>
              <w:numPr>
                <w:ilvl w:val="0"/>
                <w:numId w:val="8"/>
              </w:numPr>
              <w:spacing w:after="200" w:line="276" w:lineRule="auto"/>
              <w:jc w:val="both"/>
              <w:outlineLvl w:val="1"/>
              <w:rPr>
                <w:rFonts w:asciiTheme="majorBidi" w:hAnsiTheme="majorBidi"/>
                <w:sz w:val="20"/>
                <w:szCs w:val="20"/>
                <w:lang w:val="en-US"/>
              </w:rPr>
            </w:pPr>
            <w:r w:rsidRPr="00177D14">
              <w:rPr>
                <w:rFonts w:asciiTheme="majorBidi" w:hAnsiTheme="majorBidi"/>
                <w:sz w:val="20"/>
                <w:szCs w:val="20"/>
                <w:lang w:val="en-US"/>
              </w:rPr>
              <w:t xml:space="preserve">Davis, M, Robbins-Eshelman E, McKay, M. (2006). </w:t>
            </w:r>
            <w:r w:rsidRPr="00177D14">
              <w:rPr>
                <w:rFonts w:asciiTheme="majorBidi" w:hAnsiTheme="majorBidi"/>
                <w:i/>
                <w:iCs/>
                <w:sz w:val="20"/>
                <w:szCs w:val="20"/>
                <w:lang w:val="en-US"/>
              </w:rPr>
              <w:t>The relaxation &amp; Stress Reduction workbook</w:t>
            </w:r>
            <w:r w:rsidRPr="00177D14">
              <w:rPr>
                <w:rFonts w:asciiTheme="majorBidi" w:hAnsiTheme="majorBidi"/>
                <w:sz w:val="20"/>
                <w:szCs w:val="20"/>
                <w:lang w:val="en-US"/>
              </w:rPr>
              <w:t>. New Harbinger Publications Inc.: Oakland.</w:t>
            </w:r>
          </w:p>
          <w:p w14:paraId="236D9100" w14:textId="77777777" w:rsidR="00D14D8D" w:rsidRPr="00177D14" w:rsidRDefault="00D14D8D" w:rsidP="00D14D8D">
            <w:pPr>
              <w:pStyle w:val="Akapitzlist"/>
              <w:numPr>
                <w:ilvl w:val="0"/>
                <w:numId w:val="8"/>
              </w:numPr>
              <w:spacing w:after="200" w:line="276" w:lineRule="auto"/>
              <w:jc w:val="both"/>
              <w:outlineLvl w:val="1"/>
              <w:rPr>
                <w:rFonts w:asciiTheme="majorBidi" w:hAnsiTheme="majorBidi"/>
                <w:sz w:val="20"/>
                <w:szCs w:val="20"/>
                <w:lang w:val="en-US"/>
              </w:rPr>
            </w:pPr>
            <w:proofErr w:type="spellStart"/>
            <w:r w:rsidRPr="00177D14">
              <w:rPr>
                <w:rFonts w:asciiTheme="majorBidi" w:hAnsiTheme="majorBidi"/>
                <w:sz w:val="20"/>
                <w:szCs w:val="20"/>
                <w:lang w:val="en-US"/>
              </w:rPr>
              <w:t>Sood</w:t>
            </w:r>
            <w:proofErr w:type="spellEnd"/>
            <w:r w:rsidRPr="00177D14">
              <w:rPr>
                <w:rFonts w:asciiTheme="majorBidi" w:hAnsiTheme="majorBidi"/>
                <w:sz w:val="20"/>
                <w:szCs w:val="20"/>
                <w:lang w:val="en-US"/>
              </w:rPr>
              <w:t xml:space="preserve"> A. (2013)</w:t>
            </w:r>
            <w:r w:rsidRPr="00177D14">
              <w:rPr>
                <w:rFonts w:asciiTheme="majorBidi" w:hAnsiTheme="majorBidi"/>
                <w:i/>
                <w:kern w:val="36"/>
                <w:sz w:val="20"/>
                <w:szCs w:val="20"/>
                <w:lang w:val="en-US"/>
              </w:rPr>
              <w:t>. The Mayo Clinic guide to Stress-Free Living</w:t>
            </w:r>
            <w:r w:rsidRPr="00177D14">
              <w:rPr>
                <w:rFonts w:asciiTheme="majorBidi" w:hAnsiTheme="majorBidi"/>
                <w:sz w:val="20"/>
                <w:szCs w:val="20"/>
                <w:lang w:val="en-US"/>
              </w:rPr>
              <w:t>.</w:t>
            </w:r>
            <w:r w:rsidRPr="00177D14">
              <w:rPr>
                <w:rFonts w:asciiTheme="majorBidi" w:hAnsiTheme="majorBidi"/>
                <w:kern w:val="36"/>
                <w:sz w:val="20"/>
                <w:szCs w:val="20"/>
                <w:lang w:val="en-US"/>
              </w:rPr>
              <w:t xml:space="preserve"> </w:t>
            </w:r>
            <w:r w:rsidRPr="00177D14">
              <w:rPr>
                <w:rFonts w:asciiTheme="majorBidi" w:hAnsiTheme="majorBidi"/>
                <w:sz w:val="20"/>
                <w:szCs w:val="20"/>
                <w:lang w:val="en-US"/>
              </w:rPr>
              <w:t xml:space="preserve">Da Capo Press: Boston. </w:t>
            </w:r>
          </w:p>
          <w:p w14:paraId="3D607ED2" w14:textId="77777777" w:rsidR="00D14D8D" w:rsidRPr="00177D14" w:rsidRDefault="00D14D8D" w:rsidP="00D14D8D">
            <w:pPr>
              <w:pStyle w:val="Akapitzlist"/>
              <w:numPr>
                <w:ilvl w:val="0"/>
                <w:numId w:val="8"/>
              </w:numPr>
              <w:spacing w:after="200" w:line="276" w:lineRule="auto"/>
              <w:jc w:val="both"/>
              <w:outlineLvl w:val="1"/>
              <w:rPr>
                <w:rFonts w:asciiTheme="majorBidi" w:hAnsiTheme="majorBidi"/>
                <w:sz w:val="20"/>
                <w:szCs w:val="20"/>
                <w:lang w:val="en-US"/>
              </w:rPr>
            </w:pPr>
            <w:proofErr w:type="spellStart"/>
            <w:r w:rsidRPr="00177D14">
              <w:rPr>
                <w:rFonts w:asciiTheme="majorBidi" w:hAnsiTheme="majorBidi"/>
                <w:sz w:val="20"/>
                <w:szCs w:val="20"/>
                <w:lang w:val="en-US"/>
              </w:rPr>
              <w:t>Sood</w:t>
            </w:r>
            <w:proofErr w:type="spellEnd"/>
            <w:r w:rsidRPr="00177D14">
              <w:rPr>
                <w:rFonts w:asciiTheme="majorBidi" w:hAnsiTheme="majorBidi"/>
                <w:sz w:val="20"/>
                <w:szCs w:val="20"/>
                <w:lang w:val="en-US"/>
              </w:rPr>
              <w:t xml:space="preserve"> A. (2015)</w:t>
            </w:r>
            <w:r w:rsidRPr="00177D14">
              <w:rPr>
                <w:rFonts w:asciiTheme="majorBidi" w:hAnsiTheme="majorBidi"/>
                <w:i/>
                <w:kern w:val="36"/>
                <w:sz w:val="20"/>
                <w:szCs w:val="20"/>
                <w:lang w:val="en-US"/>
              </w:rPr>
              <w:t>. The Mayo Clinic handbook for happiness</w:t>
            </w:r>
            <w:r w:rsidRPr="00177D14">
              <w:rPr>
                <w:rFonts w:asciiTheme="majorBidi" w:hAnsiTheme="majorBidi"/>
                <w:sz w:val="20"/>
                <w:szCs w:val="20"/>
                <w:lang w:val="en-US"/>
              </w:rPr>
              <w:t>.</w:t>
            </w:r>
            <w:r w:rsidRPr="00177D14">
              <w:rPr>
                <w:rFonts w:asciiTheme="majorBidi" w:hAnsiTheme="majorBidi"/>
                <w:kern w:val="36"/>
                <w:sz w:val="20"/>
                <w:szCs w:val="20"/>
                <w:lang w:val="en-US"/>
              </w:rPr>
              <w:t xml:space="preserve"> </w:t>
            </w:r>
            <w:r w:rsidRPr="00177D14">
              <w:rPr>
                <w:rFonts w:asciiTheme="majorBidi" w:hAnsiTheme="majorBidi"/>
                <w:sz w:val="20"/>
                <w:szCs w:val="20"/>
                <w:lang w:val="en-US"/>
              </w:rPr>
              <w:t xml:space="preserve">Da Capo Press: Boston. </w:t>
            </w:r>
          </w:p>
          <w:p w14:paraId="47BFFACE" w14:textId="39EE259E" w:rsidR="006B2EFD" w:rsidRPr="00D14D8D" w:rsidRDefault="00D14D8D" w:rsidP="00D14D8D">
            <w:pPr>
              <w:spacing w:after="0" w:line="259" w:lineRule="auto"/>
              <w:ind w:right="61"/>
              <w:rPr>
                <w:rFonts w:asciiTheme="minorHAnsi" w:hAnsiTheme="minorHAnsi" w:cstheme="minorHAnsi"/>
                <w:color w:val="auto"/>
                <w:lang w:val="en-GB"/>
              </w:rPr>
            </w:pPr>
            <w:r w:rsidRPr="00177D14">
              <w:rPr>
                <w:rFonts w:asciiTheme="majorBidi" w:hAnsiTheme="majorBidi"/>
                <w:sz w:val="20"/>
                <w:szCs w:val="20"/>
                <w:lang w:val="en-US"/>
              </w:rPr>
              <w:t>The above textbooks are available for short rental from the teacher (single copies).</w:t>
            </w:r>
          </w:p>
        </w:tc>
      </w:tr>
    </w:tbl>
    <w:p w14:paraId="4742B585" w14:textId="7E4DA10D" w:rsidR="00C01834" w:rsidRPr="00D14D8D" w:rsidRDefault="00C01834" w:rsidP="00E55362">
      <w:pPr>
        <w:ind w:left="0" w:firstLine="0"/>
        <w:rPr>
          <w:color w:val="auto"/>
          <w:sz w:val="24"/>
          <w:szCs w:val="24"/>
          <w:lang w:val="en-GB"/>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CA3ACF" w:rsidRPr="00C8367B" w14:paraId="20104B8B" w14:textId="77777777" w:rsidTr="00900EC6">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6955EA74" w14:textId="108810C5" w:rsidR="00CA3ACF" w:rsidRPr="007500FF" w:rsidRDefault="00436457" w:rsidP="00EB4932">
            <w:pPr>
              <w:pStyle w:val="Nagwek1"/>
              <w:numPr>
                <w:ilvl w:val="0"/>
                <w:numId w:val="1"/>
              </w:numPr>
              <w:spacing w:after="241"/>
              <w:jc w:val="left"/>
              <w:outlineLvl w:val="0"/>
              <w:rPr>
                <w:smallCaps/>
                <w:color w:val="auto"/>
                <w:lang w:val="en-US"/>
              </w:rPr>
            </w:pPr>
            <w:r>
              <w:rPr>
                <w:smallCaps/>
                <w:color w:val="auto"/>
                <w:lang w:val="en-US"/>
              </w:rPr>
              <w:t>V</w:t>
            </w:r>
            <w:r w:rsidRPr="00436457">
              <w:rPr>
                <w:smallCaps/>
                <w:color w:val="auto"/>
                <w:lang w:val="en-US"/>
              </w:rPr>
              <w:t>erifying the effect of learning</w:t>
            </w:r>
          </w:p>
        </w:tc>
      </w:tr>
      <w:tr w:rsidR="00A3096F" w:rsidRPr="00C01834" w14:paraId="5760A1E8" w14:textId="77777777" w:rsidTr="00CA3ACF">
        <w:trPr>
          <w:trHeight w:val="597"/>
        </w:trPr>
        <w:tc>
          <w:tcPr>
            <w:tcW w:w="1827" w:type="dxa"/>
            <w:tcBorders>
              <w:top w:val="single" w:sz="6" w:space="0" w:color="AAAAAA"/>
              <w:left w:val="single" w:sz="6" w:space="0" w:color="AAAAAA"/>
              <w:bottom w:val="single" w:sz="6" w:space="0" w:color="AAAAAA"/>
              <w:right w:val="single" w:sz="6" w:space="0" w:color="AAAAAA"/>
            </w:tcBorders>
          </w:tcPr>
          <w:p w14:paraId="653A936B" w14:textId="61B4C219" w:rsidR="00A3096F" w:rsidRPr="007500FF" w:rsidRDefault="00435422" w:rsidP="00D773DA">
            <w:pPr>
              <w:spacing w:after="0" w:line="259" w:lineRule="auto"/>
              <w:ind w:left="33" w:firstLine="0"/>
              <w:jc w:val="center"/>
              <w:rPr>
                <w:color w:val="auto"/>
                <w:lang w:val="en-US"/>
              </w:rPr>
            </w:pPr>
            <w:r>
              <w:rPr>
                <w:b/>
                <w:color w:val="auto"/>
                <w:lang w:val="en-US"/>
              </w:rPr>
              <w:t>Code of the course effect of learning</w:t>
            </w:r>
          </w:p>
        </w:tc>
        <w:tc>
          <w:tcPr>
            <w:tcW w:w="5812" w:type="dxa"/>
            <w:tcBorders>
              <w:top w:val="single" w:sz="6" w:space="0" w:color="AAAAAA"/>
              <w:left w:val="single" w:sz="6" w:space="0" w:color="AAAAAA"/>
              <w:bottom w:val="single" w:sz="6" w:space="0" w:color="AAAAAA"/>
              <w:right w:val="single" w:sz="6" w:space="0" w:color="AAAAAA"/>
            </w:tcBorders>
          </w:tcPr>
          <w:p w14:paraId="2893704D" w14:textId="272DE87B" w:rsidR="00A3096F" w:rsidRPr="007500FF" w:rsidRDefault="00435422" w:rsidP="00D773DA">
            <w:pPr>
              <w:spacing w:after="0" w:line="259" w:lineRule="auto"/>
              <w:ind w:left="33" w:firstLine="0"/>
              <w:jc w:val="center"/>
              <w:rPr>
                <w:color w:val="auto"/>
                <w:lang w:val="en-US"/>
              </w:rPr>
            </w:pPr>
            <w:r>
              <w:rPr>
                <w:b/>
                <w:color w:val="auto"/>
                <w:lang w:val="en-US"/>
              </w:rPr>
              <w:t>Ways of verifying the effect of learning</w:t>
            </w:r>
          </w:p>
        </w:tc>
        <w:tc>
          <w:tcPr>
            <w:tcW w:w="2551" w:type="dxa"/>
            <w:tcBorders>
              <w:top w:val="single" w:sz="6" w:space="0" w:color="AAAAAA"/>
              <w:left w:val="single" w:sz="6" w:space="0" w:color="AAAAAA"/>
              <w:bottom w:val="single" w:sz="6" w:space="0" w:color="AAAAAA"/>
              <w:right w:val="single" w:sz="6" w:space="0" w:color="AAAAAA"/>
            </w:tcBorders>
          </w:tcPr>
          <w:p w14:paraId="3B481529" w14:textId="097E4B16" w:rsidR="00A3096F" w:rsidRPr="00C01834" w:rsidRDefault="00435422" w:rsidP="00D773DA">
            <w:pPr>
              <w:spacing w:after="0" w:line="259" w:lineRule="auto"/>
              <w:ind w:left="0" w:firstLine="0"/>
              <w:jc w:val="center"/>
              <w:rPr>
                <w:color w:val="auto"/>
              </w:rPr>
            </w:pPr>
            <w:r>
              <w:rPr>
                <w:b/>
                <w:color w:val="auto"/>
                <w:lang w:val="en-US"/>
              </w:rPr>
              <w:t>Completion criterion</w:t>
            </w:r>
          </w:p>
        </w:tc>
      </w:tr>
      <w:tr w:rsidR="00A3096F" w:rsidRPr="00C8367B" w14:paraId="387B7A57"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301D38" w14:textId="28320F5E" w:rsidR="00A3096F" w:rsidRPr="00F55049" w:rsidRDefault="004049E1" w:rsidP="00521FFA">
            <w:pPr>
              <w:spacing w:after="0" w:line="259" w:lineRule="auto"/>
              <w:ind w:left="0" w:firstLine="0"/>
              <w:rPr>
                <w:rFonts w:asciiTheme="minorHAnsi" w:hAnsiTheme="minorHAnsi" w:cstheme="minorHAnsi"/>
                <w:color w:val="auto"/>
                <w:sz w:val="20"/>
                <w:szCs w:val="20"/>
              </w:rPr>
            </w:pPr>
            <w:r w:rsidRPr="00F55049">
              <w:rPr>
                <w:rFonts w:asciiTheme="minorHAnsi" w:hAnsiTheme="minorHAnsi" w:cstheme="minorHAnsi"/>
                <w:color w:val="auto"/>
                <w:sz w:val="20"/>
                <w:szCs w:val="20"/>
              </w:rPr>
              <w:t>D.K1, D.K12</w:t>
            </w:r>
            <w:r w:rsidRPr="00F55049">
              <w:rPr>
                <w:rFonts w:asciiTheme="minorHAnsi" w:hAnsiTheme="minorHAnsi" w:cstheme="minorHAnsi"/>
                <w:color w:val="auto"/>
                <w:sz w:val="20"/>
                <w:szCs w:val="20"/>
              </w:rPr>
              <w:br/>
              <w:t>K1-K</w:t>
            </w:r>
            <w:r w:rsidR="00881271" w:rsidRPr="00F55049">
              <w:rPr>
                <w:rFonts w:asciiTheme="minorHAnsi" w:hAnsiTheme="minorHAnsi" w:cstheme="minorHAnsi"/>
                <w:color w:val="auto"/>
                <w:sz w:val="20"/>
                <w:szCs w:val="20"/>
              </w:rPr>
              <w:t>4, S1-S7</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F745027" w14:textId="317F8EDC" w:rsidR="00A3096F" w:rsidRPr="00F55049" w:rsidRDefault="003A0D83" w:rsidP="00D773DA">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bCs/>
                <w:sz w:val="20"/>
                <w:szCs w:val="20"/>
                <w:lang w:val="en-GB"/>
              </w:rPr>
              <w:t xml:space="preserve">Active participation in all </w:t>
            </w:r>
            <w:r w:rsidR="00881271" w:rsidRPr="00F55049">
              <w:rPr>
                <w:rFonts w:asciiTheme="minorHAnsi" w:hAnsiTheme="minorHAnsi" w:cstheme="minorHAnsi"/>
                <w:bCs/>
                <w:sz w:val="20"/>
                <w:szCs w:val="20"/>
                <w:lang w:val="en-GB"/>
              </w:rPr>
              <w:t xml:space="preserve">discussions and </w:t>
            </w:r>
            <w:r w:rsidRPr="00F55049">
              <w:rPr>
                <w:rFonts w:asciiTheme="minorHAnsi" w:hAnsiTheme="minorHAnsi" w:cstheme="minorHAnsi"/>
                <w:bCs/>
                <w:sz w:val="20"/>
                <w:szCs w:val="20"/>
                <w:lang w:val="en-GB"/>
              </w:rPr>
              <w:t>exercises during classes</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33C0E3" w14:textId="10D3EE68" w:rsidR="00A3096F" w:rsidRPr="00F55049" w:rsidRDefault="000A3505" w:rsidP="00435422">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bCs/>
                <w:sz w:val="20"/>
                <w:szCs w:val="20"/>
                <w:lang w:val="en-GB"/>
              </w:rPr>
              <w:t>Minimal acceptable level of performance</w:t>
            </w:r>
            <w:r w:rsidR="0033685B">
              <w:rPr>
                <w:rFonts w:asciiTheme="minorHAnsi" w:hAnsiTheme="minorHAnsi" w:cstheme="minorHAnsi"/>
                <w:bCs/>
                <w:sz w:val="20"/>
                <w:szCs w:val="20"/>
                <w:lang w:val="en-GB"/>
              </w:rPr>
              <w:t>, 90% attendance (</w:t>
            </w:r>
            <w:r w:rsidR="006A0F86">
              <w:rPr>
                <w:rFonts w:asciiTheme="minorHAnsi" w:hAnsiTheme="minorHAnsi" w:cstheme="minorHAnsi"/>
                <w:bCs/>
                <w:sz w:val="20"/>
                <w:szCs w:val="20"/>
                <w:lang w:val="en-GB"/>
              </w:rPr>
              <w:t xml:space="preserve">13.5h of 15h </w:t>
            </w:r>
            <w:r w:rsidR="00091A0A">
              <w:rPr>
                <w:rFonts w:asciiTheme="minorHAnsi" w:hAnsiTheme="minorHAnsi" w:cstheme="minorHAnsi"/>
                <w:bCs/>
                <w:sz w:val="20"/>
                <w:szCs w:val="20"/>
                <w:lang w:val="en-GB"/>
              </w:rPr>
              <w:t>classes)</w:t>
            </w:r>
          </w:p>
        </w:tc>
      </w:tr>
      <w:tr w:rsidR="00A3096F" w:rsidRPr="00C8367B" w14:paraId="059BC205"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112615" w14:textId="2AAD0B8A" w:rsidR="00A3096F" w:rsidRPr="00F55049" w:rsidRDefault="00881271" w:rsidP="000C2306">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color w:val="auto"/>
                <w:sz w:val="20"/>
                <w:szCs w:val="20"/>
                <w:lang w:val="en-US"/>
              </w:rPr>
              <w:t>S1-S7</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77E1DE" w14:textId="097544D8" w:rsidR="00A3096F" w:rsidRPr="00F55049" w:rsidRDefault="00881271" w:rsidP="00D773DA">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color w:val="auto"/>
                <w:sz w:val="20"/>
                <w:szCs w:val="20"/>
                <w:lang w:val="en-US"/>
              </w:rPr>
              <w:t xml:space="preserve">Preparation of </w:t>
            </w:r>
            <w:r w:rsidR="007E77A7">
              <w:rPr>
                <w:rFonts w:asciiTheme="minorHAnsi" w:hAnsiTheme="minorHAnsi" w:cstheme="minorHAnsi"/>
                <w:color w:val="auto"/>
                <w:sz w:val="20"/>
                <w:szCs w:val="20"/>
                <w:lang w:val="en-US"/>
              </w:rPr>
              <w:t xml:space="preserve">the recording of </w:t>
            </w:r>
            <w:r w:rsidRPr="00F55049">
              <w:rPr>
                <w:rFonts w:asciiTheme="minorHAnsi" w:hAnsiTheme="minorHAnsi" w:cstheme="minorHAnsi"/>
                <w:color w:val="auto"/>
                <w:sz w:val="20"/>
                <w:szCs w:val="20"/>
                <w:lang w:val="en-US"/>
              </w:rPr>
              <w:t xml:space="preserve">a </w:t>
            </w:r>
            <w:r w:rsidR="006375F7" w:rsidRPr="00F55049">
              <w:rPr>
                <w:rFonts w:asciiTheme="minorHAnsi" w:hAnsiTheme="minorHAnsi" w:cstheme="minorHAnsi"/>
                <w:sz w:val="20"/>
                <w:szCs w:val="20"/>
                <w:lang w:val="en-US"/>
              </w:rPr>
              <w:t>relaxation, visualization, meditation, mindfulness</w:t>
            </w:r>
            <w:r w:rsidR="007E77A7">
              <w:rPr>
                <w:rFonts w:asciiTheme="minorHAnsi" w:hAnsiTheme="minorHAnsi" w:cstheme="minorHAnsi"/>
                <w:sz w:val="20"/>
                <w:szCs w:val="20"/>
                <w:lang w:val="en-US"/>
              </w:rPr>
              <w:t xml:space="preserve"> exercise</w:t>
            </w:r>
            <w:r w:rsidR="000B4F47">
              <w:rPr>
                <w:rFonts w:asciiTheme="minorHAnsi" w:hAnsiTheme="minorHAnsi" w:cstheme="minorHAnsi"/>
                <w:sz w:val="20"/>
                <w:szCs w:val="20"/>
                <w:lang w:val="en-US"/>
              </w:rPr>
              <w:t xml:space="preserve"> (preparation or selection of a </w:t>
            </w:r>
            <w:r w:rsidR="000B4F47">
              <w:rPr>
                <w:rFonts w:asciiTheme="minorHAnsi" w:hAnsiTheme="minorHAnsi" w:cstheme="minorHAnsi"/>
                <w:sz w:val="20"/>
                <w:szCs w:val="20"/>
                <w:lang w:val="en-US"/>
              </w:rPr>
              <w:lastRenderedPageBreak/>
              <w:t>script</w:t>
            </w:r>
            <w:r w:rsidR="00D90ADC">
              <w:rPr>
                <w:rFonts w:asciiTheme="minorHAnsi" w:hAnsiTheme="minorHAnsi" w:cstheme="minorHAnsi"/>
                <w:sz w:val="20"/>
                <w:szCs w:val="20"/>
                <w:lang w:val="en-US"/>
              </w:rPr>
              <w:t>, selection of background music, recording</w:t>
            </w:r>
            <w:r w:rsidR="00472A59">
              <w:rPr>
                <w:rFonts w:asciiTheme="minorHAnsi" w:hAnsiTheme="minorHAnsi" w:cstheme="minorHAnsi"/>
                <w:sz w:val="20"/>
                <w:szCs w:val="20"/>
                <w:lang w:val="en-US"/>
              </w:rPr>
              <w:t>, presentation online in the subject’s Microsoft Teams group)</w:t>
            </w:r>
            <w:r w:rsidR="000B4F47">
              <w:rPr>
                <w:rFonts w:asciiTheme="minorHAnsi" w:hAnsiTheme="minorHAnsi" w:cstheme="minorHAnsi"/>
                <w:sz w:val="20"/>
                <w:szCs w:val="20"/>
                <w:lang w:val="en-US"/>
              </w:rPr>
              <w:t>.</w:t>
            </w:r>
            <w:r w:rsidR="007E77A7">
              <w:rPr>
                <w:rFonts w:asciiTheme="minorHAnsi" w:hAnsiTheme="minorHAnsi" w:cstheme="minorHAnsi"/>
                <w:sz w:val="20"/>
                <w:szCs w:val="20"/>
                <w:lang w:val="en-US"/>
              </w:rPr>
              <w:t xml:space="preserve"> </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20FD21" w14:textId="3E2104F9" w:rsidR="00A3096F" w:rsidRPr="00F55049" w:rsidRDefault="002D128F" w:rsidP="00D773DA">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bCs/>
                <w:sz w:val="20"/>
                <w:szCs w:val="20"/>
                <w:lang w:val="en-GB"/>
              </w:rPr>
              <w:lastRenderedPageBreak/>
              <w:t>Minimal acceptable level of performance</w:t>
            </w:r>
          </w:p>
        </w:tc>
      </w:tr>
    </w:tbl>
    <w:p w14:paraId="436EE3ED" w14:textId="77777777" w:rsidR="00C01834" w:rsidRPr="007500FF" w:rsidRDefault="00C01834" w:rsidP="00E55362">
      <w:pPr>
        <w:spacing w:after="0" w:line="264" w:lineRule="auto"/>
        <w:ind w:left="-6" w:hanging="11"/>
        <w:rPr>
          <w:b/>
          <w:color w:val="auto"/>
          <w:sz w:val="24"/>
          <w:szCs w:val="24"/>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C8367B" w14:paraId="473F6E7C"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4BBDB116" w14:textId="709906B4" w:rsidR="00014630" w:rsidRPr="007500FF" w:rsidRDefault="00A8216C" w:rsidP="00EB4932">
            <w:pPr>
              <w:pStyle w:val="Akapitzlist"/>
              <w:numPr>
                <w:ilvl w:val="0"/>
                <w:numId w:val="1"/>
              </w:numPr>
              <w:jc w:val="center"/>
              <w:rPr>
                <w:i/>
                <w:iCs/>
                <w:color w:val="auto"/>
                <w:sz w:val="16"/>
                <w:szCs w:val="16"/>
                <w:lang w:val="en-US"/>
              </w:rPr>
            </w:pPr>
            <w:r>
              <w:rPr>
                <w:b/>
                <w:smallCaps/>
                <w:color w:val="auto"/>
                <w:sz w:val="24"/>
                <w:lang w:val="en-US"/>
              </w:rPr>
              <w:t>Additional information</w:t>
            </w:r>
            <w:r w:rsidRPr="00CD27EC">
              <w:rPr>
                <w:b/>
                <w:smallCaps/>
                <w:color w:val="auto"/>
                <w:sz w:val="24"/>
                <w:lang w:val="en-US"/>
              </w:rPr>
              <w:t xml:space="preserve"> </w:t>
            </w:r>
            <w:r w:rsidRPr="00CD27EC">
              <w:rPr>
                <w:i/>
                <w:iCs/>
                <w:color w:val="auto"/>
                <w:sz w:val="16"/>
                <w:szCs w:val="16"/>
                <w:lang w:val="en-US"/>
              </w:rPr>
              <w:t>(</w:t>
            </w:r>
            <w:r>
              <w:rPr>
                <w:i/>
                <w:iCs/>
                <w:color w:val="auto"/>
                <w:sz w:val="16"/>
                <w:szCs w:val="16"/>
                <w:lang w:val="en-US"/>
              </w:rPr>
              <w:t xml:space="preserve">information essential for the course instructor that are not included in the other part of the course syllabus e.g. if the course is related to scientific research, detailed description of, information about the </w:t>
            </w:r>
            <w:r w:rsidR="00436457">
              <w:rPr>
                <w:i/>
                <w:iCs/>
                <w:color w:val="auto"/>
                <w:sz w:val="16"/>
                <w:szCs w:val="16"/>
                <w:lang w:val="en-US"/>
              </w:rPr>
              <w:t>Science Club</w:t>
            </w:r>
            <w:r>
              <w:rPr>
                <w:i/>
                <w:iCs/>
                <w:color w:val="auto"/>
                <w:sz w:val="16"/>
                <w:szCs w:val="16"/>
                <w:lang w:val="en-US"/>
              </w:rPr>
              <w:t>)</w:t>
            </w:r>
          </w:p>
        </w:tc>
      </w:tr>
      <w:tr w:rsidR="00014630" w:rsidRPr="00C8367B" w14:paraId="7863F973" w14:textId="77777777" w:rsidTr="00E553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C161459" w14:textId="77777777" w:rsidR="00DD0E5F" w:rsidRDefault="00DD0E5F" w:rsidP="00DD0E5F">
            <w:pPr>
              <w:spacing w:after="200" w:line="276" w:lineRule="auto"/>
              <w:ind w:left="0" w:firstLine="0"/>
              <w:rPr>
                <w:rFonts w:asciiTheme="minorHAnsi" w:hAnsiTheme="minorHAnsi" w:cstheme="minorHAnsi"/>
                <w:bCs/>
                <w:iCs/>
                <w:color w:val="auto"/>
                <w:sz w:val="20"/>
                <w:szCs w:val="20"/>
                <w:lang w:val="en-GB"/>
              </w:rPr>
            </w:pPr>
            <w:r>
              <w:rPr>
                <w:rFonts w:asciiTheme="minorHAnsi" w:hAnsiTheme="minorHAnsi" w:cstheme="minorHAnsi"/>
                <w:bCs/>
                <w:iCs/>
                <w:color w:val="auto"/>
                <w:sz w:val="20"/>
                <w:szCs w:val="20"/>
                <w:lang w:val="en-GB"/>
              </w:rPr>
              <w:t xml:space="preserve">Organization of the course: </w:t>
            </w:r>
          </w:p>
          <w:p w14:paraId="761799A2" w14:textId="2A559009" w:rsidR="00DD0E5F" w:rsidRDefault="00DD0E5F" w:rsidP="00DD0E5F">
            <w:pPr>
              <w:pStyle w:val="Akapitzlist"/>
              <w:numPr>
                <w:ilvl w:val="0"/>
                <w:numId w:val="9"/>
              </w:numPr>
              <w:spacing w:after="200" w:line="276" w:lineRule="auto"/>
              <w:rPr>
                <w:rFonts w:asciiTheme="minorHAnsi" w:hAnsiTheme="minorHAnsi" w:cstheme="minorHAnsi"/>
                <w:bCs/>
                <w:iCs/>
                <w:color w:val="auto"/>
                <w:sz w:val="20"/>
                <w:szCs w:val="20"/>
                <w:lang w:val="en-GB"/>
              </w:rPr>
            </w:pPr>
            <w:r w:rsidRPr="00724930">
              <w:rPr>
                <w:rFonts w:asciiTheme="minorHAnsi" w:hAnsiTheme="minorHAnsi" w:cstheme="minorHAnsi"/>
                <w:bCs/>
                <w:iCs/>
                <w:color w:val="auto"/>
                <w:sz w:val="20"/>
                <w:szCs w:val="20"/>
                <w:lang w:val="en-GB"/>
              </w:rPr>
              <w:t xml:space="preserve">e-seminar on Microsoft Teams </w:t>
            </w:r>
            <w:r>
              <w:rPr>
                <w:rFonts w:asciiTheme="minorHAnsi" w:hAnsiTheme="minorHAnsi" w:cstheme="minorHAnsi"/>
                <w:bCs/>
                <w:iCs/>
                <w:color w:val="auto"/>
                <w:sz w:val="20"/>
                <w:szCs w:val="20"/>
                <w:lang w:val="en-GB"/>
              </w:rPr>
              <w:t>(</w:t>
            </w:r>
            <w:r w:rsidRPr="00C86B94">
              <w:rPr>
                <w:rFonts w:asciiTheme="minorHAnsi" w:hAnsiTheme="minorHAnsi" w:cstheme="minorHAnsi"/>
                <w:bCs/>
                <w:iCs/>
                <w:color w:val="auto"/>
                <w:sz w:val="20"/>
                <w:szCs w:val="20"/>
                <w:lang w:val="en-GB"/>
              </w:rPr>
              <w:t xml:space="preserve">Saturday, </w:t>
            </w:r>
            <w:r w:rsidR="00D20287">
              <w:rPr>
                <w:rFonts w:asciiTheme="minorHAnsi" w:hAnsiTheme="minorHAnsi" w:cstheme="minorHAnsi"/>
                <w:bCs/>
                <w:iCs/>
                <w:color w:val="auto"/>
                <w:sz w:val="20"/>
                <w:szCs w:val="20"/>
                <w:lang w:val="en-GB"/>
              </w:rPr>
              <w:t xml:space="preserve">November </w:t>
            </w:r>
            <w:r w:rsidR="00002078">
              <w:rPr>
                <w:rFonts w:asciiTheme="minorHAnsi" w:hAnsiTheme="minorHAnsi" w:cstheme="minorHAnsi"/>
                <w:bCs/>
                <w:iCs/>
                <w:color w:val="auto"/>
                <w:sz w:val="20"/>
                <w:szCs w:val="20"/>
                <w:lang w:val="en-GB"/>
              </w:rPr>
              <w:t>7</w:t>
            </w:r>
            <w:r w:rsidRPr="00C86B94">
              <w:rPr>
                <w:rFonts w:asciiTheme="minorHAnsi" w:hAnsiTheme="minorHAnsi" w:cstheme="minorHAnsi"/>
                <w:bCs/>
                <w:iCs/>
                <w:color w:val="auto"/>
                <w:sz w:val="20"/>
                <w:szCs w:val="20"/>
                <w:lang w:val="en-GB"/>
              </w:rPr>
              <w:t>, 2020, 1</w:t>
            </w:r>
            <w:r>
              <w:rPr>
                <w:rFonts w:asciiTheme="minorHAnsi" w:hAnsiTheme="minorHAnsi" w:cstheme="minorHAnsi"/>
                <w:bCs/>
                <w:iCs/>
                <w:color w:val="auto"/>
                <w:sz w:val="20"/>
                <w:szCs w:val="20"/>
                <w:lang w:val="en-GB"/>
              </w:rPr>
              <w:t>1</w:t>
            </w:r>
            <w:r w:rsidRPr="00C86B94">
              <w:rPr>
                <w:rFonts w:asciiTheme="minorHAnsi" w:hAnsiTheme="minorHAnsi" w:cstheme="minorHAnsi"/>
                <w:bCs/>
                <w:iCs/>
                <w:color w:val="auto"/>
                <w:sz w:val="20"/>
                <w:szCs w:val="20"/>
                <w:lang w:val="en-GB"/>
              </w:rPr>
              <w:t>am-</w:t>
            </w:r>
            <w:r>
              <w:rPr>
                <w:rFonts w:asciiTheme="minorHAnsi" w:hAnsiTheme="minorHAnsi" w:cstheme="minorHAnsi"/>
                <w:bCs/>
                <w:iCs/>
                <w:color w:val="auto"/>
                <w:sz w:val="20"/>
                <w:szCs w:val="20"/>
                <w:lang w:val="en-GB"/>
              </w:rPr>
              <w:t>1.00</w:t>
            </w:r>
            <w:r w:rsidRPr="00C86B94">
              <w:rPr>
                <w:rFonts w:asciiTheme="minorHAnsi" w:hAnsiTheme="minorHAnsi" w:cstheme="minorHAnsi"/>
                <w:bCs/>
                <w:iCs/>
                <w:color w:val="auto"/>
                <w:sz w:val="20"/>
                <w:szCs w:val="20"/>
                <w:lang w:val="en-GB"/>
              </w:rPr>
              <w:t>pm</w:t>
            </w:r>
            <w:r w:rsidRPr="00724930">
              <w:rPr>
                <w:rFonts w:asciiTheme="minorHAnsi" w:hAnsiTheme="minorHAnsi" w:cstheme="minorHAnsi"/>
                <w:bCs/>
                <w:iCs/>
                <w:color w:val="auto"/>
                <w:sz w:val="20"/>
                <w:szCs w:val="20"/>
                <w:lang w:val="en-GB"/>
              </w:rPr>
              <w:t>)</w:t>
            </w:r>
            <w:r w:rsidR="00DA15E8">
              <w:rPr>
                <w:rFonts w:asciiTheme="minorHAnsi" w:hAnsiTheme="minorHAnsi" w:cstheme="minorHAnsi"/>
                <w:bCs/>
                <w:iCs/>
                <w:color w:val="auto"/>
                <w:sz w:val="20"/>
                <w:szCs w:val="20"/>
                <w:lang w:val="en-GB"/>
              </w:rPr>
              <w:t xml:space="preserve"> [</w:t>
            </w:r>
            <w:r w:rsidR="00DA15E8" w:rsidRPr="00DA15E8">
              <w:rPr>
                <w:rFonts w:asciiTheme="minorHAnsi" w:hAnsiTheme="minorHAnsi" w:cstheme="minorHAnsi"/>
                <w:bCs/>
                <w:i/>
                <w:color w:val="auto"/>
                <w:sz w:val="20"/>
                <w:szCs w:val="20"/>
                <w:lang w:val="en-GB"/>
              </w:rPr>
              <w:t>or other decided with the group</w:t>
            </w:r>
            <w:r w:rsidR="00DA15E8">
              <w:rPr>
                <w:rFonts w:asciiTheme="minorHAnsi" w:hAnsiTheme="minorHAnsi" w:cstheme="minorHAnsi"/>
                <w:bCs/>
                <w:iCs/>
                <w:color w:val="auto"/>
                <w:sz w:val="20"/>
                <w:szCs w:val="20"/>
                <w:lang w:val="en-GB"/>
              </w:rPr>
              <w:t>]</w:t>
            </w:r>
          </w:p>
          <w:p w14:paraId="026DCD13" w14:textId="397C1111" w:rsidR="00DD0E5F" w:rsidRDefault="00DD0E5F" w:rsidP="00DD0E5F">
            <w:pPr>
              <w:pStyle w:val="Akapitzlist"/>
              <w:numPr>
                <w:ilvl w:val="0"/>
                <w:numId w:val="9"/>
              </w:numPr>
              <w:spacing w:after="200" w:line="276" w:lineRule="auto"/>
              <w:rPr>
                <w:rFonts w:asciiTheme="minorHAnsi" w:hAnsiTheme="minorHAnsi" w:cstheme="minorHAnsi"/>
                <w:bCs/>
                <w:iCs/>
                <w:color w:val="auto"/>
                <w:sz w:val="20"/>
                <w:szCs w:val="20"/>
                <w:lang w:val="en-GB"/>
              </w:rPr>
            </w:pPr>
            <w:r>
              <w:rPr>
                <w:rFonts w:asciiTheme="minorHAnsi" w:hAnsiTheme="minorHAnsi" w:cstheme="minorHAnsi"/>
                <w:bCs/>
                <w:iCs/>
                <w:color w:val="auto"/>
                <w:sz w:val="20"/>
                <w:szCs w:val="20"/>
                <w:lang w:val="en-GB"/>
              </w:rPr>
              <w:t xml:space="preserve">e-learning materials, tasks and assignments posted between November 7 </w:t>
            </w:r>
            <w:r w:rsidR="00DA15E8">
              <w:rPr>
                <w:rFonts w:asciiTheme="minorHAnsi" w:hAnsiTheme="minorHAnsi" w:cstheme="minorHAnsi"/>
                <w:bCs/>
                <w:iCs/>
                <w:color w:val="auto"/>
                <w:sz w:val="20"/>
                <w:szCs w:val="20"/>
                <w:lang w:val="en-GB"/>
              </w:rPr>
              <w:t xml:space="preserve">– November 21 </w:t>
            </w:r>
            <w:r>
              <w:rPr>
                <w:rFonts w:asciiTheme="minorHAnsi" w:hAnsiTheme="minorHAnsi" w:cstheme="minorHAnsi"/>
                <w:bCs/>
                <w:iCs/>
                <w:color w:val="auto"/>
                <w:sz w:val="20"/>
                <w:szCs w:val="20"/>
                <w:lang w:val="en-GB"/>
              </w:rPr>
              <w:t>(</w:t>
            </w:r>
            <w:r w:rsidR="00301505">
              <w:rPr>
                <w:rFonts w:asciiTheme="minorHAnsi" w:hAnsiTheme="minorHAnsi" w:cstheme="minorHAnsi"/>
                <w:bCs/>
                <w:iCs/>
                <w:color w:val="auto"/>
                <w:sz w:val="20"/>
                <w:szCs w:val="20"/>
                <w:lang w:val="en-GB"/>
              </w:rPr>
              <w:t>on</w:t>
            </w:r>
            <w:r>
              <w:rPr>
                <w:rFonts w:asciiTheme="minorHAnsi" w:hAnsiTheme="minorHAnsi" w:cstheme="minorHAnsi"/>
                <w:bCs/>
                <w:iCs/>
                <w:color w:val="auto"/>
                <w:sz w:val="20"/>
                <w:szCs w:val="20"/>
                <w:lang w:val="en-GB"/>
              </w:rPr>
              <w:t xml:space="preserve"> Microsoft Teams, </w:t>
            </w:r>
            <w:r w:rsidRPr="00351EB8">
              <w:rPr>
                <w:rFonts w:asciiTheme="minorHAnsi" w:hAnsiTheme="minorHAnsi" w:cstheme="minorHAnsi"/>
                <w:bCs/>
                <w:iCs/>
                <w:color w:val="auto"/>
                <w:sz w:val="20"/>
                <w:szCs w:val="20"/>
                <w:lang w:val="en-GB"/>
              </w:rPr>
              <w:t>Facebook Social Learning Group or Google Classroom</w:t>
            </w:r>
            <w:r>
              <w:rPr>
                <w:rFonts w:asciiTheme="minorHAnsi" w:hAnsiTheme="minorHAnsi" w:cstheme="minorHAnsi"/>
                <w:bCs/>
                <w:iCs/>
                <w:color w:val="auto"/>
                <w:sz w:val="20"/>
                <w:szCs w:val="20"/>
                <w:lang w:val="en-GB"/>
              </w:rPr>
              <w:t>)</w:t>
            </w:r>
          </w:p>
          <w:p w14:paraId="4960F0B3" w14:textId="2DA4DE3F" w:rsidR="00DD0E5F" w:rsidRDefault="00DD0E5F" w:rsidP="00DD0E5F">
            <w:pPr>
              <w:pStyle w:val="Akapitzlist"/>
              <w:numPr>
                <w:ilvl w:val="0"/>
                <w:numId w:val="9"/>
              </w:numPr>
              <w:spacing w:after="200" w:line="276" w:lineRule="auto"/>
              <w:rPr>
                <w:rFonts w:asciiTheme="minorHAnsi" w:hAnsiTheme="minorHAnsi" w:cstheme="minorHAnsi"/>
                <w:bCs/>
                <w:iCs/>
                <w:color w:val="auto"/>
                <w:sz w:val="20"/>
                <w:szCs w:val="20"/>
                <w:lang w:val="en-GB"/>
              </w:rPr>
            </w:pPr>
            <w:r>
              <w:rPr>
                <w:rFonts w:asciiTheme="minorHAnsi" w:hAnsiTheme="minorHAnsi" w:cstheme="minorHAnsi"/>
                <w:bCs/>
                <w:iCs/>
                <w:color w:val="auto"/>
                <w:sz w:val="20"/>
                <w:szCs w:val="20"/>
                <w:lang w:val="en-GB"/>
              </w:rPr>
              <w:t xml:space="preserve">student presentations posted online between November </w:t>
            </w:r>
            <w:r w:rsidR="00DA15E8">
              <w:rPr>
                <w:rFonts w:asciiTheme="minorHAnsi" w:hAnsiTheme="minorHAnsi" w:cstheme="minorHAnsi"/>
                <w:bCs/>
                <w:iCs/>
                <w:color w:val="auto"/>
                <w:sz w:val="20"/>
                <w:szCs w:val="20"/>
                <w:lang w:val="en-GB"/>
              </w:rPr>
              <w:t>21</w:t>
            </w:r>
            <w:r>
              <w:rPr>
                <w:rFonts w:asciiTheme="minorHAnsi" w:hAnsiTheme="minorHAnsi" w:cstheme="minorHAnsi"/>
                <w:bCs/>
                <w:iCs/>
                <w:color w:val="auto"/>
                <w:sz w:val="20"/>
                <w:szCs w:val="20"/>
                <w:lang w:val="en-GB"/>
              </w:rPr>
              <w:t xml:space="preserve"> – December 4</w:t>
            </w:r>
          </w:p>
          <w:p w14:paraId="26FECF9C" w14:textId="0115C9AD" w:rsidR="00DD0E5F" w:rsidRPr="002A57E3" w:rsidRDefault="00DD0E5F" w:rsidP="00DD0E5F">
            <w:pPr>
              <w:pStyle w:val="Akapitzlist"/>
              <w:numPr>
                <w:ilvl w:val="0"/>
                <w:numId w:val="9"/>
              </w:numPr>
              <w:spacing w:after="200" w:line="276" w:lineRule="auto"/>
              <w:rPr>
                <w:rFonts w:asciiTheme="minorHAnsi" w:hAnsiTheme="minorHAnsi" w:cstheme="minorHAnsi"/>
                <w:bCs/>
                <w:iCs/>
                <w:color w:val="auto"/>
                <w:sz w:val="20"/>
                <w:szCs w:val="20"/>
                <w:lang w:val="en-GB"/>
              </w:rPr>
            </w:pPr>
            <w:r w:rsidRPr="00724930">
              <w:rPr>
                <w:rFonts w:asciiTheme="minorHAnsi" w:hAnsiTheme="minorHAnsi" w:cstheme="minorHAnsi"/>
                <w:bCs/>
                <w:iCs/>
                <w:color w:val="auto"/>
                <w:sz w:val="20"/>
                <w:szCs w:val="20"/>
                <w:lang w:val="en-GB"/>
              </w:rPr>
              <w:t xml:space="preserve">e-seminar on Microsoft Teams </w:t>
            </w:r>
            <w:r>
              <w:rPr>
                <w:rFonts w:asciiTheme="minorHAnsi" w:hAnsiTheme="minorHAnsi" w:cstheme="minorHAnsi"/>
                <w:bCs/>
                <w:iCs/>
                <w:color w:val="auto"/>
                <w:sz w:val="20"/>
                <w:szCs w:val="20"/>
                <w:lang w:val="en-GB"/>
              </w:rPr>
              <w:t>(</w:t>
            </w:r>
            <w:r w:rsidRPr="00C86B94">
              <w:rPr>
                <w:rFonts w:asciiTheme="minorHAnsi" w:hAnsiTheme="minorHAnsi" w:cstheme="minorHAnsi"/>
                <w:bCs/>
                <w:iCs/>
                <w:color w:val="auto"/>
                <w:sz w:val="20"/>
                <w:szCs w:val="20"/>
                <w:lang w:val="en-GB"/>
              </w:rPr>
              <w:t xml:space="preserve">Saturday, </w:t>
            </w:r>
            <w:r>
              <w:rPr>
                <w:rFonts w:asciiTheme="minorHAnsi" w:hAnsiTheme="minorHAnsi" w:cstheme="minorHAnsi"/>
                <w:bCs/>
                <w:iCs/>
                <w:color w:val="auto"/>
                <w:sz w:val="20"/>
                <w:szCs w:val="20"/>
                <w:lang w:val="en-GB"/>
              </w:rPr>
              <w:t>December 5</w:t>
            </w:r>
            <w:r w:rsidRPr="00C86B94">
              <w:rPr>
                <w:rFonts w:asciiTheme="minorHAnsi" w:hAnsiTheme="minorHAnsi" w:cstheme="minorHAnsi"/>
                <w:bCs/>
                <w:iCs/>
                <w:color w:val="auto"/>
                <w:sz w:val="20"/>
                <w:szCs w:val="20"/>
                <w:lang w:val="en-GB"/>
              </w:rPr>
              <w:t xml:space="preserve">, 2020, </w:t>
            </w:r>
            <w:r w:rsidR="003727D9">
              <w:rPr>
                <w:rFonts w:asciiTheme="minorHAnsi" w:hAnsiTheme="minorHAnsi" w:cstheme="minorHAnsi"/>
                <w:bCs/>
                <w:iCs/>
                <w:color w:val="auto"/>
                <w:sz w:val="20"/>
                <w:szCs w:val="20"/>
                <w:lang w:val="en-GB"/>
              </w:rPr>
              <w:t>2.30</w:t>
            </w:r>
            <w:r w:rsidRPr="00C86B94">
              <w:rPr>
                <w:rFonts w:asciiTheme="minorHAnsi" w:hAnsiTheme="minorHAnsi" w:cstheme="minorHAnsi"/>
                <w:bCs/>
                <w:iCs/>
                <w:color w:val="auto"/>
                <w:sz w:val="20"/>
                <w:szCs w:val="20"/>
                <w:lang w:val="en-GB"/>
              </w:rPr>
              <w:t>am-</w:t>
            </w:r>
            <w:r w:rsidR="003727D9">
              <w:rPr>
                <w:rFonts w:asciiTheme="minorHAnsi" w:hAnsiTheme="minorHAnsi" w:cstheme="minorHAnsi"/>
                <w:bCs/>
                <w:iCs/>
                <w:color w:val="auto"/>
                <w:sz w:val="20"/>
                <w:szCs w:val="20"/>
                <w:lang w:val="en-GB"/>
              </w:rPr>
              <w:t>4</w:t>
            </w:r>
            <w:r>
              <w:rPr>
                <w:rFonts w:asciiTheme="minorHAnsi" w:hAnsiTheme="minorHAnsi" w:cstheme="minorHAnsi"/>
                <w:bCs/>
                <w:iCs/>
                <w:color w:val="auto"/>
                <w:sz w:val="20"/>
                <w:szCs w:val="20"/>
                <w:lang w:val="en-GB"/>
              </w:rPr>
              <w:t>.</w:t>
            </w:r>
            <w:r w:rsidR="003727D9">
              <w:rPr>
                <w:rFonts w:asciiTheme="minorHAnsi" w:hAnsiTheme="minorHAnsi" w:cstheme="minorHAnsi"/>
                <w:bCs/>
                <w:iCs/>
                <w:color w:val="auto"/>
                <w:sz w:val="20"/>
                <w:szCs w:val="20"/>
                <w:lang w:val="en-GB"/>
              </w:rPr>
              <w:t>15</w:t>
            </w:r>
            <w:r w:rsidRPr="00C86B94">
              <w:rPr>
                <w:rFonts w:asciiTheme="minorHAnsi" w:hAnsiTheme="minorHAnsi" w:cstheme="minorHAnsi"/>
                <w:bCs/>
                <w:iCs/>
                <w:color w:val="auto"/>
                <w:sz w:val="20"/>
                <w:szCs w:val="20"/>
                <w:lang w:val="en-GB"/>
              </w:rPr>
              <w:t>pm</w:t>
            </w:r>
            <w:r w:rsidRPr="00724930">
              <w:rPr>
                <w:rFonts w:asciiTheme="minorHAnsi" w:hAnsiTheme="minorHAnsi" w:cstheme="minorHAnsi"/>
                <w:bCs/>
                <w:iCs/>
                <w:color w:val="auto"/>
                <w:sz w:val="20"/>
                <w:szCs w:val="20"/>
                <w:lang w:val="en-GB"/>
              </w:rPr>
              <w:t>)</w:t>
            </w:r>
            <w:r w:rsidR="003727D9">
              <w:rPr>
                <w:rFonts w:asciiTheme="minorHAnsi" w:hAnsiTheme="minorHAnsi" w:cstheme="minorHAnsi"/>
                <w:bCs/>
                <w:iCs/>
                <w:color w:val="auto"/>
                <w:sz w:val="20"/>
                <w:szCs w:val="20"/>
                <w:lang w:val="en-GB"/>
              </w:rPr>
              <w:t xml:space="preserve"> </w:t>
            </w:r>
            <w:r w:rsidR="003727D9">
              <w:rPr>
                <w:rFonts w:asciiTheme="minorHAnsi" w:hAnsiTheme="minorHAnsi" w:cstheme="minorHAnsi"/>
                <w:bCs/>
                <w:iCs/>
                <w:color w:val="auto"/>
                <w:sz w:val="20"/>
                <w:szCs w:val="20"/>
                <w:lang w:val="en-GB"/>
              </w:rPr>
              <w:t>[</w:t>
            </w:r>
            <w:r w:rsidR="003727D9" w:rsidRPr="00DA15E8">
              <w:rPr>
                <w:rFonts w:asciiTheme="minorHAnsi" w:hAnsiTheme="minorHAnsi" w:cstheme="minorHAnsi"/>
                <w:bCs/>
                <w:i/>
                <w:color w:val="auto"/>
                <w:sz w:val="20"/>
                <w:szCs w:val="20"/>
                <w:lang w:val="en-GB"/>
              </w:rPr>
              <w:t>or other decided with the group</w:t>
            </w:r>
            <w:r w:rsidR="003727D9">
              <w:rPr>
                <w:rFonts w:asciiTheme="minorHAnsi" w:hAnsiTheme="minorHAnsi" w:cstheme="minorHAnsi"/>
                <w:bCs/>
                <w:iCs/>
                <w:color w:val="auto"/>
                <w:sz w:val="20"/>
                <w:szCs w:val="20"/>
                <w:lang w:val="en-GB"/>
              </w:rPr>
              <w:t>]</w:t>
            </w:r>
          </w:p>
          <w:p w14:paraId="186F5037" w14:textId="77777777" w:rsidR="00DD0E5F" w:rsidRDefault="00DD0E5F" w:rsidP="00DD0E5F">
            <w:pPr>
              <w:rPr>
                <w:rFonts w:asciiTheme="minorHAnsi" w:hAnsiTheme="minorHAnsi" w:cstheme="minorHAnsi"/>
                <w:bCs/>
                <w:iCs/>
                <w:sz w:val="20"/>
                <w:szCs w:val="20"/>
                <w:lang w:val="en-GB"/>
              </w:rPr>
            </w:pPr>
            <w:r w:rsidRPr="006222DF">
              <w:rPr>
                <w:rFonts w:asciiTheme="minorHAnsi" w:hAnsiTheme="minorHAnsi" w:cstheme="minorHAnsi"/>
                <w:bCs/>
                <w:iCs/>
                <w:sz w:val="20"/>
                <w:szCs w:val="20"/>
                <w:lang w:val="en-GB"/>
              </w:rPr>
              <w:t xml:space="preserve">Attendance: </w:t>
            </w:r>
            <w:r w:rsidRPr="00C86C27">
              <w:rPr>
                <w:rFonts w:asciiTheme="minorHAnsi" w:hAnsiTheme="minorHAnsi" w:cstheme="minorHAnsi"/>
                <w:bCs/>
                <w:iCs/>
                <w:sz w:val="20"/>
                <w:szCs w:val="20"/>
                <w:lang w:val="en-GB"/>
              </w:rPr>
              <w:t xml:space="preserve">Students are expected to </w:t>
            </w:r>
            <w:r>
              <w:rPr>
                <w:rFonts w:asciiTheme="minorHAnsi" w:hAnsiTheme="minorHAnsi" w:cstheme="minorHAnsi"/>
                <w:bCs/>
                <w:iCs/>
                <w:sz w:val="20"/>
                <w:szCs w:val="20"/>
                <w:lang w:val="en-GB"/>
              </w:rPr>
              <w:t xml:space="preserve">attend the online seminars and </w:t>
            </w:r>
            <w:r w:rsidRPr="00C86C27">
              <w:rPr>
                <w:rFonts w:asciiTheme="minorHAnsi" w:hAnsiTheme="minorHAnsi" w:cstheme="minorHAnsi"/>
                <w:bCs/>
                <w:iCs/>
                <w:sz w:val="20"/>
                <w:szCs w:val="20"/>
                <w:lang w:val="en-GB"/>
              </w:rPr>
              <w:t xml:space="preserve">participate </w:t>
            </w:r>
            <w:r>
              <w:rPr>
                <w:rFonts w:asciiTheme="minorHAnsi" w:hAnsiTheme="minorHAnsi" w:cstheme="minorHAnsi"/>
                <w:bCs/>
                <w:iCs/>
                <w:sz w:val="20"/>
                <w:szCs w:val="20"/>
                <w:lang w:val="en-GB"/>
              </w:rPr>
              <w:t xml:space="preserve">in them </w:t>
            </w:r>
            <w:r w:rsidRPr="00C86C27">
              <w:rPr>
                <w:rFonts w:asciiTheme="minorHAnsi" w:hAnsiTheme="minorHAnsi" w:cstheme="minorHAnsi"/>
                <w:bCs/>
                <w:iCs/>
                <w:sz w:val="20"/>
                <w:szCs w:val="20"/>
                <w:lang w:val="en-GB"/>
              </w:rPr>
              <w:t>actively</w:t>
            </w:r>
            <w:r>
              <w:rPr>
                <w:rFonts w:asciiTheme="minorHAnsi" w:hAnsiTheme="minorHAnsi" w:cstheme="minorHAnsi"/>
                <w:bCs/>
                <w:iCs/>
                <w:sz w:val="20"/>
                <w:szCs w:val="20"/>
                <w:lang w:val="en-GB"/>
              </w:rPr>
              <w:t xml:space="preserve"> (video cameras on during the class, participation in discussions)</w:t>
            </w:r>
            <w:r w:rsidRPr="00C86C27">
              <w:rPr>
                <w:rFonts w:asciiTheme="minorHAnsi" w:hAnsiTheme="minorHAnsi" w:cstheme="minorHAnsi"/>
                <w:bCs/>
                <w:iCs/>
                <w:sz w:val="20"/>
                <w:szCs w:val="20"/>
                <w:lang w:val="en-GB"/>
              </w:rPr>
              <w:t xml:space="preserve">. To provide good learning environment for everyone, students are requested to turn off </w:t>
            </w:r>
            <w:r>
              <w:rPr>
                <w:rFonts w:asciiTheme="minorHAnsi" w:hAnsiTheme="minorHAnsi" w:cstheme="minorHAnsi"/>
                <w:bCs/>
                <w:iCs/>
                <w:sz w:val="20"/>
                <w:szCs w:val="20"/>
                <w:lang w:val="en-GB"/>
              </w:rPr>
              <w:t xml:space="preserve">other </w:t>
            </w:r>
            <w:r w:rsidRPr="00C86C27">
              <w:rPr>
                <w:rFonts w:asciiTheme="minorHAnsi" w:hAnsiTheme="minorHAnsi" w:cstheme="minorHAnsi"/>
                <w:bCs/>
                <w:iCs/>
                <w:sz w:val="20"/>
                <w:szCs w:val="20"/>
                <w:lang w:val="en-GB"/>
              </w:rPr>
              <w:t xml:space="preserve">electronic devices that might disturb the class. </w:t>
            </w:r>
          </w:p>
          <w:p w14:paraId="01651ED5" w14:textId="77777777" w:rsidR="00DD0E5F" w:rsidRDefault="00DD0E5F" w:rsidP="00DD0E5F">
            <w:pPr>
              <w:rPr>
                <w:rFonts w:asciiTheme="minorHAnsi" w:hAnsiTheme="minorHAnsi" w:cstheme="minorHAnsi"/>
                <w:bCs/>
                <w:iCs/>
                <w:sz w:val="20"/>
                <w:szCs w:val="20"/>
                <w:lang w:val="en-GB"/>
              </w:rPr>
            </w:pPr>
          </w:p>
          <w:p w14:paraId="1F5C847B" w14:textId="77777777" w:rsidR="00DD0E5F" w:rsidRPr="00C86C27" w:rsidRDefault="00DD0E5F" w:rsidP="00DD0E5F">
            <w:pPr>
              <w:rPr>
                <w:rFonts w:asciiTheme="minorHAnsi" w:hAnsiTheme="minorHAnsi" w:cstheme="minorHAnsi"/>
                <w:bCs/>
                <w:iCs/>
                <w:sz w:val="20"/>
                <w:szCs w:val="20"/>
                <w:lang w:val="en-GB"/>
              </w:rPr>
            </w:pPr>
            <w:r>
              <w:rPr>
                <w:rFonts w:asciiTheme="minorHAnsi" w:hAnsiTheme="minorHAnsi" w:cstheme="minorHAnsi"/>
                <w:bCs/>
                <w:iCs/>
                <w:sz w:val="20"/>
                <w:szCs w:val="20"/>
                <w:lang w:val="en-GB"/>
              </w:rPr>
              <w:t>Students are also expected to fulfil all online mid-course assignments (listen to posted relaxations, watch videos and comment on the given material, prepare their own recordings of the relaxations).</w:t>
            </w:r>
          </w:p>
          <w:p w14:paraId="3B5337E1" w14:textId="77777777" w:rsidR="00DD0E5F" w:rsidRDefault="00DD0E5F" w:rsidP="00DD0E5F">
            <w:pPr>
              <w:rPr>
                <w:rFonts w:asciiTheme="minorHAnsi" w:hAnsiTheme="minorHAnsi" w:cstheme="minorHAnsi"/>
                <w:bCs/>
                <w:iCs/>
                <w:sz w:val="20"/>
                <w:szCs w:val="20"/>
                <w:lang w:val="en-GB"/>
              </w:rPr>
            </w:pPr>
          </w:p>
          <w:p w14:paraId="029385E0" w14:textId="77777777" w:rsidR="00DD0E5F" w:rsidRDefault="00DD0E5F" w:rsidP="00DD0E5F">
            <w:pPr>
              <w:rPr>
                <w:rFonts w:asciiTheme="minorHAnsi" w:hAnsiTheme="minorHAnsi" w:cstheme="minorHAnsi"/>
                <w:bCs/>
                <w:iCs/>
                <w:sz w:val="20"/>
                <w:szCs w:val="20"/>
                <w:lang w:val="en-GB"/>
              </w:rPr>
            </w:pPr>
            <w:r>
              <w:rPr>
                <w:rFonts w:asciiTheme="minorHAnsi" w:hAnsiTheme="minorHAnsi" w:cstheme="minorHAnsi"/>
                <w:bCs/>
                <w:iCs/>
                <w:sz w:val="20"/>
                <w:szCs w:val="20"/>
                <w:lang w:val="en-GB"/>
              </w:rPr>
              <w:t xml:space="preserve">Final assignment: </w:t>
            </w:r>
            <w:r w:rsidRPr="00BE037D">
              <w:rPr>
                <w:rFonts w:asciiTheme="minorHAnsi" w:hAnsiTheme="minorHAnsi" w:cstheme="minorHAnsi"/>
                <w:bCs/>
                <w:iCs/>
                <w:sz w:val="20"/>
                <w:szCs w:val="20"/>
                <w:lang w:val="en-GB"/>
              </w:rPr>
              <w:t xml:space="preserve">a presentation </w:t>
            </w:r>
            <w:r>
              <w:rPr>
                <w:rFonts w:asciiTheme="minorHAnsi" w:hAnsiTheme="minorHAnsi" w:cstheme="minorHAnsi"/>
                <w:bCs/>
                <w:iCs/>
                <w:sz w:val="20"/>
                <w:szCs w:val="20"/>
                <w:lang w:val="en-GB"/>
              </w:rPr>
              <w:t xml:space="preserve">on </w:t>
            </w:r>
            <w:r w:rsidRPr="00BE037D">
              <w:rPr>
                <w:rFonts w:asciiTheme="minorHAnsi" w:hAnsiTheme="minorHAnsi" w:cstheme="minorHAnsi"/>
                <w:bCs/>
                <w:iCs/>
                <w:sz w:val="20"/>
                <w:szCs w:val="20"/>
                <w:lang w:val="en-GB"/>
              </w:rPr>
              <w:t>stress management</w:t>
            </w:r>
            <w:r>
              <w:rPr>
                <w:rFonts w:asciiTheme="minorHAnsi" w:hAnsiTheme="minorHAnsi" w:cstheme="minorHAnsi"/>
                <w:bCs/>
                <w:iCs/>
                <w:sz w:val="20"/>
                <w:szCs w:val="20"/>
                <w:lang w:val="en-GB"/>
              </w:rPr>
              <w:t xml:space="preserve">, </w:t>
            </w:r>
            <w:r w:rsidRPr="00BE037D">
              <w:rPr>
                <w:rFonts w:asciiTheme="minorHAnsi" w:hAnsiTheme="minorHAnsi" w:cstheme="minorHAnsi"/>
                <w:bCs/>
                <w:iCs/>
                <w:sz w:val="20"/>
                <w:szCs w:val="20"/>
                <w:lang w:val="en-GB"/>
              </w:rPr>
              <w:t>relaxation techniques</w:t>
            </w:r>
            <w:r>
              <w:rPr>
                <w:rFonts w:asciiTheme="minorHAnsi" w:hAnsiTheme="minorHAnsi" w:cstheme="minorHAnsi"/>
                <w:bCs/>
                <w:iCs/>
                <w:sz w:val="20"/>
                <w:szCs w:val="20"/>
                <w:lang w:val="en-GB"/>
              </w:rPr>
              <w:t xml:space="preserve"> or visualisation</w:t>
            </w:r>
            <w:r w:rsidRPr="00BE037D">
              <w:rPr>
                <w:rFonts w:asciiTheme="minorHAnsi" w:hAnsiTheme="minorHAnsi" w:cstheme="minorHAnsi"/>
                <w:bCs/>
                <w:iCs/>
                <w:sz w:val="20"/>
                <w:szCs w:val="20"/>
                <w:lang w:val="en-GB"/>
              </w:rPr>
              <w:t xml:space="preserve">, </w:t>
            </w:r>
            <w:r>
              <w:rPr>
                <w:rFonts w:asciiTheme="minorHAnsi" w:hAnsiTheme="minorHAnsi" w:cstheme="minorHAnsi"/>
                <w:bCs/>
                <w:iCs/>
                <w:sz w:val="20"/>
                <w:szCs w:val="20"/>
                <w:lang w:val="en-GB"/>
              </w:rPr>
              <w:t xml:space="preserve">prepared </w:t>
            </w:r>
            <w:r w:rsidRPr="00BE037D">
              <w:rPr>
                <w:rFonts w:asciiTheme="minorHAnsi" w:hAnsiTheme="minorHAnsi" w:cstheme="minorHAnsi"/>
                <w:bCs/>
                <w:iCs/>
                <w:sz w:val="20"/>
                <w:szCs w:val="20"/>
                <w:lang w:val="en-GB"/>
              </w:rPr>
              <w:t>individually or in pairs</w:t>
            </w:r>
            <w:r>
              <w:rPr>
                <w:rFonts w:asciiTheme="minorHAnsi" w:hAnsiTheme="minorHAnsi" w:cstheme="minorHAnsi"/>
                <w:bCs/>
                <w:iCs/>
                <w:sz w:val="20"/>
                <w:szCs w:val="20"/>
                <w:lang w:val="en-GB"/>
              </w:rPr>
              <w:t>, posted in the course group at the given date</w:t>
            </w:r>
            <w:r w:rsidRPr="00BE037D">
              <w:rPr>
                <w:rFonts w:asciiTheme="minorHAnsi" w:hAnsiTheme="minorHAnsi" w:cstheme="minorHAnsi"/>
                <w:bCs/>
                <w:iCs/>
                <w:sz w:val="20"/>
                <w:szCs w:val="20"/>
                <w:lang w:val="en-GB"/>
              </w:rPr>
              <w:t>.</w:t>
            </w:r>
            <w:r>
              <w:rPr>
                <w:rFonts w:asciiTheme="minorHAnsi" w:hAnsiTheme="minorHAnsi" w:cstheme="minorHAnsi"/>
                <w:bCs/>
                <w:iCs/>
                <w:sz w:val="20"/>
                <w:szCs w:val="20"/>
                <w:lang w:val="en-GB"/>
              </w:rPr>
              <w:t xml:space="preserve"> </w:t>
            </w:r>
          </w:p>
          <w:p w14:paraId="588D7266" w14:textId="77777777" w:rsidR="00DD0E5F" w:rsidRDefault="00DD0E5F" w:rsidP="00DD0E5F">
            <w:pPr>
              <w:rPr>
                <w:rFonts w:asciiTheme="minorHAnsi" w:hAnsiTheme="minorHAnsi" w:cstheme="minorHAnsi"/>
                <w:bCs/>
                <w:iCs/>
                <w:sz w:val="20"/>
                <w:szCs w:val="20"/>
                <w:lang w:val="en-GB"/>
              </w:rPr>
            </w:pPr>
          </w:p>
          <w:p w14:paraId="4BD34BF9" w14:textId="77777777" w:rsidR="00C86C27" w:rsidRPr="00C86C27" w:rsidRDefault="00C86C27" w:rsidP="00C86C27">
            <w:pPr>
              <w:rPr>
                <w:rFonts w:asciiTheme="minorHAnsi" w:hAnsiTheme="minorHAnsi" w:cstheme="minorHAnsi"/>
                <w:bCs/>
                <w:iCs/>
                <w:sz w:val="20"/>
                <w:szCs w:val="20"/>
                <w:lang w:val="en-GB"/>
              </w:rPr>
            </w:pPr>
            <w:r w:rsidRPr="00C86C27">
              <w:rPr>
                <w:rFonts w:asciiTheme="minorHAnsi" w:hAnsiTheme="minorHAnsi" w:cstheme="minorHAnsi"/>
                <w:bCs/>
                <w:iCs/>
                <w:sz w:val="20"/>
                <w:szCs w:val="20"/>
                <w:lang w:val="en-GB"/>
              </w:rPr>
              <w:t>Contact information:</w:t>
            </w:r>
          </w:p>
          <w:p w14:paraId="04167F54" w14:textId="24983E97" w:rsidR="00C86C27" w:rsidRPr="00C86C27" w:rsidRDefault="00C86C27" w:rsidP="00C86C27">
            <w:pPr>
              <w:autoSpaceDE w:val="0"/>
              <w:autoSpaceDN w:val="0"/>
              <w:adjustRightInd w:val="0"/>
              <w:rPr>
                <w:rFonts w:asciiTheme="minorHAnsi" w:hAnsiTheme="minorHAnsi" w:cstheme="minorHAnsi"/>
                <w:bCs/>
                <w:iCs/>
                <w:sz w:val="20"/>
                <w:szCs w:val="20"/>
                <w:lang w:val="en-US"/>
              </w:rPr>
            </w:pPr>
            <w:r w:rsidRPr="00C86C27">
              <w:rPr>
                <w:rFonts w:asciiTheme="minorHAnsi" w:hAnsiTheme="minorHAnsi" w:cstheme="minorHAnsi"/>
                <w:bCs/>
                <w:iCs/>
                <w:sz w:val="20"/>
                <w:szCs w:val="20"/>
                <w:lang w:val="en-US"/>
              </w:rPr>
              <w:t xml:space="preserve">Department of Medical Psychology &amp; Medical Communication </w:t>
            </w:r>
          </w:p>
          <w:p w14:paraId="6E1F7442" w14:textId="77777777" w:rsidR="00C86C27" w:rsidRPr="00BE3852" w:rsidRDefault="00C86C27" w:rsidP="00C86C27">
            <w:pPr>
              <w:autoSpaceDE w:val="0"/>
              <w:autoSpaceDN w:val="0"/>
              <w:adjustRightInd w:val="0"/>
              <w:rPr>
                <w:rFonts w:asciiTheme="minorHAnsi" w:hAnsiTheme="minorHAnsi" w:cstheme="minorHAnsi"/>
                <w:bCs/>
                <w:iCs/>
                <w:sz w:val="20"/>
                <w:szCs w:val="20"/>
              </w:rPr>
            </w:pPr>
            <w:r w:rsidRPr="00BE3852">
              <w:rPr>
                <w:rFonts w:asciiTheme="minorHAnsi" w:hAnsiTheme="minorHAnsi" w:cstheme="minorHAnsi"/>
                <w:bCs/>
                <w:iCs/>
                <w:sz w:val="20"/>
                <w:szCs w:val="20"/>
              </w:rPr>
              <w:t>ul. Litewska 14/16, 00-575 Warszawa</w:t>
            </w:r>
          </w:p>
          <w:p w14:paraId="47BBF167" w14:textId="024A9311" w:rsidR="00C86C27" w:rsidRPr="00BE3852" w:rsidRDefault="00C86C27" w:rsidP="00C86C27">
            <w:pPr>
              <w:rPr>
                <w:rFonts w:asciiTheme="minorHAnsi" w:hAnsiTheme="minorHAnsi" w:cstheme="minorHAnsi"/>
                <w:bCs/>
                <w:iCs/>
                <w:sz w:val="20"/>
                <w:szCs w:val="20"/>
              </w:rPr>
            </w:pPr>
            <w:r w:rsidRPr="00BE3852">
              <w:rPr>
                <w:rFonts w:asciiTheme="minorHAnsi" w:hAnsiTheme="minorHAnsi" w:cstheme="minorHAnsi"/>
                <w:bCs/>
                <w:iCs/>
                <w:sz w:val="20"/>
                <w:szCs w:val="20"/>
              </w:rPr>
              <w:t>Tel. +48 22 116 92 11</w:t>
            </w:r>
          </w:p>
          <w:p w14:paraId="01F8ACCD" w14:textId="60874CD0" w:rsidR="00237631" w:rsidRPr="00BE3852" w:rsidRDefault="00237631" w:rsidP="00C86C27">
            <w:pPr>
              <w:rPr>
                <w:rFonts w:asciiTheme="minorHAnsi" w:hAnsiTheme="minorHAnsi" w:cstheme="minorHAnsi"/>
                <w:bCs/>
                <w:iCs/>
                <w:sz w:val="20"/>
                <w:szCs w:val="20"/>
              </w:rPr>
            </w:pPr>
            <w:r w:rsidRPr="00BE3852">
              <w:rPr>
                <w:rFonts w:asciiTheme="minorHAnsi" w:hAnsiTheme="minorHAnsi" w:cstheme="minorHAnsi"/>
                <w:bCs/>
                <w:iCs/>
                <w:sz w:val="20"/>
                <w:szCs w:val="20"/>
              </w:rPr>
              <w:t>zpikm@wum.edu.pl</w:t>
            </w:r>
          </w:p>
          <w:p w14:paraId="1028C5C7" w14:textId="77777777" w:rsidR="00C86C27" w:rsidRPr="00C86C27" w:rsidRDefault="00C86C27" w:rsidP="00C86C27">
            <w:pPr>
              <w:spacing w:before="120"/>
              <w:rPr>
                <w:rFonts w:asciiTheme="minorHAnsi" w:hAnsiTheme="minorHAnsi" w:cstheme="minorHAnsi"/>
                <w:sz w:val="20"/>
                <w:szCs w:val="20"/>
                <w:lang w:val="en-US"/>
              </w:rPr>
            </w:pPr>
            <w:r w:rsidRPr="00C86C27">
              <w:rPr>
                <w:rFonts w:asciiTheme="minorHAnsi" w:hAnsiTheme="minorHAnsi" w:cstheme="minorHAnsi"/>
                <w:sz w:val="20"/>
                <w:szCs w:val="20"/>
                <w:lang w:val="en-US"/>
              </w:rPr>
              <w:t>Contact information to the course coordinator:</w:t>
            </w:r>
          </w:p>
          <w:p w14:paraId="0738101B" w14:textId="77777777" w:rsidR="00C86C27" w:rsidRPr="00C86C27" w:rsidRDefault="00C86C27" w:rsidP="00C86C27">
            <w:pPr>
              <w:jc w:val="both"/>
              <w:rPr>
                <w:rFonts w:asciiTheme="minorHAnsi" w:hAnsiTheme="minorHAnsi" w:cstheme="minorHAnsi"/>
                <w:sz w:val="20"/>
                <w:szCs w:val="20"/>
              </w:rPr>
            </w:pPr>
            <w:r w:rsidRPr="00C86C27">
              <w:rPr>
                <w:rFonts w:asciiTheme="minorHAnsi" w:hAnsiTheme="minorHAnsi" w:cstheme="minorHAnsi"/>
                <w:sz w:val="20"/>
                <w:szCs w:val="20"/>
              </w:rPr>
              <w:t xml:space="preserve">Magdalena Łazarewicz, MA, </w:t>
            </w:r>
            <w:proofErr w:type="spellStart"/>
            <w:r w:rsidRPr="00C86C27">
              <w:rPr>
                <w:rFonts w:asciiTheme="minorHAnsi" w:hAnsiTheme="minorHAnsi" w:cstheme="minorHAnsi"/>
                <w:sz w:val="20"/>
                <w:szCs w:val="20"/>
              </w:rPr>
              <w:t>PhD</w:t>
            </w:r>
            <w:proofErr w:type="spellEnd"/>
          </w:p>
          <w:p w14:paraId="0CCE80C0" w14:textId="77777777" w:rsidR="00C86C27" w:rsidRPr="00C86C27" w:rsidRDefault="00157831" w:rsidP="00C86C27">
            <w:pPr>
              <w:rPr>
                <w:rFonts w:asciiTheme="minorHAnsi" w:hAnsiTheme="minorHAnsi" w:cstheme="minorHAnsi"/>
                <w:sz w:val="20"/>
                <w:szCs w:val="20"/>
              </w:rPr>
            </w:pPr>
            <w:hyperlink r:id="rId12" w:history="1">
              <w:r w:rsidR="00C86C27" w:rsidRPr="00C86C27">
                <w:rPr>
                  <w:rStyle w:val="Hipercze"/>
                  <w:rFonts w:asciiTheme="minorHAnsi" w:hAnsiTheme="minorHAnsi" w:cstheme="minorHAnsi"/>
                  <w:color w:val="auto"/>
                  <w:sz w:val="20"/>
                  <w:szCs w:val="20"/>
                </w:rPr>
                <w:t>magdalena.lazarewicz@wum.edu.pl</w:t>
              </w:r>
            </w:hyperlink>
          </w:p>
          <w:p w14:paraId="692E0E47" w14:textId="77777777" w:rsidR="00C86C27" w:rsidRPr="00C86C27" w:rsidRDefault="00C86C27" w:rsidP="00C86C27">
            <w:pPr>
              <w:rPr>
                <w:rFonts w:asciiTheme="minorHAnsi" w:hAnsiTheme="minorHAnsi" w:cstheme="minorHAnsi"/>
                <w:bCs/>
                <w:iCs/>
                <w:sz w:val="20"/>
                <w:szCs w:val="20"/>
              </w:rPr>
            </w:pPr>
          </w:p>
          <w:p w14:paraId="791FA4C1" w14:textId="77777777" w:rsidR="00C86C27" w:rsidRPr="00C86C27" w:rsidRDefault="00C86C27" w:rsidP="00C86C27">
            <w:pPr>
              <w:rPr>
                <w:rFonts w:asciiTheme="minorHAnsi" w:hAnsiTheme="minorHAnsi" w:cstheme="minorHAnsi"/>
                <w:sz w:val="20"/>
                <w:szCs w:val="20"/>
                <w:lang w:val="en-US"/>
              </w:rPr>
            </w:pPr>
            <w:r w:rsidRPr="00C86C27">
              <w:rPr>
                <w:rFonts w:asciiTheme="minorHAnsi" w:hAnsiTheme="minorHAnsi" w:cstheme="minorHAnsi"/>
                <w:sz w:val="20"/>
                <w:szCs w:val="20"/>
                <w:lang w:val="en-US"/>
              </w:rPr>
              <w:t>The Department of Medical Psychology and Medical Communication runs the Psychological Students Science Club “Psyche” (in English) (contact information: magdalena.lazarewicz@wum.edu.pl).</w:t>
            </w:r>
          </w:p>
          <w:p w14:paraId="677E6E8D" w14:textId="57A35497" w:rsidR="00900CD2" w:rsidRPr="00C86C27" w:rsidRDefault="00900CD2" w:rsidP="009E3ED7">
            <w:pPr>
              <w:spacing w:after="0" w:line="259" w:lineRule="auto"/>
              <w:ind w:left="0" w:right="235" w:firstLine="0"/>
              <w:rPr>
                <w:rFonts w:asciiTheme="minorHAnsi" w:hAnsiTheme="minorHAnsi" w:cstheme="minorHAnsi"/>
                <w:b/>
                <w:color w:val="auto"/>
                <w:sz w:val="20"/>
                <w:szCs w:val="20"/>
                <w:lang w:val="en-US"/>
              </w:rPr>
            </w:pPr>
          </w:p>
        </w:tc>
      </w:tr>
    </w:tbl>
    <w:p w14:paraId="38D22AA0" w14:textId="22066D4D" w:rsidR="00F016D9" w:rsidRPr="007500FF" w:rsidRDefault="00F016D9" w:rsidP="00E55362">
      <w:pPr>
        <w:ind w:left="0" w:firstLine="0"/>
        <w:rPr>
          <w:i/>
          <w:iCs/>
          <w:color w:val="auto"/>
          <w:sz w:val="16"/>
          <w:szCs w:val="16"/>
          <w:lang w:val="en-US"/>
        </w:rPr>
      </w:pPr>
    </w:p>
    <w:sectPr w:rsidR="00F016D9" w:rsidRPr="007500FF">
      <w:headerReference w:type="default" r:id="rId13"/>
      <w:footerReference w:type="even" r:id="rId14"/>
      <w:footerReference w:type="default" r:id="rId15"/>
      <w:footerReference w:type="first" r:id="rId16"/>
      <w:pgSz w:w="11906" w:h="16838"/>
      <w:pgMar w:top="1141" w:right="874" w:bottom="1451" w:left="850" w:header="708"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014C1" w14:textId="77777777" w:rsidR="0003721D" w:rsidRDefault="0003721D">
      <w:pPr>
        <w:spacing w:after="0" w:line="240" w:lineRule="auto"/>
      </w:pPr>
      <w:r>
        <w:separator/>
      </w:r>
    </w:p>
  </w:endnote>
  <w:endnote w:type="continuationSeparator" w:id="0">
    <w:p w14:paraId="06486623" w14:textId="77777777" w:rsidR="0003721D" w:rsidRDefault="0003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horndale"/>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245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0" behindDoc="0" locked="0" layoutInCell="1" allowOverlap="1" wp14:anchorId="2EC44D61" wp14:editId="3BD959C1">
              <wp:simplePos x="0" y="0"/>
              <wp:positionH relativeFrom="page">
                <wp:posOffset>540004</wp:posOffset>
              </wp:positionH>
              <wp:positionV relativeFrom="page">
                <wp:posOffset>9998996</wp:posOffset>
              </wp:positionV>
              <wp:extent cx="6480049" cy="9525"/>
              <wp:effectExtent l="0" t="0" r="0" b="0"/>
              <wp:wrapSquare wrapText="bothSides"/>
              <wp:docPr id="36256" name="Group 3625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57" name="Shape 3625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425A54F2" id="Group 36256" o:spid="_x0000_s1026" style="position:absolute;margin-left:42.5pt;margin-top:787.3pt;width:510.25pt;height:.75pt;z-index:251658240;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Bd5A42cCAADYBQAADgAAAAAAAAAAAAAAAAAu&#10;AgAAZHJzL2Uyb0RvYy54bWxQSwECLQAUAAYACAAAACEAn5N5geIAAAANAQAADwAAAAAAAAAAAAAA&#10;AADBBAAAZHJzL2Rvd25yZXYueG1sUEsFBgAAAAAEAAQA8wAAANAFAAAAAA==&#10;">
              <v:shape id="Shape 3625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sidR="00157831">
      <w:fldChar w:fldCharType="begin"/>
    </w:r>
    <w:r w:rsidR="00157831">
      <w:instrText xml:space="preserve"> NUMPAGES   \* MERGEFORMAT </w:instrText>
    </w:r>
    <w:r w:rsidR="00157831">
      <w:fldChar w:fldCharType="separate"/>
    </w:r>
    <w:r>
      <w:rPr>
        <w:sz w:val="22"/>
      </w:rPr>
      <w:t>11</w:t>
    </w:r>
    <w:r w:rsidR="00157831">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BFB2" w14:textId="22BBFB36"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9264" behindDoc="0" locked="0" layoutInCell="1" allowOverlap="1" wp14:anchorId="1C5520F3" wp14:editId="08DDC9F8">
              <wp:simplePos x="0" y="0"/>
              <wp:positionH relativeFrom="page">
                <wp:posOffset>540004</wp:posOffset>
              </wp:positionH>
              <wp:positionV relativeFrom="page">
                <wp:posOffset>9998996</wp:posOffset>
              </wp:positionV>
              <wp:extent cx="6480049" cy="9525"/>
              <wp:effectExtent l="0" t="0" r="0" b="0"/>
              <wp:wrapSquare wrapText="bothSides"/>
              <wp:docPr id="36246" name="Group 3624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47" name="Shape 3624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48013705" id="Group 36246" o:spid="_x0000_s1026" style="position:absolute;margin-left:42.5pt;margin-top:787.3pt;width:510.25pt;height:.75pt;z-index:251659264;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In5RpmcCAADYBQAADgAAAAAAAAAAAAAAAAAu&#10;AgAAZHJzL2Uyb0RvYy54bWxQSwECLQAUAAYACAAAACEAn5N5geIAAAANAQAADwAAAAAAAAAAAAAA&#10;AADBBAAAZHJzL2Rvd25yZXYueG1sUEsFBgAAAAAEAAQA8wAAANAFAAAAAA==&#10;">
              <v:shape id="Shape 3624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sidR="00004687" w:rsidRPr="00004687">
      <w:rPr>
        <w:noProof/>
        <w:sz w:val="22"/>
      </w:rPr>
      <w:t>1</w:t>
    </w:r>
    <w:r>
      <w:rPr>
        <w:sz w:val="22"/>
      </w:rPr>
      <w:fldChar w:fldCharType="end"/>
    </w:r>
    <w:r>
      <w:rPr>
        <w:sz w:val="22"/>
      </w:rPr>
      <w:t xml:space="preserve"> / </w:t>
    </w:r>
    <w:r w:rsidR="00157831">
      <w:fldChar w:fldCharType="begin"/>
    </w:r>
    <w:r w:rsidR="00157831">
      <w:instrText xml:space="preserve"> NUMPAGES   \* MERGEFORMAT </w:instrText>
    </w:r>
    <w:r w:rsidR="00157831">
      <w:fldChar w:fldCharType="separate"/>
    </w:r>
    <w:r w:rsidR="00004687" w:rsidRPr="00004687">
      <w:rPr>
        <w:noProof/>
        <w:sz w:val="22"/>
      </w:rPr>
      <w:t>4</w:t>
    </w:r>
    <w:r w:rsidR="00157831">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C33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60288" behindDoc="0" locked="0" layoutInCell="1" allowOverlap="1" wp14:anchorId="3F99F1B5" wp14:editId="0FDA7297">
              <wp:simplePos x="0" y="0"/>
              <wp:positionH relativeFrom="page">
                <wp:posOffset>540004</wp:posOffset>
              </wp:positionH>
              <wp:positionV relativeFrom="page">
                <wp:posOffset>9998996</wp:posOffset>
              </wp:positionV>
              <wp:extent cx="6480049" cy="9525"/>
              <wp:effectExtent l="0" t="0" r="0" b="0"/>
              <wp:wrapSquare wrapText="bothSides"/>
              <wp:docPr id="36236" name="Group 362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37" name="Shape 3623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82EC486" id="Group 36236" o:spid="_x0000_s1026" style="position:absolute;margin-left:42.5pt;margin-top:787.3pt;width:510.25pt;height:.75pt;z-index:251660288;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lhhUpmcCAADYBQAADgAAAAAAAAAAAAAAAAAu&#10;AgAAZHJzL2Uyb0RvYy54bWxQSwECLQAUAAYACAAAACEAn5N5geIAAAANAQAADwAAAAAAAAAAAAAA&#10;AADBBAAAZHJzL2Rvd25yZXYueG1sUEsFBgAAAAAEAAQA8wAAANAFAAAAAA==&#10;">
              <v:shape id="Shape 3623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sidR="00157831">
      <w:fldChar w:fldCharType="begin"/>
    </w:r>
    <w:r w:rsidR="00157831">
      <w:instrText xml:space="preserve"> NUMPAGES   \* MERGEFORMAT </w:instrText>
    </w:r>
    <w:r w:rsidR="00157831">
      <w:fldChar w:fldCharType="separate"/>
    </w:r>
    <w:r>
      <w:rPr>
        <w:sz w:val="22"/>
      </w:rPr>
      <w:t>11</w:t>
    </w:r>
    <w:r w:rsidR="00157831">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24D71" w14:textId="77777777" w:rsidR="0003721D" w:rsidRDefault="0003721D">
      <w:pPr>
        <w:spacing w:after="0" w:line="240" w:lineRule="auto"/>
      </w:pPr>
      <w:r>
        <w:separator/>
      </w:r>
    </w:p>
  </w:footnote>
  <w:footnote w:type="continuationSeparator" w:id="0">
    <w:p w14:paraId="4E25CCB6" w14:textId="77777777" w:rsidR="0003721D" w:rsidRDefault="0003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64D0" w14:textId="793F280B" w:rsidR="00605BE5" w:rsidRPr="00CD27EC" w:rsidRDefault="00605BE5" w:rsidP="00605BE5">
    <w:pPr>
      <w:spacing w:after="12"/>
      <w:ind w:left="718" w:right="-2760" w:firstLine="416"/>
      <w:jc w:val="center"/>
      <w:rPr>
        <w:sz w:val="22"/>
        <w:lang w:val="en-US"/>
      </w:rPr>
    </w:pPr>
    <w:r w:rsidRPr="00CD27EC">
      <w:rPr>
        <w:rFonts w:ascii="Arial" w:eastAsia="Arial" w:hAnsi="Arial" w:cs="Arial"/>
        <w:i/>
        <w:sz w:val="16"/>
        <w:lang w:val="en-US"/>
      </w:rPr>
      <w:t xml:space="preserve">Appendix No </w:t>
    </w:r>
    <w:r w:rsidR="00436457">
      <w:rPr>
        <w:rFonts w:ascii="Arial" w:eastAsia="Arial" w:hAnsi="Arial" w:cs="Arial"/>
        <w:i/>
        <w:sz w:val="16"/>
        <w:lang w:val="en-US"/>
      </w:rPr>
      <w:t>3</w:t>
    </w:r>
    <w:r w:rsidRPr="00CD27EC">
      <w:rPr>
        <w:rFonts w:ascii="Arial" w:eastAsia="Arial" w:hAnsi="Arial" w:cs="Arial"/>
        <w:i/>
        <w:sz w:val="16"/>
        <w:lang w:val="en-US"/>
      </w:rPr>
      <w:t xml:space="preserve"> for Regulation N</w:t>
    </w:r>
    <w:r>
      <w:rPr>
        <w:rFonts w:ascii="Arial" w:eastAsia="Arial" w:hAnsi="Arial" w:cs="Arial"/>
        <w:i/>
        <w:sz w:val="16"/>
        <w:lang w:val="en-US"/>
      </w:rPr>
      <w:t>o</w:t>
    </w:r>
    <w:r w:rsidR="007500FF">
      <w:rPr>
        <w:rFonts w:ascii="Arial" w:eastAsia="Arial" w:hAnsi="Arial" w:cs="Arial"/>
        <w:i/>
        <w:sz w:val="16"/>
        <w:lang w:val="en-US"/>
      </w:rPr>
      <w:t xml:space="preserve"> 42</w:t>
    </w:r>
    <w:r w:rsidRPr="00CD27EC">
      <w:rPr>
        <w:rFonts w:ascii="Arial" w:eastAsia="Arial" w:hAnsi="Arial" w:cs="Arial"/>
        <w:i/>
        <w:sz w:val="16"/>
        <w:lang w:val="en-US"/>
      </w:rPr>
      <w:t>./2020 of  MUW’s Rector dated</w:t>
    </w:r>
    <w:r w:rsidR="007500FF">
      <w:rPr>
        <w:rFonts w:ascii="Arial" w:eastAsia="Arial" w:hAnsi="Arial" w:cs="Arial"/>
        <w:i/>
        <w:sz w:val="16"/>
        <w:lang w:val="en-US"/>
      </w:rPr>
      <w:t xml:space="preserve"> 5 March, </w:t>
    </w:r>
    <w:r w:rsidRPr="00CD27EC">
      <w:rPr>
        <w:rFonts w:ascii="Arial" w:eastAsia="Arial" w:hAnsi="Arial" w:cs="Arial"/>
        <w:i/>
        <w:sz w:val="16"/>
        <w:lang w:val="en-US"/>
      </w:rPr>
      <w:t xml:space="preserve">2020. </w:t>
    </w:r>
  </w:p>
  <w:p w14:paraId="01E54DB8" w14:textId="4DF602EB" w:rsidR="00605BE5" w:rsidRPr="00CD27EC" w:rsidRDefault="00605BE5" w:rsidP="00605BE5">
    <w:pPr>
      <w:ind w:firstLine="2684"/>
      <w:jc w:val="center"/>
      <w:rPr>
        <w:rFonts w:ascii="Arial" w:hAnsi="Arial" w:cs="Arial"/>
        <w:i/>
        <w:iCs/>
        <w:sz w:val="16"/>
        <w:szCs w:val="16"/>
        <w:lang w:val="en-US"/>
      </w:rPr>
    </w:pPr>
    <w:r w:rsidRPr="00CD27EC">
      <w:rPr>
        <w:rFonts w:ascii="Arial" w:hAnsi="Arial" w:cs="Arial"/>
        <w:i/>
        <w:iCs/>
        <w:sz w:val="16"/>
        <w:szCs w:val="16"/>
        <w:lang w:val="en-US"/>
      </w:rPr>
      <w:t>Appendix No</w:t>
    </w:r>
    <w:r>
      <w:rPr>
        <w:rFonts w:ascii="Arial" w:hAnsi="Arial" w:cs="Arial"/>
        <w:i/>
        <w:iCs/>
        <w:sz w:val="16"/>
        <w:szCs w:val="16"/>
        <w:lang w:val="en-US"/>
      </w:rPr>
      <w:t xml:space="preserve"> </w:t>
    </w:r>
    <w:r w:rsidR="00436457">
      <w:rPr>
        <w:rFonts w:ascii="Arial" w:hAnsi="Arial" w:cs="Arial"/>
        <w:i/>
        <w:iCs/>
        <w:sz w:val="16"/>
        <w:szCs w:val="16"/>
        <w:lang w:val="en-US"/>
      </w:rPr>
      <w:t>4</w:t>
    </w:r>
    <w:r w:rsidRPr="00CD27EC">
      <w:rPr>
        <w:rFonts w:ascii="Arial" w:hAnsi="Arial" w:cs="Arial"/>
        <w:i/>
        <w:iCs/>
        <w:sz w:val="16"/>
        <w:szCs w:val="16"/>
        <w:lang w:val="en-US"/>
      </w:rPr>
      <w:t xml:space="preserve"> for the procedur</w:t>
    </w:r>
    <w:r>
      <w:rPr>
        <w:rFonts w:ascii="Arial" w:hAnsi="Arial" w:cs="Arial"/>
        <w:i/>
        <w:iCs/>
        <w:sz w:val="16"/>
        <w:szCs w:val="16"/>
        <w:lang w:val="en-US"/>
      </w:rPr>
      <w:t>e</w:t>
    </w:r>
    <w:r w:rsidRPr="00CD27EC">
      <w:rPr>
        <w:rFonts w:ascii="Arial" w:hAnsi="Arial" w:cs="Arial"/>
        <w:i/>
        <w:iCs/>
        <w:sz w:val="16"/>
        <w:szCs w:val="16"/>
        <w:lang w:val="en-US"/>
      </w:rPr>
      <w:t xml:space="preserve"> of </w:t>
    </w:r>
    <w:r w:rsidR="00C93738">
      <w:rPr>
        <w:rFonts w:ascii="Arial" w:hAnsi="Arial" w:cs="Arial"/>
        <w:i/>
        <w:iCs/>
        <w:sz w:val="16"/>
        <w:szCs w:val="16"/>
        <w:lang w:val="en-US"/>
      </w:rPr>
      <w:t>development</w:t>
    </w:r>
    <w:r w:rsidRPr="00CD27EC">
      <w:rPr>
        <w:rFonts w:ascii="Arial" w:hAnsi="Arial" w:cs="Arial"/>
        <w:i/>
        <w:iCs/>
        <w:sz w:val="16"/>
        <w:szCs w:val="16"/>
        <w:lang w:val="en-US"/>
      </w:rPr>
      <w:t xml:space="preserve"> and periodical review of syllabuses </w:t>
    </w:r>
  </w:p>
  <w:p w14:paraId="2E12FFD2" w14:textId="77777777" w:rsidR="009E635F" w:rsidRPr="007500FF" w:rsidRDefault="009E635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68D7"/>
    <w:multiLevelType w:val="hybridMultilevel"/>
    <w:tmpl w:val="5F943EAC"/>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084C7D"/>
    <w:multiLevelType w:val="hybridMultilevel"/>
    <w:tmpl w:val="22E89EA0"/>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E650F03"/>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0D3166"/>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BB1324D"/>
    <w:multiLevelType w:val="hybridMultilevel"/>
    <w:tmpl w:val="E62CA4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6FBA779F"/>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E46AAD"/>
    <w:multiLevelType w:val="hybridMultilevel"/>
    <w:tmpl w:val="6A0023B8"/>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777467C0"/>
    <w:multiLevelType w:val="hybridMultilevel"/>
    <w:tmpl w:val="75A0D68E"/>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976F7D"/>
    <w:multiLevelType w:val="hybridMultilevel"/>
    <w:tmpl w:val="E006C0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jMyAJEGBqaGSjpKwanFxZn5eSAFRrUAww15FCwAAAA="/>
  </w:docVars>
  <w:rsids>
    <w:rsidRoot w:val="006C524C"/>
    <w:rsid w:val="00002078"/>
    <w:rsid w:val="00002CB0"/>
    <w:rsid w:val="00003B0E"/>
    <w:rsid w:val="00004687"/>
    <w:rsid w:val="00014630"/>
    <w:rsid w:val="00021E32"/>
    <w:rsid w:val="0003721D"/>
    <w:rsid w:val="00042B01"/>
    <w:rsid w:val="000561A5"/>
    <w:rsid w:val="0008196D"/>
    <w:rsid w:val="00085E74"/>
    <w:rsid w:val="00091A0A"/>
    <w:rsid w:val="000A3505"/>
    <w:rsid w:val="000A61A5"/>
    <w:rsid w:val="000B4F47"/>
    <w:rsid w:val="000C2306"/>
    <w:rsid w:val="000C56A9"/>
    <w:rsid w:val="000C639F"/>
    <w:rsid w:val="000D271F"/>
    <w:rsid w:val="000D359A"/>
    <w:rsid w:val="000E2EF8"/>
    <w:rsid w:val="000E7357"/>
    <w:rsid w:val="000F1311"/>
    <w:rsid w:val="000F5F9E"/>
    <w:rsid w:val="00112688"/>
    <w:rsid w:val="00123C16"/>
    <w:rsid w:val="001317B6"/>
    <w:rsid w:val="00133592"/>
    <w:rsid w:val="00134CBE"/>
    <w:rsid w:val="00141A71"/>
    <w:rsid w:val="00157831"/>
    <w:rsid w:val="00160769"/>
    <w:rsid w:val="00175D56"/>
    <w:rsid w:val="00181CEC"/>
    <w:rsid w:val="001835B6"/>
    <w:rsid w:val="001870D9"/>
    <w:rsid w:val="00193132"/>
    <w:rsid w:val="001948D4"/>
    <w:rsid w:val="001A5A0A"/>
    <w:rsid w:val="001C0129"/>
    <w:rsid w:val="001C78B8"/>
    <w:rsid w:val="001E2BA8"/>
    <w:rsid w:val="001E63CB"/>
    <w:rsid w:val="001E69CF"/>
    <w:rsid w:val="001F028B"/>
    <w:rsid w:val="001F1AB2"/>
    <w:rsid w:val="002066C4"/>
    <w:rsid w:val="00210860"/>
    <w:rsid w:val="002170B2"/>
    <w:rsid w:val="00222645"/>
    <w:rsid w:val="00223576"/>
    <w:rsid w:val="002310EF"/>
    <w:rsid w:val="00237631"/>
    <w:rsid w:val="002453B1"/>
    <w:rsid w:val="002469F6"/>
    <w:rsid w:val="002555DE"/>
    <w:rsid w:val="002657F8"/>
    <w:rsid w:val="002A4772"/>
    <w:rsid w:val="002D128F"/>
    <w:rsid w:val="002F30C5"/>
    <w:rsid w:val="002F3B26"/>
    <w:rsid w:val="002F5DED"/>
    <w:rsid w:val="00301505"/>
    <w:rsid w:val="00303DF0"/>
    <w:rsid w:val="00310326"/>
    <w:rsid w:val="003219A9"/>
    <w:rsid w:val="00325765"/>
    <w:rsid w:val="00335BFB"/>
    <w:rsid w:val="0033685B"/>
    <w:rsid w:val="0034353C"/>
    <w:rsid w:val="0035040A"/>
    <w:rsid w:val="00354D2B"/>
    <w:rsid w:val="00361C5D"/>
    <w:rsid w:val="00363713"/>
    <w:rsid w:val="003727D9"/>
    <w:rsid w:val="00396179"/>
    <w:rsid w:val="003A098A"/>
    <w:rsid w:val="003A0D83"/>
    <w:rsid w:val="003A4623"/>
    <w:rsid w:val="003B38FA"/>
    <w:rsid w:val="003B39FE"/>
    <w:rsid w:val="003B3E6C"/>
    <w:rsid w:val="003C0E63"/>
    <w:rsid w:val="003D4F92"/>
    <w:rsid w:val="003E04D0"/>
    <w:rsid w:val="003E1D51"/>
    <w:rsid w:val="003F17FC"/>
    <w:rsid w:val="003F6193"/>
    <w:rsid w:val="004007F3"/>
    <w:rsid w:val="004049E1"/>
    <w:rsid w:val="004063A8"/>
    <w:rsid w:val="00415B75"/>
    <w:rsid w:val="00417C37"/>
    <w:rsid w:val="00417FF2"/>
    <w:rsid w:val="00422398"/>
    <w:rsid w:val="00427F40"/>
    <w:rsid w:val="00430D24"/>
    <w:rsid w:val="0043370B"/>
    <w:rsid w:val="00435422"/>
    <w:rsid w:val="0043572F"/>
    <w:rsid w:val="00436457"/>
    <w:rsid w:val="00437F33"/>
    <w:rsid w:val="00442500"/>
    <w:rsid w:val="004448F5"/>
    <w:rsid w:val="00465437"/>
    <w:rsid w:val="004678A7"/>
    <w:rsid w:val="00470E8F"/>
    <w:rsid w:val="00472A59"/>
    <w:rsid w:val="00474481"/>
    <w:rsid w:val="00476558"/>
    <w:rsid w:val="00477321"/>
    <w:rsid w:val="004808E4"/>
    <w:rsid w:val="004B204C"/>
    <w:rsid w:val="004C5E58"/>
    <w:rsid w:val="004D154B"/>
    <w:rsid w:val="004E24D3"/>
    <w:rsid w:val="00510FDA"/>
    <w:rsid w:val="00511314"/>
    <w:rsid w:val="00521FFA"/>
    <w:rsid w:val="0052545B"/>
    <w:rsid w:val="00530751"/>
    <w:rsid w:val="00557FB9"/>
    <w:rsid w:val="00564C36"/>
    <w:rsid w:val="005944D4"/>
    <w:rsid w:val="0059677A"/>
    <w:rsid w:val="005A0413"/>
    <w:rsid w:val="005A57BB"/>
    <w:rsid w:val="005D5607"/>
    <w:rsid w:val="005F4BE0"/>
    <w:rsid w:val="00605BE5"/>
    <w:rsid w:val="006078AA"/>
    <w:rsid w:val="006222DF"/>
    <w:rsid w:val="00633237"/>
    <w:rsid w:val="006354A3"/>
    <w:rsid w:val="006375F7"/>
    <w:rsid w:val="00640058"/>
    <w:rsid w:val="0064087A"/>
    <w:rsid w:val="00652C49"/>
    <w:rsid w:val="00673EC8"/>
    <w:rsid w:val="00676A7A"/>
    <w:rsid w:val="006A0F86"/>
    <w:rsid w:val="006A442B"/>
    <w:rsid w:val="006B012B"/>
    <w:rsid w:val="006B2EFD"/>
    <w:rsid w:val="006C1AEA"/>
    <w:rsid w:val="006C524C"/>
    <w:rsid w:val="006D018B"/>
    <w:rsid w:val="006D284C"/>
    <w:rsid w:val="006D6C67"/>
    <w:rsid w:val="006E7213"/>
    <w:rsid w:val="006E7DB5"/>
    <w:rsid w:val="006F642F"/>
    <w:rsid w:val="007061D5"/>
    <w:rsid w:val="007111DF"/>
    <w:rsid w:val="007160CA"/>
    <w:rsid w:val="007164A8"/>
    <w:rsid w:val="00724BB4"/>
    <w:rsid w:val="00724F33"/>
    <w:rsid w:val="00725AE6"/>
    <w:rsid w:val="00732CF5"/>
    <w:rsid w:val="007500FF"/>
    <w:rsid w:val="007766DD"/>
    <w:rsid w:val="00777A47"/>
    <w:rsid w:val="0078581F"/>
    <w:rsid w:val="00787A40"/>
    <w:rsid w:val="00792FD5"/>
    <w:rsid w:val="007A3671"/>
    <w:rsid w:val="007A63AD"/>
    <w:rsid w:val="007A7877"/>
    <w:rsid w:val="007C6AED"/>
    <w:rsid w:val="007E41F4"/>
    <w:rsid w:val="007E5CE5"/>
    <w:rsid w:val="007E77A7"/>
    <w:rsid w:val="007F0F6B"/>
    <w:rsid w:val="007F2AB7"/>
    <w:rsid w:val="00802ADD"/>
    <w:rsid w:val="00804E2B"/>
    <w:rsid w:val="008101CD"/>
    <w:rsid w:val="00830B02"/>
    <w:rsid w:val="008441C0"/>
    <w:rsid w:val="00844AA6"/>
    <w:rsid w:val="00861D21"/>
    <w:rsid w:val="00881271"/>
    <w:rsid w:val="008832F2"/>
    <w:rsid w:val="00886186"/>
    <w:rsid w:val="008A10BF"/>
    <w:rsid w:val="008A2F0E"/>
    <w:rsid w:val="008C12C8"/>
    <w:rsid w:val="008D0884"/>
    <w:rsid w:val="008D3859"/>
    <w:rsid w:val="008D5431"/>
    <w:rsid w:val="008D675C"/>
    <w:rsid w:val="008D6B70"/>
    <w:rsid w:val="008E2813"/>
    <w:rsid w:val="008E4D82"/>
    <w:rsid w:val="008E592D"/>
    <w:rsid w:val="008F2272"/>
    <w:rsid w:val="00900CD2"/>
    <w:rsid w:val="00900EC6"/>
    <w:rsid w:val="00901188"/>
    <w:rsid w:val="009140EF"/>
    <w:rsid w:val="0092469B"/>
    <w:rsid w:val="009339CB"/>
    <w:rsid w:val="00933E01"/>
    <w:rsid w:val="009443C9"/>
    <w:rsid w:val="009458F0"/>
    <w:rsid w:val="00947A8F"/>
    <w:rsid w:val="009A442E"/>
    <w:rsid w:val="009B62DF"/>
    <w:rsid w:val="009D4816"/>
    <w:rsid w:val="009D4E5B"/>
    <w:rsid w:val="009E0C36"/>
    <w:rsid w:val="009E29E6"/>
    <w:rsid w:val="009E635F"/>
    <w:rsid w:val="009E6A74"/>
    <w:rsid w:val="009F6016"/>
    <w:rsid w:val="00A15FA5"/>
    <w:rsid w:val="00A3096F"/>
    <w:rsid w:val="00A42ACC"/>
    <w:rsid w:val="00A4484D"/>
    <w:rsid w:val="00A63CE6"/>
    <w:rsid w:val="00A71DD0"/>
    <w:rsid w:val="00A8216C"/>
    <w:rsid w:val="00AA0FAB"/>
    <w:rsid w:val="00AA10B6"/>
    <w:rsid w:val="00AB7A8B"/>
    <w:rsid w:val="00AC1D72"/>
    <w:rsid w:val="00AD2F54"/>
    <w:rsid w:val="00AF5459"/>
    <w:rsid w:val="00B059FA"/>
    <w:rsid w:val="00B14747"/>
    <w:rsid w:val="00B463A3"/>
    <w:rsid w:val="00B50285"/>
    <w:rsid w:val="00B5341A"/>
    <w:rsid w:val="00B5568B"/>
    <w:rsid w:val="00B8221A"/>
    <w:rsid w:val="00B93718"/>
    <w:rsid w:val="00BB23E6"/>
    <w:rsid w:val="00BD4809"/>
    <w:rsid w:val="00BD7ABB"/>
    <w:rsid w:val="00BE037D"/>
    <w:rsid w:val="00BE0EA5"/>
    <w:rsid w:val="00BE3852"/>
    <w:rsid w:val="00BF2E2D"/>
    <w:rsid w:val="00BF74E9"/>
    <w:rsid w:val="00BF7BFD"/>
    <w:rsid w:val="00C01834"/>
    <w:rsid w:val="00C22572"/>
    <w:rsid w:val="00C23317"/>
    <w:rsid w:val="00C24D59"/>
    <w:rsid w:val="00C25611"/>
    <w:rsid w:val="00C30EF1"/>
    <w:rsid w:val="00C474E4"/>
    <w:rsid w:val="00C5578C"/>
    <w:rsid w:val="00C56D5D"/>
    <w:rsid w:val="00C63260"/>
    <w:rsid w:val="00C64784"/>
    <w:rsid w:val="00C736E7"/>
    <w:rsid w:val="00C8367B"/>
    <w:rsid w:val="00C86B94"/>
    <w:rsid w:val="00C86C27"/>
    <w:rsid w:val="00C90FD0"/>
    <w:rsid w:val="00C92ECE"/>
    <w:rsid w:val="00C93738"/>
    <w:rsid w:val="00CA3ACF"/>
    <w:rsid w:val="00CB7B0D"/>
    <w:rsid w:val="00CD0AA8"/>
    <w:rsid w:val="00CD34D4"/>
    <w:rsid w:val="00CE4E15"/>
    <w:rsid w:val="00CF207A"/>
    <w:rsid w:val="00D069B2"/>
    <w:rsid w:val="00D14D8D"/>
    <w:rsid w:val="00D20287"/>
    <w:rsid w:val="00D320E0"/>
    <w:rsid w:val="00D4716E"/>
    <w:rsid w:val="00D56CEB"/>
    <w:rsid w:val="00D61C0B"/>
    <w:rsid w:val="00D90ADC"/>
    <w:rsid w:val="00D928FC"/>
    <w:rsid w:val="00D93A54"/>
    <w:rsid w:val="00DA15E8"/>
    <w:rsid w:val="00DC1926"/>
    <w:rsid w:val="00DC1BA7"/>
    <w:rsid w:val="00DC53B6"/>
    <w:rsid w:val="00DC62B0"/>
    <w:rsid w:val="00DD0E5F"/>
    <w:rsid w:val="00DF679B"/>
    <w:rsid w:val="00E12C29"/>
    <w:rsid w:val="00E4096C"/>
    <w:rsid w:val="00E4144F"/>
    <w:rsid w:val="00E53696"/>
    <w:rsid w:val="00E55362"/>
    <w:rsid w:val="00E6064C"/>
    <w:rsid w:val="00E627AF"/>
    <w:rsid w:val="00E673F0"/>
    <w:rsid w:val="00E730EA"/>
    <w:rsid w:val="00E817B4"/>
    <w:rsid w:val="00E90B83"/>
    <w:rsid w:val="00E96F49"/>
    <w:rsid w:val="00EB0115"/>
    <w:rsid w:val="00EB2991"/>
    <w:rsid w:val="00EB4932"/>
    <w:rsid w:val="00EB4E6F"/>
    <w:rsid w:val="00EE6DD6"/>
    <w:rsid w:val="00F016D9"/>
    <w:rsid w:val="00F1413A"/>
    <w:rsid w:val="00F31027"/>
    <w:rsid w:val="00F403C0"/>
    <w:rsid w:val="00F44490"/>
    <w:rsid w:val="00F55049"/>
    <w:rsid w:val="00F564A1"/>
    <w:rsid w:val="00F9795A"/>
    <w:rsid w:val="00FB03FB"/>
    <w:rsid w:val="00FB0BE4"/>
    <w:rsid w:val="00FC2D6C"/>
    <w:rsid w:val="00FD3B90"/>
    <w:rsid w:val="00FD4CDE"/>
    <w:rsid w:val="00FD6E4D"/>
    <w:rsid w:val="00FF5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0168"/>
  <w15:docId w15:val="{50C17412-F37E-4EEB-9083-9719FCBD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362"/>
    <w:pPr>
      <w:spacing w:after="3" w:line="265"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1"/>
      <w:ind w:left="3660"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65" w:lineRule="auto"/>
      <w:ind w:left="10"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C24D59"/>
    <w:rPr>
      <w:sz w:val="16"/>
      <w:szCs w:val="16"/>
    </w:rPr>
  </w:style>
  <w:style w:type="paragraph" w:styleId="Tekstkomentarza">
    <w:name w:val="annotation text"/>
    <w:basedOn w:val="Normalny"/>
    <w:link w:val="TekstkomentarzaZnak"/>
    <w:uiPriority w:val="99"/>
    <w:semiHidden/>
    <w:unhideWhenUsed/>
    <w:rsid w:val="00C24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4D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24D59"/>
    <w:rPr>
      <w:b/>
      <w:bCs/>
    </w:rPr>
  </w:style>
  <w:style w:type="character" w:customStyle="1" w:styleId="TematkomentarzaZnak">
    <w:name w:val="Temat komentarza Znak"/>
    <w:basedOn w:val="TekstkomentarzaZnak"/>
    <w:link w:val="Tematkomentarza"/>
    <w:uiPriority w:val="99"/>
    <w:semiHidden/>
    <w:rsid w:val="00C24D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24D5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24D59"/>
    <w:rPr>
      <w:rFonts w:ascii="Segoe UI" w:eastAsia="Calibri" w:hAnsi="Segoe UI" w:cs="Segoe UI"/>
      <w:color w:val="000000"/>
      <w:sz w:val="18"/>
      <w:szCs w:val="18"/>
    </w:rPr>
  </w:style>
  <w:style w:type="paragraph" w:styleId="Nagwek">
    <w:name w:val="header"/>
    <w:basedOn w:val="Normalny"/>
    <w:link w:val="NagwekZnak"/>
    <w:uiPriority w:val="99"/>
    <w:unhideWhenUsed/>
    <w:rsid w:val="009E6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35F"/>
    <w:rPr>
      <w:rFonts w:ascii="Calibri" w:eastAsia="Calibri" w:hAnsi="Calibri" w:cs="Calibri"/>
      <w:color w:val="000000"/>
      <w:sz w:val="18"/>
    </w:rPr>
  </w:style>
  <w:style w:type="paragraph" w:styleId="Akapitzlist">
    <w:name w:val="List Paragraph"/>
    <w:basedOn w:val="Normalny"/>
    <w:uiPriority w:val="34"/>
    <w:qFormat/>
    <w:rsid w:val="00C92ECE"/>
    <w:pPr>
      <w:ind w:left="720"/>
      <w:contextualSpacing/>
    </w:pPr>
  </w:style>
  <w:style w:type="paragraph" w:customStyle="1" w:styleId="Default">
    <w:name w:val="Default"/>
    <w:rsid w:val="001C78B8"/>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next w:val="Normalny"/>
    <w:link w:val="TytuZnak"/>
    <w:uiPriority w:val="10"/>
    <w:qFormat/>
    <w:rsid w:val="007500F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7500FF"/>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rsid w:val="00900CD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487431">
      <w:bodyDiv w:val="1"/>
      <w:marLeft w:val="0"/>
      <w:marRight w:val="0"/>
      <w:marTop w:val="0"/>
      <w:marBottom w:val="0"/>
      <w:divBdr>
        <w:top w:val="none" w:sz="0" w:space="0" w:color="auto"/>
        <w:left w:val="none" w:sz="0" w:space="0" w:color="auto"/>
        <w:bottom w:val="none" w:sz="0" w:space="0" w:color="auto"/>
        <w:right w:val="none" w:sz="0" w:space="0" w:color="auto"/>
      </w:divBdr>
    </w:div>
    <w:div w:id="1631781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gdalena.lazarewicz@wum.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09ABC1F2D4CA443828390821050BFFC" ma:contentTypeVersion="13" ma:contentTypeDescription="Utwórz nowy dokument." ma:contentTypeScope="" ma:versionID="e245752aa66cf4d97691aebebf0e6175">
  <xsd:schema xmlns:xsd="http://www.w3.org/2001/XMLSchema" xmlns:xs="http://www.w3.org/2001/XMLSchema" xmlns:p="http://schemas.microsoft.com/office/2006/metadata/properties" xmlns:ns3="01cc3c2e-b303-425b-9751-dd7fcf56a9be" xmlns:ns4="8e014b5a-0f30-45cc-ad12-014e44b305a8" targetNamespace="http://schemas.microsoft.com/office/2006/metadata/properties" ma:root="true" ma:fieldsID="e1f17e5584627df3477312cf8897be5f" ns3:_="" ns4:_="">
    <xsd:import namespace="01cc3c2e-b303-425b-9751-dd7fcf56a9be"/>
    <xsd:import namespace="8e014b5a-0f30-45cc-ad12-014e44b30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c3c2e-b303-425b-9751-dd7fcf56a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14b5a-0f30-45cc-ad12-014e44b305a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79425-09ED-4BA2-9114-34D637DBA0E2}">
  <ds:schemaRefs>
    <ds:schemaRef ds:uri="http://schemas.microsoft.com/sharepoint/v3/contenttype/forms"/>
  </ds:schemaRefs>
</ds:datastoreItem>
</file>

<file path=customXml/itemProps2.xml><?xml version="1.0" encoding="utf-8"?>
<ds:datastoreItem xmlns:ds="http://schemas.openxmlformats.org/officeDocument/2006/customXml" ds:itemID="{BE18ABA7-469F-44D6-9BF9-E835EFDBC0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1cc3c2e-b303-425b-9751-dd7fcf56a9be"/>
    <ds:schemaRef ds:uri="http://purl.org/dc/terms/"/>
    <ds:schemaRef ds:uri="http://schemas.openxmlformats.org/package/2006/metadata/core-properties"/>
    <ds:schemaRef ds:uri="8e014b5a-0f30-45cc-ad12-014e44b305a8"/>
    <ds:schemaRef ds:uri="http://www.w3.org/XML/1998/namespace"/>
    <ds:schemaRef ds:uri="http://purl.org/dc/dcmitype/"/>
  </ds:schemaRefs>
</ds:datastoreItem>
</file>

<file path=customXml/itemProps3.xml><?xml version="1.0" encoding="utf-8"?>
<ds:datastoreItem xmlns:ds="http://schemas.openxmlformats.org/officeDocument/2006/customXml" ds:itemID="{39D7DDA7-CF94-45C6-B605-BAEF75336B89}">
  <ds:schemaRefs>
    <ds:schemaRef ds:uri="http://schemas.openxmlformats.org/officeDocument/2006/bibliography"/>
  </ds:schemaRefs>
</ds:datastoreItem>
</file>

<file path=customXml/itemProps4.xml><?xml version="1.0" encoding="utf-8"?>
<ds:datastoreItem xmlns:ds="http://schemas.openxmlformats.org/officeDocument/2006/customXml" ds:itemID="{5C28C08D-0EBD-426E-99C7-0ABD99B9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c3c2e-b303-425b-9751-dd7fcf56a9be"/>
    <ds:schemaRef ds:uri="8e014b5a-0f30-45cc-ad12-014e44b3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1061</Words>
  <Characters>6050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Microsoft</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creator>Maksymilian Radzimirski</dc:creator>
  <cp:lastModifiedBy>Magda Lazarewicz</cp:lastModifiedBy>
  <cp:revision>13</cp:revision>
  <cp:lastPrinted>2020-10-08T23:14:00Z</cp:lastPrinted>
  <dcterms:created xsi:type="dcterms:W3CDTF">2020-10-08T23:02:00Z</dcterms:created>
  <dcterms:modified xsi:type="dcterms:W3CDTF">2020-10-08T23:14:00Z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0x010100D09ABC1F2D4CA443828390821050BFFC</vt:lpwstr>
  </property>
</Properties>
</file>