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96" w:rsidRDefault="00570596" w:rsidP="00570596">
      <w:pPr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WARSZAWSKI UNIWERSYTET MEDYCZNY</w:t>
      </w:r>
    </w:p>
    <w:p w:rsidR="00570596" w:rsidRDefault="00570596" w:rsidP="00570596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WYDZIAŁ LEKARSKO - DENTYSTYCZNY</w:t>
      </w:r>
    </w:p>
    <w:p w:rsidR="00570596" w:rsidRDefault="00570596" w:rsidP="00570596">
      <w:pPr>
        <w:spacing w:line="360" w:lineRule="auto"/>
        <w:rPr>
          <w:sz w:val="48"/>
          <w:szCs w:val="48"/>
        </w:rPr>
      </w:pPr>
    </w:p>
    <w:p w:rsidR="00570596" w:rsidRDefault="00570596" w:rsidP="00570596">
      <w:pPr>
        <w:jc w:val="center"/>
        <w:rPr>
          <w:sz w:val="52"/>
          <w:szCs w:val="52"/>
        </w:rPr>
      </w:pPr>
    </w:p>
    <w:p w:rsidR="00570596" w:rsidRDefault="00570596" w:rsidP="00570596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PRZEWODNIK DYDAKTYCZNY </w:t>
      </w:r>
    </w:p>
    <w:p w:rsidR="00570596" w:rsidRDefault="00570596" w:rsidP="00570596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DLA STUDENTÓW </w:t>
      </w:r>
    </w:p>
    <w:p w:rsidR="00570596" w:rsidRDefault="00570596" w:rsidP="00570596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III ROKU</w:t>
      </w:r>
    </w:p>
    <w:p w:rsidR="00570596" w:rsidRDefault="00570596" w:rsidP="00570596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STUDIÓW LICENCJACKICH</w:t>
      </w:r>
    </w:p>
    <w:p w:rsidR="00570596" w:rsidRDefault="00570596" w:rsidP="00570596">
      <w:pPr>
        <w:spacing w:line="360" w:lineRule="auto"/>
        <w:jc w:val="center"/>
        <w:rPr>
          <w:sz w:val="36"/>
          <w:szCs w:val="36"/>
        </w:rPr>
      </w:pPr>
    </w:p>
    <w:p w:rsidR="00570596" w:rsidRDefault="00570596" w:rsidP="00570596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KIERUNEK ZDROWIE PUBLICZNE</w:t>
      </w:r>
    </w:p>
    <w:p w:rsidR="00570596" w:rsidRDefault="00570596" w:rsidP="00570596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SPECJALNOŚĆ HIGIENA STOMATOLOGICZNA</w:t>
      </w:r>
    </w:p>
    <w:p w:rsidR="00570596" w:rsidRDefault="00570596" w:rsidP="00570596">
      <w:pPr>
        <w:jc w:val="center"/>
        <w:rPr>
          <w:sz w:val="36"/>
          <w:szCs w:val="36"/>
        </w:rPr>
      </w:pPr>
    </w:p>
    <w:p w:rsidR="00570596" w:rsidRDefault="00570596" w:rsidP="00570596">
      <w:pPr>
        <w:jc w:val="center"/>
        <w:rPr>
          <w:sz w:val="36"/>
          <w:szCs w:val="36"/>
        </w:rPr>
      </w:pPr>
    </w:p>
    <w:p w:rsidR="00570596" w:rsidRDefault="00570596" w:rsidP="00570596">
      <w:pPr>
        <w:jc w:val="center"/>
        <w:rPr>
          <w:sz w:val="36"/>
          <w:szCs w:val="36"/>
        </w:rPr>
      </w:pPr>
    </w:p>
    <w:p w:rsidR="00570596" w:rsidRDefault="00570596" w:rsidP="00570596">
      <w:pPr>
        <w:jc w:val="center"/>
        <w:rPr>
          <w:sz w:val="52"/>
          <w:szCs w:val="52"/>
        </w:rPr>
      </w:pPr>
    </w:p>
    <w:p w:rsidR="00570596" w:rsidRDefault="00570596" w:rsidP="00570596">
      <w:pPr>
        <w:jc w:val="center"/>
        <w:rPr>
          <w:sz w:val="52"/>
          <w:szCs w:val="52"/>
        </w:rPr>
      </w:pPr>
    </w:p>
    <w:p w:rsidR="00570596" w:rsidRDefault="00570596" w:rsidP="00570596">
      <w:pPr>
        <w:jc w:val="center"/>
        <w:rPr>
          <w:sz w:val="52"/>
          <w:szCs w:val="52"/>
        </w:rPr>
      </w:pPr>
    </w:p>
    <w:p w:rsidR="00570596" w:rsidRDefault="00570596" w:rsidP="00570596">
      <w:pPr>
        <w:jc w:val="center"/>
        <w:rPr>
          <w:sz w:val="52"/>
          <w:szCs w:val="52"/>
        </w:rPr>
      </w:pPr>
    </w:p>
    <w:p w:rsidR="00570596" w:rsidRDefault="00570596" w:rsidP="00570596">
      <w:pPr>
        <w:jc w:val="center"/>
        <w:rPr>
          <w:sz w:val="52"/>
          <w:szCs w:val="52"/>
        </w:rPr>
      </w:pPr>
    </w:p>
    <w:p w:rsidR="00570596" w:rsidRDefault="00570596" w:rsidP="00570596">
      <w:pPr>
        <w:rPr>
          <w:sz w:val="52"/>
          <w:szCs w:val="52"/>
        </w:rPr>
      </w:pPr>
    </w:p>
    <w:p w:rsidR="00570596" w:rsidRDefault="00570596" w:rsidP="00570596">
      <w:pPr>
        <w:jc w:val="center"/>
        <w:rPr>
          <w:sz w:val="52"/>
          <w:szCs w:val="52"/>
        </w:rPr>
      </w:pPr>
    </w:p>
    <w:p w:rsidR="00570596" w:rsidRDefault="00570596" w:rsidP="00570596">
      <w:pPr>
        <w:jc w:val="center"/>
        <w:rPr>
          <w:sz w:val="32"/>
          <w:szCs w:val="32"/>
        </w:rPr>
      </w:pPr>
      <w:r>
        <w:rPr>
          <w:sz w:val="32"/>
          <w:szCs w:val="32"/>
        </w:rPr>
        <w:t>ROK AKADEMICKI  2017/18</w:t>
      </w:r>
    </w:p>
    <w:p w:rsidR="00570596" w:rsidRDefault="00570596" w:rsidP="00570596">
      <w:pPr>
        <w:keepNext/>
        <w:jc w:val="center"/>
        <w:outlineLvl w:val="5"/>
        <w:rPr>
          <w:sz w:val="36"/>
          <w:szCs w:val="52"/>
        </w:rPr>
      </w:pPr>
      <w:r>
        <w:rPr>
          <w:sz w:val="36"/>
          <w:szCs w:val="52"/>
        </w:rPr>
        <w:lastRenderedPageBreak/>
        <w:t xml:space="preserve">WŁADZE UCZELNI </w:t>
      </w:r>
    </w:p>
    <w:p w:rsidR="00570596" w:rsidRDefault="00570596" w:rsidP="00570596">
      <w:pPr>
        <w:keepNext/>
        <w:jc w:val="center"/>
        <w:outlineLvl w:val="5"/>
        <w:rPr>
          <w:rFonts w:eastAsia="Arial Unicode MS"/>
          <w:sz w:val="36"/>
          <w:szCs w:val="52"/>
        </w:rPr>
      </w:pPr>
      <w:r>
        <w:rPr>
          <w:sz w:val="36"/>
          <w:szCs w:val="52"/>
        </w:rPr>
        <w:t xml:space="preserve">i  WYDZIAŁU LEKARSKO-DENTYSTYCZNEGO </w:t>
      </w:r>
    </w:p>
    <w:p w:rsidR="00570596" w:rsidRDefault="00570596" w:rsidP="00570596">
      <w:pPr>
        <w:jc w:val="center"/>
        <w:rPr>
          <w:sz w:val="36"/>
          <w:szCs w:val="52"/>
        </w:rPr>
      </w:pPr>
      <w:r>
        <w:rPr>
          <w:sz w:val="36"/>
          <w:szCs w:val="52"/>
        </w:rPr>
        <w:t>W ROKU AKADEMICKIM 2016/2020</w:t>
      </w:r>
    </w:p>
    <w:p w:rsidR="00570596" w:rsidRDefault="00570596" w:rsidP="00570596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570596" w:rsidRDefault="00570596" w:rsidP="0057059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70596" w:rsidRDefault="00570596" w:rsidP="00570596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Rektor                                                                             Prof. dr hab. Mirosław </w:t>
      </w:r>
      <w:proofErr w:type="spellStart"/>
      <w:r>
        <w:rPr>
          <w:b/>
          <w:bCs/>
        </w:rPr>
        <w:t>Wielgoś</w:t>
      </w:r>
      <w:proofErr w:type="spellEnd"/>
    </w:p>
    <w:p w:rsidR="00570596" w:rsidRDefault="00570596" w:rsidP="00570596">
      <w:pPr>
        <w:autoSpaceDE w:val="0"/>
        <w:autoSpaceDN w:val="0"/>
        <w:adjustRightInd w:val="0"/>
      </w:pPr>
      <w:r>
        <w:t xml:space="preserve">Prorektorzy </w:t>
      </w:r>
    </w:p>
    <w:p w:rsidR="00570596" w:rsidRDefault="00570596" w:rsidP="00570596">
      <w:pPr>
        <w:autoSpaceDE w:val="0"/>
        <w:autoSpaceDN w:val="0"/>
        <w:adjustRightInd w:val="0"/>
      </w:pPr>
    </w:p>
    <w:p w:rsidR="00570596" w:rsidRDefault="00570596" w:rsidP="00570596">
      <w:pPr>
        <w:autoSpaceDE w:val="0"/>
        <w:autoSpaceDN w:val="0"/>
        <w:adjustRightInd w:val="0"/>
        <w:rPr>
          <w:bCs/>
        </w:rPr>
      </w:pPr>
      <w:r>
        <w:t xml:space="preserve">- ds. Studenckich i Kształcenia                                       Prof. dr hab. </w:t>
      </w:r>
      <w:r>
        <w:rPr>
          <w:bCs/>
        </w:rPr>
        <w:t>Barbara Górnicka</w:t>
      </w:r>
    </w:p>
    <w:p w:rsidR="00570596" w:rsidRDefault="00570596" w:rsidP="00570596">
      <w:pPr>
        <w:autoSpaceDE w:val="0"/>
        <w:autoSpaceDN w:val="0"/>
        <w:adjustRightInd w:val="0"/>
        <w:rPr>
          <w:bCs/>
        </w:rPr>
      </w:pPr>
    </w:p>
    <w:p w:rsidR="00570596" w:rsidRDefault="00570596" w:rsidP="00570596">
      <w:pPr>
        <w:autoSpaceDE w:val="0"/>
        <w:autoSpaceDN w:val="0"/>
        <w:adjustRightInd w:val="0"/>
        <w:rPr>
          <w:bCs/>
        </w:rPr>
      </w:pPr>
      <w:r>
        <w:t xml:space="preserve">- ds. Nauki i Transferu Technologii                                Dr hab. </w:t>
      </w:r>
      <w:r>
        <w:rPr>
          <w:bCs/>
        </w:rPr>
        <w:t xml:space="preserve">Jadwiga </w:t>
      </w:r>
      <w:proofErr w:type="spellStart"/>
      <w:r>
        <w:rPr>
          <w:bCs/>
        </w:rPr>
        <w:t>Turło</w:t>
      </w:r>
      <w:proofErr w:type="spellEnd"/>
    </w:p>
    <w:p w:rsidR="00570596" w:rsidRDefault="00570596" w:rsidP="00570596">
      <w:pPr>
        <w:autoSpaceDE w:val="0"/>
        <w:autoSpaceDN w:val="0"/>
        <w:adjustRightInd w:val="0"/>
        <w:rPr>
          <w:bCs/>
        </w:rPr>
      </w:pPr>
    </w:p>
    <w:p w:rsidR="00570596" w:rsidRDefault="00570596" w:rsidP="00570596">
      <w:pPr>
        <w:autoSpaceDE w:val="0"/>
        <w:autoSpaceDN w:val="0"/>
        <w:adjustRightInd w:val="0"/>
      </w:pPr>
      <w:r>
        <w:t xml:space="preserve">- ds. Klinicznych, Inwestycji </w:t>
      </w:r>
    </w:p>
    <w:p w:rsidR="00570596" w:rsidRDefault="00570596" w:rsidP="00570596">
      <w:pPr>
        <w:autoSpaceDE w:val="0"/>
        <w:autoSpaceDN w:val="0"/>
        <w:adjustRightInd w:val="0"/>
        <w:rPr>
          <w:bCs/>
        </w:rPr>
      </w:pPr>
      <w:r>
        <w:t xml:space="preserve">   i Współpracy z Regionem                                            Dr hab. </w:t>
      </w:r>
      <w:r>
        <w:rPr>
          <w:bCs/>
        </w:rPr>
        <w:t xml:space="preserve">Wojciech </w:t>
      </w:r>
      <w:proofErr w:type="spellStart"/>
      <w:r>
        <w:rPr>
          <w:bCs/>
        </w:rPr>
        <w:t>Braksator</w:t>
      </w:r>
      <w:proofErr w:type="spellEnd"/>
    </w:p>
    <w:p w:rsidR="00570596" w:rsidRDefault="00570596" w:rsidP="00570596">
      <w:pPr>
        <w:autoSpaceDE w:val="0"/>
        <w:autoSpaceDN w:val="0"/>
        <w:adjustRightInd w:val="0"/>
      </w:pPr>
    </w:p>
    <w:p w:rsidR="00570596" w:rsidRDefault="00570596" w:rsidP="00570596">
      <w:pPr>
        <w:autoSpaceDE w:val="0"/>
        <w:autoSpaceDN w:val="0"/>
        <w:adjustRightInd w:val="0"/>
        <w:spacing w:line="600" w:lineRule="auto"/>
        <w:rPr>
          <w:bCs/>
        </w:rPr>
      </w:pPr>
      <w:r>
        <w:t xml:space="preserve">- ds. Personalnych i Organizacyjnych                             Prof. dr hab. </w:t>
      </w:r>
      <w:r>
        <w:rPr>
          <w:bCs/>
        </w:rPr>
        <w:t>Andrzej Deptała</w:t>
      </w:r>
    </w:p>
    <w:p w:rsidR="00570596" w:rsidRDefault="00570596" w:rsidP="00570596">
      <w:pPr>
        <w:autoSpaceDE w:val="0"/>
        <w:autoSpaceDN w:val="0"/>
        <w:adjustRightInd w:val="0"/>
        <w:spacing w:line="600" w:lineRule="auto"/>
        <w:rPr>
          <w:bCs/>
        </w:rPr>
      </w:pPr>
      <w:r>
        <w:rPr>
          <w:bCs/>
        </w:rPr>
        <w:t>- ds. Umiędzynarodowienia, Promocji i Rozwoju          Prof. dr hab. Krzysztof. J. Filipiak</w:t>
      </w:r>
    </w:p>
    <w:p w:rsidR="00570596" w:rsidRDefault="00570596" w:rsidP="00570596">
      <w:pPr>
        <w:autoSpaceDE w:val="0"/>
        <w:autoSpaceDN w:val="0"/>
        <w:adjustRightInd w:val="0"/>
        <w:spacing w:line="600" w:lineRule="auto"/>
        <w:rPr>
          <w:bCs/>
        </w:rPr>
      </w:pPr>
    </w:p>
    <w:p w:rsidR="00570596" w:rsidRDefault="00570596" w:rsidP="00570596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 xml:space="preserve">Dziekan Wydziału Lekarsko-Dentystycznego           Prof. dr hab. Elżbieta Mierzwińska- </w:t>
      </w:r>
    </w:p>
    <w:p w:rsidR="00570596" w:rsidRDefault="00570596" w:rsidP="00570596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Nastalska</w:t>
      </w:r>
    </w:p>
    <w:p w:rsidR="00570596" w:rsidRDefault="00570596" w:rsidP="00570596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570596" w:rsidRDefault="00570596" w:rsidP="00570596">
      <w:pPr>
        <w:autoSpaceDE w:val="0"/>
        <w:autoSpaceDN w:val="0"/>
        <w:adjustRightInd w:val="0"/>
      </w:pPr>
      <w:r>
        <w:t xml:space="preserve">Prodziekan  ds.  Dydaktyczno-Wychowawczych            Prof. </w:t>
      </w:r>
      <w:r>
        <w:rPr>
          <w:bCs/>
        </w:rPr>
        <w:t>dr hab. Dorota Olczak-</w:t>
      </w:r>
    </w:p>
    <w:p w:rsidR="00570596" w:rsidRDefault="00570596" w:rsidP="00570596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Kowalczyk</w:t>
      </w:r>
    </w:p>
    <w:p w:rsidR="00570596" w:rsidRDefault="00570596" w:rsidP="00570596">
      <w:pPr>
        <w:autoSpaceDE w:val="0"/>
        <w:autoSpaceDN w:val="0"/>
        <w:adjustRightInd w:val="0"/>
      </w:pPr>
    </w:p>
    <w:p w:rsidR="00570596" w:rsidRDefault="00570596" w:rsidP="00570596">
      <w:pPr>
        <w:autoSpaceDE w:val="0"/>
        <w:autoSpaceDN w:val="0"/>
        <w:adjustRightInd w:val="0"/>
      </w:pPr>
      <w:r>
        <w:t xml:space="preserve">Prodziekan ds. Nauki                                                        Prof. </w:t>
      </w:r>
      <w:r>
        <w:rPr>
          <w:bCs/>
        </w:rPr>
        <w:t xml:space="preserve">dr hab. Michał </w:t>
      </w:r>
      <w:proofErr w:type="spellStart"/>
      <w:r>
        <w:rPr>
          <w:bCs/>
        </w:rPr>
        <w:t>Ciurzyński</w:t>
      </w:r>
      <w:proofErr w:type="spellEnd"/>
    </w:p>
    <w:p w:rsidR="00570596" w:rsidRDefault="00570596" w:rsidP="00570596">
      <w:pPr>
        <w:autoSpaceDE w:val="0"/>
        <w:autoSpaceDN w:val="0"/>
        <w:adjustRightInd w:val="0"/>
        <w:rPr>
          <w:bCs/>
        </w:rPr>
      </w:pPr>
    </w:p>
    <w:p w:rsidR="00570596" w:rsidRDefault="00570596" w:rsidP="00570596">
      <w:pPr>
        <w:autoSpaceDE w:val="0"/>
        <w:autoSpaceDN w:val="0"/>
        <w:adjustRightInd w:val="0"/>
        <w:rPr>
          <w:bCs/>
        </w:rPr>
      </w:pPr>
      <w:r>
        <w:rPr>
          <w:bCs/>
        </w:rPr>
        <w:t>Prodziekan ds. Nauczania w Języku Angielskim             Prof. dr hab. Kazimierz Szopiński</w:t>
      </w:r>
    </w:p>
    <w:p w:rsidR="00570596" w:rsidRDefault="00570596" w:rsidP="00570596">
      <w:pPr>
        <w:autoSpaceDE w:val="0"/>
        <w:autoSpaceDN w:val="0"/>
        <w:adjustRightInd w:val="0"/>
        <w:rPr>
          <w:bCs/>
        </w:rPr>
      </w:pPr>
    </w:p>
    <w:p w:rsidR="00570596" w:rsidRDefault="00570596" w:rsidP="00570596">
      <w:pPr>
        <w:autoSpaceDE w:val="0"/>
        <w:autoSpaceDN w:val="0"/>
        <w:adjustRightInd w:val="0"/>
        <w:rPr>
          <w:bCs/>
        </w:rPr>
      </w:pPr>
    </w:p>
    <w:p w:rsidR="00570596" w:rsidRDefault="00570596" w:rsidP="00570596">
      <w:pPr>
        <w:autoSpaceDE w:val="0"/>
        <w:autoSpaceDN w:val="0"/>
        <w:adjustRightInd w:val="0"/>
        <w:rPr>
          <w:bCs/>
        </w:rPr>
      </w:pPr>
    </w:p>
    <w:p w:rsidR="00570596" w:rsidRDefault="00570596" w:rsidP="00570596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sz w:val="22"/>
          <w:szCs w:val="22"/>
        </w:rPr>
        <w:t xml:space="preserve">Dziekanat </w:t>
      </w:r>
      <w:r>
        <w:rPr>
          <w:bCs/>
          <w:sz w:val="22"/>
          <w:szCs w:val="22"/>
        </w:rPr>
        <w:t xml:space="preserve">Wydziału Lekarsko-Dentystycznego  </w:t>
      </w:r>
    </w:p>
    <w:p w:rsidR="00570596" w:rsidRDefault="00570596" w:rsidP="0057059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ul. Żwirki i Wigury 61</w:t>
      </w:r>
    </w:p>
    <w:p w:rsidR="00570596" w:rsidRDefault="00570596" w:rsidP="0057059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Budynek Rektoratu,   pok. 201</w:t>
      </w:r>
    </w:p>
    <w:p w:rsidR="00570596" w:rsidRDefault="00570596" w:rsidP="00570596">
      <w:pPr>
        <w:autoSpaceDE w:val="0"/>
        <w:autoSpaceDN w:val="0"/>
        <w:adjustRightInd w:val="0"/>
      </w:pPr>
    </w:p>
    <w:p w:rsidR="00570596" w:rsidRDefault="00570596" w:rsidP="0057059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Kierownik Dziekanatu                                       Iwona Lipka</w:t>
      </w:r>
    </w:p>
    <w:p w:rsidR="00570596" w:rsidRDefault="00570596" w:rsidP="00570596">
      <w:pPr>
        <w:autoSpaceDE w:val="0"/>
        <w:autoSpaceDN w:val="0"/>
        <w:adjustRightInd w:val="0"/>
        <w:rPr>
          <w:sz w:val="22"/>
          <w:szCs w:val="22"/>
        </w:rPr>
      </w:pPr>
    </w:p>
    <w:p w:rsidR="00570596" w:rsidRDefault="00570596" w:rsidP="005705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Higiena stomatologiczna I, II, III                  Małgorzata </w:t>
      </w:r>
      <w:proofErr w:type="spellStart"/>
      <w:r>
        <w:rPr>
          <w:bCs/>
          <w:sz w:val="22"/>
          <w:szCs w:val="22"/>
        </w:rPr>
        <w:t>Mścichowska</w:t>
      </w:r>
      <w:proofErr w:type="spellEnd"/>
      <w:r>
        <w:rPr>
          <w:bCs/>
          <w:sz w:val="22"/>
          <w:szCs w:val="22"/>
        </w:rPr>
        <w:t xml:space="preserve">  tel.(022) 57 20 239</w:t>
      </w:r>
    </w:p>
    <w:p w:rsidR="00570596" w:rsidRDefault="00570596" w:rsidP="005705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malgorzata.mscichowska@wum.edu.pl</w:t>
      </w:r>
    </w:p>
    <w:p w:rsidR="00570596" w:rsidRDefault="00570596" w:rsidP="00570596">
      <w:pPr>
        <w:rPr>
          <w:bCs/>
          <w:sz w:val="22"/>
          <w:szCs w:val="22"/>
        </w:rPr>
      </w:pPr>
    </w:p>
    <w:p w:rsidR="00570596" w:rsidRDefault="00570596" w:rsidP="005705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 czynny codziennie w godz. 10:30 – 15:00</w:t>
      </w:r>
    </w:p>
    <w:p w:rsidR="00570596" w:rsidRDefault="00570596" w:rsidP="005705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Tel.  (022) 57 20 239 </w:t>
      </w:r>
    </w:p>
    <w:p w:rsidR="00570596" w:rsidRDefault="00570596" w:rsidP="005705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Fax  (022) 57 20 273 </w:t>
      </w:r>
    </w:p>
    <w:p w:rsidR="00DB47F3" w:rsidRDefault="00DB47F3"/>
    <w:p w:rsidR="00570596" w:rsidRDefault="00570596"/>
    <w:p w:rsidR="00570596" w:rsidRDefault="00570596"/>
    <w:p w:rsidR="001C1BEF" w:rsidRPr="001C1BEF" w:rsidRDefault="001C1BEF" w:rsidP="001C1BEF">
      <w:pPr>
        <w:spacing w:line="360" w:lineRule="auto"/>
        <w:jc w:val="center"/>
      </w:pPr>
      <w:r w:rsidRPr="001C1BEF">
        <w:t>SPIS TREŚCI</w:t>
      </w:r>
    </w:p>
    <w:p w:rsidR="001C1BEF" w:rsidRPr="001C1BEF" w:rsidRDefault="001C1BEF" w:rsidP="001C1BEF">
      <w:pPr>
        <w:numPr>
          <w:ilvl w:val="0"/>
          <w:numId w:val="1"/>
        </w:numPr>
        <w:spacing w:after="200" w:line="360" w:lineRule="auto"/>
        <w:contextualSpacing/>
        <w:rPr>
          <w:lang w:eastAsia="en-US"/>
        </w:rPr>
      </w:pPr>
      <w:r w:rsidRPr="001C1BEF">
        <w:rPr>
          <w:bCs/>
          <w:color w:val="000000"/>
        </w:rPr>
        <w:t>Biostatystyka  ……………………………………………………………....…… 4</w:t>
      </w:r>
    </w:p>
    <w:p w:rsidR="001C1BEF" w:rsidRPr="001C1BEF" w:rsidRDefault="001C1BEF" w:rsidP="001C1BEF">
      <w:pPr>
        <w:numPr>
          <w:ilvl w:val="0"/>
          <w:numId w:val="1"/>
        </w:numPr>
        <w:spacing w:after="200" w:line="360" w:lineRule="auto"/>
        <w:contextualSpacing/>
        <w:rPr>
          <w:lang w:eastAsia="en-US"/>
        </w:rPr>
      </w:pPr>
      <w:r w:rsidRPr="001C1BEF">
        <w:rPr>
          <w:lang w:eastAsia="en-US"/>
        </w:rPr>
        <w:t>Chirurgia stomatologiczna  ……………………………………………………… 8</w:t>
      </w:r>
    </w:p>
    <w:p w:rsidR="001C1BEF" w:rsidRPr="001C1BEF" w:rsidRDefault="001C1BEF" w:rsidP="001C1BEF">
      <w:pPr>
        <w:numPr>
          <w:ilvl w:val="0"/>
          <w:numId w:val="1"/>
        </w:numPr>
        <w:spacing w:after="200" w:line="360" w:lineRule="auto"/>
        <w:contextualSpacing/>
        <w:rPr>
          <w:lang w:eastAsia="en-US"/>
        </w:rPr>
      </w:pPr>
      <w:r w:rsidRPr="001C1BEF">
        <w:rPr>
          <w:bCs/>
          <w:color w:val="000000"/>
        </w:rPr>
        <w:t>Demografia  ……………………………………………………………………...14</w:t>
      </w:r>
    </w:p>
    <w:p w:rsidR="001C1BEF" w:rsidRPr="00E36A68" w:rsidRDefault="001C1BEF" w:rsidP="001C1BEF">
      <w:pPr>
        <w:numPr>
          <w:ilvl w:val="0"/>
          <w:numId w:val="1"/>
        </w:numPr>
        <w:spacing w:after="200" w:line="360" w:lineRule="auto"/>
        <w:contextualSpacing/>
        <w:rPr>
          <w:lang w:eastAsia="en-US"/>
        </w:rPr>
      </w:pPr>
      <w:r w:rsidRPr="001C1BEF">
        <w:rPr>
          <w:bCs/>
          <w:color w:val="000000"/>
        </w:rPr>
        <w:t>Dermatologia z wenerologią  …………………………………………………….18</w:t>
      </w:r>
    </w:p>
    <w:p w:rsidR="00E36A68" w:rsidRPr="001C1BEF" w:rsidRDefault="00E36A68" w:rsidP="001C1BEF">
      <w:pPr>
        <w:numPr>
          <w:ilvl w:val="0"/>
          <w:numId w:val="1"/>
        </w:numPr>
        <w:spacing w:after="200" w:line="360" w:lineRule="auto"/>
        <w:contextualSpacing/>
        <w:rPr>
          <w:lang w:eastAsia="en-US"/>
        </w:rPr>
      </w:pPr>
      <w:r>
        <w:rPr>
          <w:bCs/>
          <w:color w:val="000000"/>
        </w:rPr>
        <w:t>Fizjologia z patofizjologią ……………………………………………………….21</w:t>
      </w:r>
    </w:p>
    <w:p w:rsidR="001C1BEF" w:rsidRPr="001C1BEF" w:rsidRDefault="001C1BEF" w:rsidP="001C1BEF">
      <w:pPr>
        <w:numPr>
          <w:ilvl w:val="0"/>
          <w:numId w:val="1"/>
        </w:numPr>
        <w:spacing w:after="200" w:line="360" w:lineRule="auto"/>
        <w:contextualSpacing/>
        <w:rPr>
          <w:lang w:eastAsia="en-US"/>
        </w:rPr>
      </w:pPr>
      <w:r w:rsidRPr="001C1BEF">
        <w:rPr>
          <w:bCs/>
          <w:color w:val="000000"/>
        </w:rPr>
        <w:t>Kwalifikowana pierwsza p</w:t>
      </w:r>
      <w:r w:rsidR="00214227">
        <w:rPr>
          <w:bCs/>
          <w:color w:val="000000"/>
        </w:rPr>
        <w:t>omoc medyczna  …………………………………….24</w:t>
      </w:r>
    </w:p>
    <w:p w:rsidR="001C1BEF" w:rsidRPr="001C1BEF" w:rsidRDefault="001C1BEF" w:rsidP="001C1BEF">
      <w:pPr>
        <w:numPr>
          <w:ilvl w:val="0"/>
          <w:numId w:val="1"/>
        </w:numPr>
        <w:spacing w:after="200" w:line="360" w:lineRule="auto"/>
        <w:contextualSpacing/>
        <w:rPr>
          <w:lang w:eastAsia="en-US"/>
        </w:rPr>
      </w:pPr>
      <w:r w:rsidRPr="001C1BEF">
        <w:rPr>
          <w:bCs/>
          <w:color w:val="000000"/>
        </w:rPr>
        <w:t>Organizacja i zarządzanie w ochronie zdrowia  …………………………………28</w:t>
      </w:r>
    </w:p>
    <w:p w:rsidR="001C1BEF" w:rsidRPr="001C1BEF" w:rsidRDefault="001C1BEF" w:rsidP="001C1BEF">
      <w:pPr>
        <w:numPr>
          <w:ilvl w:val="0"/>
          <w:numId w:val="1"/>
        </w:numPr>
        <w:spacing w:after="200" w:line="360" w:lineRule="auto"/>
        <w:contextualSpacing/>
        <w:rPr>
          <w:lang w:eastAsia="en-US"/>
        </w:rPr>
      </w:pPr>
      <w:r w:rsidRPr="001C1BEF">
        <w:rPr>
          <w:bCs/>
          <w:color w:val="000000"/>
        </w:rPr>
        <w:t>Organizacja ratownictwa medycznego  ………………………………………….32</w:t>
      </w:r>
    </w:p>
    <w:p w:rsidR="001C1BEF" w:rsidRPr="001C1BEF" w:rsidRDefault="001C1BEF" w:rsidP="001C1BEF">
      <w:pPr>
        <w:numPr>
          <w:ilvl w:val="0"/>
          <w:numId w:val="1"/>
        </w:numPr>
        <w:spacing w:after="200" w:line="360" w:lineRule="auto"/>
        <w:contextualSpacing/>
        <w:rPr>
          <w:lang w:eastAsia="en-US"/>
        </w:rPr>
      </w:pPr>
      <w:r w:rsidRPr="001C1BEF">
        <w:rPr>
          <w:bCs/>
          <w:color w:val="000000"/>
        </w:rPr>
        <w:t>Ortodoncja  ………………………………………………………………………35</w:t>
      </w:r>
    </w:p>
    <w:p w:rsidR="001C1BEF" w:rsidRPr="001C1BEF" w:rsidRDefault="001C1BEF" w:rsidP="001C1BEF">
      <w:pPr>
        <w:numPr>
          <w:ilvl w:val="0"/>
          <w:numId w:val="1"/>
        </w:numPr>
        <w:spacing w:after="200" w:line="360" w:lineRule="auto"/>
        <w:contextualSpacing/>
        <w:rPr>
          <w:lang w:eastAsia="en-US"/>
        </w:rPr>
      </w:pPr>
      <w:r w:rsidRPr="001C1BEF">
        <w:rPr>
          <w:bCs/>
          <w:color w:val="000000"/>
        </w:rPr>
        <w:t>Patomorfologi</w:t>
      </w:r>
      <w:r w:rsidR="00214227">
        <w:rPr>
          <w:bCs/>
          <w:color w:val="000000"/>
        </w:rPr>
        <w:t>a  …………………………………………………………………..40</w:t>
      </w:r>
    </w:p>
    <w:p w:rsidR="001C1BEF" w:rsidRPr="001C1BEF" w:rsidRDefault="001C1BEF" w:rsidP="001C1BEF">
      <w:pPr>
        <w:numPr>
          <w:ilvl w:val="0"/>
          <w:numId w:val="1"/>
        </w:numPr>
        <w:spacing w:after="200" w:line="360" w:lineRule="auto"/>
        <w:contextualSpacing/>
        <w:rPr>
          <w:lang w:eastAsia="en-US"/>
        </w:rPr>
      </w:pPr>
      <w:r w:rsidRPr="001C1BEF">
        <w:rPr>
          <w:bCs/>
          <w:color w:val="000000"/>
        </w:rPr>
        <w:t>Periodontolog</w:t>
      </w:r>
      <w:r w:rsidR="00214227">
        <w:rPr>
          <w:bCs/>
          <w:color w:val="000000"/>
        </w:rPr>
        <w:t>ia  ………………………………………………………………….44</w:t>
      </w:r>
    </w:p>
    <w:p w:rsidR="001C1BEF" w:rsidRPr="001C1BEF" w:rsidRDefault="001C1BEF" w:rsidP="001C1BEF">
      <w:pPr>
        <w:numPr>
          <w:ilvl w:val="0"/>
          <w:numId w:val="1"/>
        </w:numPr>
        <w:spacing w:after="200" w:line="360" w:lineRule="auto"/>
        <w:contextualSpacing/>
        <w:rPr>
          <w:lang w:eastAsia="en-US"/>
        </w:rPr>
      </w:pPr>
      <w:r w:rsidRPr="001C1BEF">
        <w:rPr>
          <w:bCs/>
          <w:color w:val="000000"/>
        </w:rPr>
        <w:t>Promocja zdrowia, edukacja i profilakty</w:t>
      </w:r>
      <w:r w:rsidR="00214227">
        <w:rPr>
          <w:bCs/>
          <w:color w:val="000000"/>
        </w:rPr>
        <w:t>ka stomatologiczna  ………………….. 49</w:t>
      </w:r>
    </w:p>
    <w:p w:rsidR="001C1BEF" w:rsidRPr="001C1BEF" w:rsidRDefault="001C1BEF" w:rsidP="001C1BEF">
      <w:pPr>
        <w:numPr>
          <w:ilvl w:val="0"/>
          <w:numId w:val="1"/>
        </w:numPr>
        <w:spacing w:after="200" w:line="360" w:lineRule="auto"/>
        <w:contextualSpacing/>
        <w:rPr>
          <w:lang w:eastAsia="en-US"/>
        </w:rPr>
      </w:pPr>
      <w:r w:rsidRPr="001C1BEF">
        <w:rPr>
          <w:bCs/>
          <w:color w:val="000000"/>
        </w:rPr>
        <w:t>Propedeutyka chirurgi</w:t>
      </w:r>
      <w:r w:rsidR="00214227">
        <w:rPr>
          <w:bCs/>
          <w:color w:val="000000"/>
        </w:rPr>
        <w:t>i ogólnej ………………………………………………….53</w:t>
      </w:r>
    </w:p>
    <w:p w:rsidR="001C1BEF" w:rsidRPr="001C1BEF" w:rsidRDefault="001C1BEF" w:rsidP="001C1BEF">
      <w:pPr>
        <w:numPr>
          <w:ilvl w:val="0"/>
          <w:numId w:val="1"/>
        </w:numPr>
        <w:spacing w:after="200" w:line="360" w:lineRule="auto"/>
        <w:contextualSpacing/>
        <w:rPr>
          <w:lang w:eastAsia="en-US"/>
        </w:rPr>
      </w:pPr>
      <w:r w:rsidRPr="001C1BEF">
        <w:rPr>
          <w:bCs/>
          <w:color w:val="000000"/>
        </w:rPr>
        <w:t>Protetyka  …………………………………………</w:t>
      </w:r>
      <w:r w:rsidR="00214227">
        <w:rPr>
          <w:bCs/>
          <w:color w:val="000000"/>
        </w:rPr>
        <w:t>……………………………..56</w:t>
      </w:r>
    </w:p>
    <w:p w:rsidR="001C1BEF" w:rsidRPr="001C1BEF" w:rsidRDefault="001C1BEF" w:rsidP="001C1BEF">
      <w:pPr>
        <w:numPr>
          <w:ilvl w:val="0"/>
          <w:numId w:val="1"/>
        </w:numPr>
        <w:spacing w:after="200" w:line="360" w:lineRule="auto"/>
        <w:contextualSpacing/>
        <w:rPr>
          <w:lang w:eastAsia="en-US"/>
        </w:rPr>
      </w:pPr>
      <w:r w:rsidRPr="001C1BEF">
        <w:rPr>
          <w:bCs/>
          <w:color w:val="000000"/>
        </w:rPr>
        <w:t>Seminaria licencj</w:t>
      </w:r>
      <w:r w:rsidR="00214227">
        <w:rPr>
          <w:bCs/>
          <w:color w:val="000000"/>
        </w:rPr>
        <w:t>ackie  ………………………………………………………….62</w:t>
      </w:r>
    </w:p>
    <w:p w:rsidR="001C1BEF" w:rsidRPr="001C1BEF" w:rsidRDefault="001C1BEF" w:rsidP="001C1BEF">
      <w:pPr>
        <w:numPr>
          <w:ilvl w:val="0"/>
          <w:numId w:val="1"/>
        </w:numPr>
        <w:spacing w:after="200" w:line="360" w:lineRule="auto"/>
        <w:contextualSpacing/>
        <w:rPr>
          <w:lang w:eastAsia="en-US"/>
        </w:rPr>
      </w:pPr>
      <w:r w:rsidRPr="001C1BEF">
        <w:rPr>
          <w:bCs/>
          <w:color w:val="000000"/>
        </w:rPr>
        <w:t>Stomatologia wieku ro</w:t>
      </w:r>
      <w:r w:rsidR="00214227">
        <w:rPr>
          <w:bCs/>
          <w:color w:val="000000"/>
        </w:rPr>
        <w:t>zwojowego  ……………………………………………..65</w:t>
      </w:r>
    </w:p>
    <w:p w:rsidR="001C1BEF" w:rsidRPr="001C1BEF" w:rsidRDefault="001C1BEF" w:rsidP="001C1BEF">
      <w:pPr>
        <w:numPr>
          <w:ilvl w:val="0"/>
          <w:numId w:val="1"/>
        </w:numPr>
        <w:spacing w:after="200" w:line="360" w:lineRule="auto"/>
        <w:contextualSpacing/>
        <w:rPr>
          <w:lang w:eastAsia="en-US"/>
        </w:rPr>
      </w:pPr>
      <w:r w:rsidRPr="001C1BEF">
        <w:rPr>
          <w:bCs/>
          <w:color w:val="000000"/>
        </w:rPr>
        <w:t>Stomatologia zach</w:t>
      </w:r>
      <w:r w:rsidR="00214227">
        <w:rPr>
          <w:bCs/>
          <w:color w:val="000000"/>
        </w:rPr>
        <w:t>owawcza  …………………………………………………….70</w:t>
      </w:r>
    </w:p>
    <w:p w:rsidR="001C1BEF" w:rsidRPr="001C1BEF" w:rsidRDefault="001C1BEF" w:rsidP="001C1BEF">
      <w:pPr>
        <w:numPr>
          <w:ilvl w:val="0"/>
          <w:numId w:val="1"/>
        </w:numPr>
        <w:spacing w:after="200" w:line="360" w:lineRule="auto"/>
        <w:contextualSpacing/>
        <w:rPr>
          <w:lang w:eastAsia="en-US"/>
        </w:rPr>
      </w:pPr>
      <w:r w:rsidRPr="001C1BEF">
        <w:rPr>
          <w:bCs/>
          <w:color w:val="000000"/>
        </w:rPr>
        <w:t>Żywienie człow</w:t>
      </w:r>
      <w:r w:rsidR="00214227">
        <w:rPr>
          <w:bCs/>
          <w:color w:val="000000"/>
        </w:rPr>
        <w:t>ieka  …………………………………………………………….74</w:t>
      </w:r>
    </w:p>
    <w:p w:rsidR="001C1BEF" w:rsidRPr="001C1BEF" w:rsidRDefault="001C1BEF" w:rsidP="001C1BEF">
      <w:pPr>
        <w:rPr>
          <w:bCs/>
          <w:szCs w:val="52"/>
        </w:rPr>
      </w:pPr>
    </w:p>
    <w:p w:rsidR="00570596" w:rsidRDefault="00570596"/>
    <w:p w:rsidR="003C6E7F" w:rsidRDefault="003C6E7F"/>
    <w:p w:rsidR="003C6E7F" w:rsidRDefault="003C6E7F"/>
    <w:p w:rsidR="003C6E7F" w:rsidRDefault="003C6E7F"/>
    <w:p w:rsidR="003C6E7F" w:rsidRDefault="003C6E7F"/>
    <w:p w:rsidR="003C6E7F" w:rsidRDefault="003C6E7F"/>
    <w:p w:rsidR="003C6E7F" w:rsidRDefault="003C6E7F"/>
    <w:p w:rsidR="003C6E7F" w:rsidRDefault="003C6E7F"/>
    <w:p w:rsidR="003C6E7F" w:rsidRDefault="003C6E7F"/>
    <w:p w:rsidR="003C6E7F" w:rsidRDefault="003C6E7F"/>
    <w:p w:rsidR="003C6E7F" w:rsidRDefault="003C6E7F"/>
    <w:p w:rsidR="003C6E7F" w:rsidRDefault="003C6E7F"/>
    <w:p w:rsidR="003C6E7F" w:rsidRDefault="003C6E7F"/>
    <w:p w:rsidR="003C6E7F" w:rsidRDefault="003C6E7F"/>
    <w:p w:rsidR="003C6E7F" w:rsidRDefault="003C6E7F"/>
    <w:p w:rsidR="000421EE" w:rsidRDefault="000421EE">
      <w:bookmarkStart w:id="0" w:name="_GoBack"/>
      <w:bookmarkEnd w:id="0"/>
    </w:p>
    <w:p w:rsidR="003C6E7F" w:rsidRDefault="003C6E7F"/>
    <w:p w:rsidR="003C6E7F" w:rsidRDefault="003C6E7F"/>
    <w:p w:rsidR="003C6E7F" w:rsidRDefault="003C6E7F"/>
    <w:tbl>
      <w:tblPr>
        <w:tblW w:w="96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697"/>
        <w:gridCol w:w="108"/>
        <w:gridCol w:w="806"/>
        <w:gridCol w:w="690"/>
        <w:gridCol w:w="920"/>
        <w:gridCol w:w="1586"/>
        <w:gridCol w:w="25"/>
        <w:gridCol w:w="805"/>
        <w:gridCol w:w="805"/>
        <w:gridCol w:w="1610"/>
      </w:tblGrid>
      <w:tr w:rsidR="003C6E7F" w:rsidTr="003C6E7F">
        <w:trPr>
          <w:trHeight w:val="465"/>
        </w:trPr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 w:rsidP="003C6E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color w:val="0000FF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Metryczka</w:t>
            </w:r>
          </w:p>
        </w:tc>
      </w:tr>
      <w:tr w:rsidR="003C6E7F" w:rsidTr="003C6E7F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Lekarsko- Dentystyczny</w:t>
            </w:r>
          </w:p>
        </w:tc>
      </w:tr>
      <w:tr w:rsidR="003C6E7F" w:rsidTr="003C6E7F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Program kształcenia </w:t>
            </w: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Kierunek:  zdrowie publiczne</w:t>
            </w:r>
          </w:p>
          <w:p w:rsidR="003C6E7F" w:rsidRDefault="003C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Specjalność:  </w:t>
            </w:r>
            <w:r>
              <w:rPr>
                <w:b/>
                <w:sz w:val="20"/>
                <w:szCs w:val="20"/>
              </w:rPr>
              <w:t>HIGIENA STOMATOLOGICZNA</w:t>
            </w:r>
          </w:p>
          <w:p w:rsidR="003C6E7F" w:rsidRDefault="003C6E7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studia I stopnia, profil </w:t>
            </w:r>
            <w:proofErr w:type="spellStart"/>
            <w:r>
              <w:rPr>
                <w:sz w:val="20"/>
                <w:szCs w:val="20"/>
              </w:rPr>
              <w:t>ogólnoakademicki</w:t>
            </w:r>
            <w:proofErr w:type="spellEnd"/>
            <w:r>
              <w:rPr>
                <w:sz w:val="20"/>
                <w:szCs w:val="20"/>
              </w:rPr>
              <w:t>, studia stacjonarne</w:t>
            </w:r>
          </w:p>
        </w:tc>
      </w:tr>
      <w:tr w:rsidR="003C6E7F" w:rsidTr="003C6E7F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2017/2018</w:t>
            </w:r>
          </w:p>
        </w:tc>
      </w:tr>
      <w:tr w:rsidR="003C6E7F" w:rsidTr="003C6E7F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Nazwa modułu/ przedmiotu:</w:t>
            </w: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Biostatystyka</w:t>
            </w:r>
          </w:p>
        </w:tc>
      </w:tr>
      <w:tr w:rsidR="003C6E7F" w:rsidTr="003C6E7F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Kod przedmiotu:</w:t>
            </w: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E7F" w:rsidRDefault="003C6E7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3C6E7F" w:rsidTr="003C6E7F">
        <w:trPr>
          <w:trHeight w:val="527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Jednostki prowadzące kształcenie:</w:t>
            </w: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widowControl w:val="0"/>
              <w:jc w:val="both"/>
            </w:pPr>
            <w:r>
              <w:t xml:space="preserve">Zakład Profilaktyki Zagrożeń Środowiskowych                       i Alergologii </w:t>
            </w:r>
          </w:p>
          <w:p w:rsidR="003C6E7F" w:rsidRDefault="003C6E7F">
            <w:pPr>
              <w:widowControl w:val="0"/>
              <w:jc w:val="both"/>
            </w:pPr>
            <w:r>
              <w:t>ul. Banacha 1a, Warszawa</w:t>
            </w:r>
          </w:p>
          <w:p w:rsidR="003C6E7F" w:rsidRDefault="003C6E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tel.:(0-22)5992039</w:t>
            </w:r>
            <w:r>
              <w:br/>
              <w:t>faks: (0-22) 599 20 42</w:t>
            </w:r>
          </w:p>
        </w:tc>
      </w:tr>
      <w:tr w:rsidR="003C6E7F" w:rsidTr="003C6E7F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 hab. med.  Bolesław </w:t>
            </w:r>
            <w:proofErr w:type="spellStart"/>
            <w:r>
              <w:rPr>
                <w:sz w:val="20"/>
                <w:szCs w:val="20"/>
              </w:rPr>
              <w:t>Samoliński</w:t>
            </w:r>
            <w:proofErr w:type="spellEnd"/>
          </w:p>
        </w:tc>
      </w:tr>
      <w:tr w:rsidR="003C6E7F" w:rsidTr="003C6E7F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Rok studiów :</w:t>
            </w: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t>III</w:t>
            </w:r>
          </w:p>
        </w:tc>
      </w:tr>
      <w:tr w:rsidR="003C6E7F" w:rsidTr="003C6E7F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t>6</w:t>
            </w:r>
          </w:p>
        </w:tc>
      </w:tr>
      <w:tr w:rsidR="003C6E7F" w:rsidTr="003C6E7F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Typ modułu/przedmiotu :</w:t>
            </w: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</w:tr>
      <w:tr w:rsidR="003C6E7F" w:rsidTr="003C6E7F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 Marta Zalewska, tel. 599 21 86</w:t>
            </w:r>
          </w:p>
        </w:tc>
      </w:tr>
      <w:tr w:rsidR="003C6E7F" w:rsidTr="003C6E7F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Erasmus TAK/NIE:</w:t>
            </w: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C6E7F" w:rsidTr="003C6E7F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Osoba odpowiedzialna za sylabus:</w:t>
            </w: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Marta Zalewska</w:t>
            </w:r>
          </w:p>
        </w:tc>
      </w:tr>
      <w:tr w:rsidR="003C6E7F" w:rsidTr="003C6E7F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C6E7F" w:rsidTr="003C6E7F">
        <w:trPr>
          <w:trHeight w:val="192"/>
        </w:trPr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 w:rsidP="003C6E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Cele kształcenia  </w:t>
            </w:r>
          </w:p>
        </w:tc>
      </w:tr>
      <w:tr w:rsidR="003C6E7F" w:rsidTr="003C6E7F">
        <w:trPr>
          <w:trHeight w:val="465"/>
        </w:trPr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 w:rsidP="003C6E7F">
            <w:pPr>
              <w:numPr>
                <w:ilvl w:val="0"/>
                <w:numId w:val="3"/>
              </w:numPr>
              <w:spacing w:before="120" w:after="120"/>
              <w:ind w:left="703" w:hanging="357"/>
              <w:jc w:val="both"/>
            </w:pPr>
            <w:r>
              <w:t>Zapoznanie studentów z podstawowymi technikami statystycznymi.</w:t>
            </w:r>
          </w:p>
          <w:p w:rsidR="003C6E7F" w:rsidRDefault="003C6E7F" w:rsidP="003C6E7F">
            <w:pPr>
              <w:numPr>
                <w:ilvl w:val="0"/>
                <w:numId w:val="3"/>
              </w:numPr>
              <w:spacing w:before="120" w:after="120"/>
              <w:ind w:left="703" w:hanging="357"/>
              <w:jc w:val="both"/>
            </w:pPr>
            <w:r>
              <w:t>Pokazanie związków przyczynowo skutkowych pomiędzy różnymi czynnikami, cechami i zmiennymi.</w:t>
            </w:r>
          </w:p>
          <w:p w:rsidR="003C6E7F" w:rsidRDefault="003C6E7F" w:rsidP="003C6E7F">
            <w:pPr>
              <w:numPr>
                <w:ilvl w:val="0"/>
                <w:numId w:val="3"/>
              </w:numPr>
              <w:spacing w:before="120" w:after="120"/>
              <w:ind w:left="703" w:hanging="357"/>
              <w:jc w:val="both"/>
            </w:pPr>
            <w:r>
              <w:t>Przygotowanie studentów do samodzielnego zastosowania podstawowych metod statystycznych, zastosowania pakietu statystycznego  R  oraz  wyciągania wniosków o populacji na podstawie prawidłowo pobranej próby.</w:t>
            </w:r>
          </w:p>
        </w:tc>
      </w:tr>
      <w:tr w:rsidR="003C6E7F" w:rsidTr="003C6E7F">
        <w:trPr>
          <w:trHeight w:val="312"/>
        </w:trPr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 w:rsidP="003C6E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Wymagania wstępne </w:t>
            </w:r>
          </w:p>
        </w:tc>
      </w:tr>
      <w:tr w:rsidR="003C6E7F" w:rsidTr="003C6E7F">
        <w:trPr>
          <w:trHeight w:val="425"/>
        </w:trPr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 w:rsidP="003C6E7F">
            <w:pPr>
              <w:numPr>
                <w:ilvl w:val="0"/>
                <w:numId w:val="4"/>
              </w:numPr>
              <w:spacing w:before="120" w:after="120"/>
              <w:jc w:val="both"/>
            </w:pPr>
            <w:r>
              <w:t>Podstawowa umiejętność obsługi komputera, podstawowe wiadomości z matematyki z zakresu szkoły średniej</w:t>
            </w:r>
          </w:p>
        </w:tc>
      </w:tr>
      <w:tr w:rsidR="003C6E7F" w:rsidTr="003C6E7F">
        <w:trPr>
          <w:trHeight w:val="344"/>
        </w:trPr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 w:rsidP="003C6E7F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Przedmiotowe efekty kształcenia</w:t>
            </w:r>
          </w:p>
        </w:tc>
      </w:tr>
      <w:tr w:rsidR="003C6E7F" w:rsidTr="003C6E7F">
        <w:trPr>
          <w:trHeight w:val="465"/>
        </w:trPr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z w:val="22"/>
                <w:szCs w:val="22"/>
              </w:rPr>
              <w:t>Lista efektów kształcenia</w:t>
            </w:r>
          </w:p>
        </w:tc>
      </w:tr>
      <w:tr w:rsidR="003C6E7F" w:rsidTr="003C6E7F">
        <w:trPr>
          <w:trHeight w:val="465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Symbol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Odniesienie do efektu kierunkowego </w:t>
            </w:r>
          </w:p>
        </w:tc>
      </w:tr>
      <w:tr w:rsidR="003C6E7F" w:rsidTr="003C6E7F">
        <w:trPr>
          <w:trHeight w:val="465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C6E7F" w:rsidRDefault="003C6E7F">
            <w:pPr>
              <w:jc w:val="center"/>
            </w:pPr>
            <w:r>
              <w:t>W1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podstawowe pojęcia statystyczne stosowane w epidemiologii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C6E7F" w:rsidRDefault="003C6E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HS_W43, HS_U06, HS_U34, HS_U37</w:t>
            </w:r>
          </w:p>
        </w:tc>
      </w:tr>
      <w:tr w:rsidR="003C6E7F" w:rsidTr="003C6E7F">
        <w:trPr>
          <w:trHeight w:val="465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C6E7F" w:rsidRDefault="003C6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U1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podstawowe techniki obliczeń komputerowych używanych w biostatystyce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C6E7F" w:rsidRDefault="003C6E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HS_W43, HS_U06, HS_U34, HS_U37 </w:t>
            </w:r>
          </w:p>
        </w:tc>
      </w:tr>
      <w:tr w:rsidR="003C6E7F" w:rsidTr="003C6E7F">
        <w:trPr>
          <w:trHeight w:val="465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C6E7F" w:rsidRDefault="003C6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U2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umiejętność opracowania wyników statystycznych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C6E7F" w:rsidRDefault="003C6E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HS_W43, HS_U06, HS_U34, HS_U37 </w:t>
            </w:r>
          </w:p>
        </w:tc>
      </w:tr>
      <w:tr w:rsidR="003C6E7F" w:rsidTr="003C6E7F">
        <w:trPr>
          <w:trHeight w:val="465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C6E7F" w:rsidRDefault="003C6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U3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zastosować metody statystyczne w  ocenie wyników badań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C6E7F" w:rsidRDefault="003C6E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HS_W43, HS_U06, HS_U34, HS_U37 </w:t>
            </w:r>
          </w:p>
        </w:tc>
      </w:tr>
      <w:tr w:rsidR="003C6E7F" w:rsidTr="003C6E7F">
        <w:trPr>
          <w:trHeight w:val="465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C6E7F" w:rsidRDefault="003C6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K1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zdolność do kontynuowania nauki, rozumie konieczność podnoszenia swoich kwalifikacji  i korzystania z wiedzy eksperckiej biostatystyka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C6E7F" w:rsidRDefault="003C6E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HS_W43, HS_U06, HS_U34, HS_U37, HS_K02</w:t>
            </w:r>
          </w:p>
        </w:tc>
      </w:tr>
      <w:tr w:rsidR="003C6E7F" w:rsidTr="003C6E7F">
        <w:trPr>
          <w:trHeight w:val="627"/>
        </w:trPr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 w:rsidP="003C6E7F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Formy prowadzonych zajęć</w:t>
            </w:r>
          </w:p>
        </w:tc>
      </w:tr>
      <w:tr w:rsidR="003C6E7F" w:rsidTr="003C6E7F">
        <w:trPr>
          <w:trHeight w:val="536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Forma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Liczba godzin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Liczba grup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Minimalna liczba osób </w:t>
            </w:r>
            <w:r>
              <w:rPr>
                <w:iCs/>
                <w:sz w:val="20"/>
                <w:szCs w:val="20"/>
              </w:rPr>
              <w:br/>
              <w:t>w grupie</w:t>
            </w:r>
          </w:p>
        </w:tc>
      </w:tr>
      <w:tr w:rsidR="003C6E7F" w:rsidTr="003C6E7F">
        <w:trPr>
          <w:trHeight w:val="536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F" w:rsidRDefault="003C6E7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C6E7F" w:rsidTr="003C6E7F">
        <w:trPr>
          <w:trHeight w:val="536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E7F" w:rsidRDefault="003C6E7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F" w:rsidRDefault="003C6E7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C6E7F" w:rsidTr="003C6E7F">
        <w:trPr>
          <w:trHeight w:val="536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7F" w:rsidRDefault="003C6E7F">
            <w:pPr>
              <w:ind w:left="540"/>
              <w:jc w:val="center"/>
              <w:rPr>
                <w:iCs/>
                <w:sz w:val="20"/>
                <w:szCs w:val="20"/>
              </w:rPr>
            </w:pPr>
          </w:p>
        </w:tc>
      </w:tr>
      <w:tr w:rsidR="003C6E7F" w:rsidTr="003C6E7F">
        <w:trPr>
          <w:trHeight w:val="465"/>
        </w:trPr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 w:rsidP="003C6E7F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Tematy zajęć i treści kształcenia</w:t>
            </w:r>
          </w:p>
        </w:tc>
      </w:tr>
      <w:tr w:rsidR="003C6E7F" w:rsidTr="003C6E7F">
        <w:trPr>
          <w:trHeight w:val="465"/>
        </w:trPr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E7F" w:rsidRDefault="003C6E7F">
            <w:pPr>
              <w:rPr>
                <w:b/>
                <w:bCs/>
                <w:iCs/>
              </w:rPr>
            </w:pPr>
          </w:p>
          <w:p w:rsidR="003C6E7F" w:rsidRDefault="003C6E7F">
            <w:pPr>
              <w:rPr>
                <w:iCs/>
                <w:sz w:val="20"/>
                <w:szCs w:val="20"/>
              </w:rPr>
            </w:pPr>
          </w:p>
          <w:p w:rsidR="003C6E7F" w:rsidRDefault="003C6E7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W1-W3-Wykłady -1-3, C1-C3- Ćwiczenia- Temat wykładu i ćwiczeń  </w:t>
            </w:r>
            <w:r>
              <w:t>Elementy statystyki opisowej: prezentacja danych.</w:t>
            </w:r>
            <w:r>
              <w:rPr>
                <w:iCs/>
                <w:sz w:val="20"/>
                <w:szCs w:val="20"/>
              </w:rPr>
              <w:t>…- Treści kształcenia;</w:t>
            </w:r>
            <w:r>
              <w:t xml:space="preserve"> (histogramy,  tablice kontyngencji), podsumowanie danych ( miary położenia i dyspersji, próbka i populacja)</w:t>
            </w:r>
            <w:r>
              <w:rPr>
                <w:iCs/>
                <w:sz w:val="20"/>
                <w:szCs w:val="20"/>
              </w:rPr>
              <w:t xml:space="preserve"> Wykładowca-. Dr. Marta Zalewska</w:t>
            </w:r>
          </w:p>
          <w:p w:rsidR="003C6E7F" w:rsidRDefault="003C6E7F">
            <w:r>
              <w:rPr>
                <w:iCs/>
                <w:sz w:val="20"/>
                <w:szCs w:val="20"/>
              </w:rPr>
              <w:t xml:space="preserve">W4-6-Wykłady 4-6, C4-C6-Ćwiczenia Temat wykładu i ćwiczeń </w:t>
            </w:r>
            <w:r>
              <w:t>Wprowadzenie do rachunku prawdopodobieństwa w kontekście medycznym</w:t>
            </w:r>
            <w:r>
              <w:rPr>
                <w:iCs/>
                <w:sz w:val="20"/>
                <w:szCs w:val="20"/>
              </w:rPr>
              <w:t xml:space="preserve"> - Treści kształcenia; </w:t>
            </w:r>
            <w:r>
              <w:t xml:space="preserve">: rozkład prawdopodobieństwa, zmienna losowa, dystrybuanta, wartość oczekiwana, wariancja. </w:t>
            </w:r>
          </w:p>
          <w:p w:rsidR="003C6E7F" w:rsidRDefault="003C6E7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….- Wykładowca- Dr. Marta Zalewska</w:t>
            </w:r>
          </w:p>
          <w:p w:rsidR="003C6E7F" w:rsidRDefault="003C6E7F">
            <w:r>
              <w:rPr>
                <w:iCs/>
                <w:sz w:val="20"/>
                <w:szCs w:val="20"/>
              </w:rPr>
              <w:t xml:space="preserve">W7-9-Wykłady 7-9, C7-C9- Ćwiczenia- Temat wykładu i ćwiczeń </w:t>
            </w:r>
            <w:r>
              <w:t xml:space="preserve">Przedział ufności </w:t>
            </w:r>
            <w:r>
              <w:rPr>
                <w:iCs/>
                <w:sz w:val="20"/>
                <w:szCs w:val="20"/>
              </w:rPr>
              <w:t xml:space="preserve">Treści kształcenia; </w:t>
            </w:r>
            <w:r>
              <w:t>: Przedział ufności dla średniej  wartości cechy o rozkładzie normalnym, przedział ufności dla frakcji elementów wyróżnionych.</w:t>
            </w:r>
          </w:p>
          <w:p w:rsidR="003C6E7F" w:rsidRDefault="003C6E7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….- Wykładowca- Dr. Marta Zalewska</w:t>
            </w:r>
          </w:p>
          <w:p w:rsidR="003C6E7F" w:rsidRDefault="003C6E7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W10-12 Wykłady 10-12, C10-C12-Ćwiczenia, Temat wykładu i ćwiczeń </w:t>
            </w:r>
            <w:r>
              <w:t xml:space="preserve">Wprowadzenie do testowania hipotez statystycznych. </w:t>
            </w:r>
            <w:r>
              <w:rPr>
                <w:iCs/>
                <w:sz w:val="20"/>
                <w:szCs w:val="20"/>
              </w:rPr>
              <w:t xml:space="preserve">Treści kształcenia; </w:t>
            </w:r>
            <w:r>
              <w:t>: Testy istotności dla średniej wartości cechy o rozkładzie normalnym i frakcji (proporcji) elementów wyróżnionych w populacji.</w:t>
            </w:r>
            <w:r>
              <w:rPr>
                <w:iCs/>
                <w:sz w:val="20"/>
                <w:szCs w:val="20"/>
              </w:rPr>
              <w:t>.- Wykładowca- Dr hab. Marta Zalewska</w:t>
            </w:r>
          </w:p>
          <w:p w:rsidR="003C6E7F" w:rsidRDefault="003C6E7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W13-Wykład 1, C13-Ćwiczenia, Temat wykładu ćwiczeń </w:t>
            </w:r>
            <w:r>
              <w:t xml:space="preserve">Wprowadzenie do testu chi-kwadrat niezależności. </w:t>
            </w:r>
            <w:r>
              <w:rPr>
                <w:iCs/>
                <w:sz w:val="20"/>
                <w:szCs w:val="20"/>
              </w:rPr>
              <w:t xml:space="preserve">Treści kształcenia; </w:t>
            </w:r>
            <w:r>
              <w:t>: Test chi-kwadrat niezależności</w:t>
            </w:r>
            <w:r>
              <w:rPr>
                <w:iCs/>
                <w:sz w:val="20"/>
                <w:szCs w:val="20"/>
              </w:rPr>
              <w:t>.- Wykładowca- Dr hab. Marta Zalewska</w:t>
            </w:r>
          </w:p>
          <w:p w:rsidR="003C6E7F" w:rsidRDefault="003C6E7F">
            <w:r>
              <w:rPr>
                <w:iCs/>
                <w:sz w:val="20"/>
                <w:szCs w:val="20"/>
              </w:rPr>
              <w:t xml:space="preserve">W14-15-Wykłady 14-15,C14-C15- </w:t>
            </w:r>
            <w:proofErr w:type="spellStart"/>
            <w:r>
              <w:rPr>
                <w:iCs/>
                <w:sz w:val="20"/>
                <w:szCs w:val="20"/>
              </w:rPr>
              <w:t>Cwiczenia</w:t>
            </w:r>
            <w:proofErr w:type="spellEnd"/>
            <w:r>
              <w:rPr>
                <w:iCs/>
                <w:sz w:val="20"/>
                <w:szCs w:val="20"/>
              </w:rPr>
              <w:t xml:space="preserve"> Temat wykładu i ćwiczeń </w:t>
            </w:r>
            <w:r>
              <w:t xml:space="preserve">Badanie zależności miedzy cechami. </w:t>
            </w:r>
            <w:r>
              <w:rPr>
                <w:iCs/>
                <w:sz w:val="20"/>
                <w:szCs w:val="20"/>
              </w:rPr>
              <w:t xml:space="preserve">Treści kształcenia; </w:t>
            </w:r>
            <w:r>
              <w:t>: współczynnik korelacji, analiza regresji jednowymiarowej</w:t>
            </w:r>
            <w:r>
              <w:rPr>
                <w:iCs/>
                <w:sz w:val="20"/>
                <w:szCs w:val="20"/>
              </w:rPr>
              <w:t>.- Wykładowca- Dr hab. Marta Zalewska</w:t>
            </w:r>
          </w:p>
          <w:p w:rsidR="003C6E7F" w:rsidRDefault="003C6E7F">
            <w:pPr>
              <w:rPr>
                <w:b/>
                <w:bCs/>
                <w:iCs/>
              </w:rPr>
            </w:pPr>
          </w:p>
        </w:tc>
      </w:tr>
      <w:tr w:rsidR="003C6E7F" w:rsidTr="003C6E7F">
        <w:trPr>
          <w:trHeight w:val="465"/>
        </w:trPr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 w:rsidP="003C6E7F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Sposoby weryfikacji efektów kształcenia</w:t>
            </w:r>
          </w:p>
        </w:tc>
      </w:tr>
      <w:tr w:rsidR="003C6E7F" w:rsidTr="003C6E7F">
        <w:trPr>
          <w:trHeight w:val="46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Przedmiotowy efekt kształcenia  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7F" w:rsidRDefault="003C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Formy prowadzonych </w:t>
            </w:r>
            <w:r>
              <w:rPr>
                <w:sz w:val="20"/>
                <w:szCs w:val="20"/>
              </w:rPr>
              <w:lastRenderedPageBreak/>
              <w:t>zajęć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7F" w:rsidRDefault="003C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Treści kształcenia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7F" w:rsidRDefault="003C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Sposoby weryfikacji </w:t>
            </w:r>
            <w:r>
              <w:rPr>
                <w:sz w:val="20"/>
                <w:szCs w:val="20"/>
              </w:rPr>
              <w:lastRenderedPageBreak/>
              <w:t>efektu kształcenia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7F" w:rsidRDefault="003C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Kryterium zaliczenia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7F" w:rsidRDefault="003C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Kierunkowy efekt kształcenia  </w:t>
            </w:r>
            <w:r>
              <w:rPr>
                <w:sz w:val="20"/>
                <w:szCs w:val="20"/>
              </w:rPr>
              <w:lastRenderedPageBreak/>
              <w:t>- zgodny z Uchwałą Senatu</w:t>
            </w:r>
          </w:p>
        </w:tc>
      </w:tr>
      <w:tr w:rsidR="003C6E7F" w:rsidTr="003C6E7F">
        <w:trPr>
          <w:trHeight w:val="46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           W1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Wykład i ćwiczenia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Zna podstawowe pojęcia statystyczne stosowane w epidemiologii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Kolokwium końcowe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Tabela punkt 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ES_HS_W11</w:t>
            </w:r>
          </w:p>
        </w:tc>
      </w:tr>
      <w:tr w:rsidR="003C6E7F" w:rsidTr="003C6E7F">
        <w:trPr>
          <w:trHeight w:val="1636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U1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 i ćwiczenia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Zna podstawowe techniki obliczeń komputerowych używanych w biostatystyce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Kolokwium końcowe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Tabela punkt 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E7F" w:rsidRDefault="003C6E7F">
            <w:pPr>
              <w:rPr>
                <w:b/>
                <w:bCs/>
                <w:sz w:val="18"/>
                <w:szCs w:val="18"/>
              </w:rPr>
            </w:pPr>
          </w:p>
          <w:p w:rsidR="003C6E7F" w:rsidRDefault="003C6E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K_W56</w:t>
            </w:r>
          </w:p>
          <w:p w:rsidR="003C6E7F" w:rsidRDefault="003C6E7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6E7F" w:rsidTr="003C6E7F">
        <w:trPr>
          <w:trHeight w:val="46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U2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 i ćwiczenia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umiejętność opracowania wyników statystycznych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Kolokwium końcowe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Tabela punkt 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ES_HS_U36</w:t>
            </w:r>
          </w:p>
        </w:tc>
      </w:tr>
      <w:tr w:rsidR="003C6E7F" w:rsidTr="003C6E7F">
        <w:trPr>
          <w:trHeight w:val="46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U3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 i ćwiczenia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zastosować metody statystyczne w  ocenie wyników badań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Kolokwium końcowe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Tabela punkt 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ES_HS_U37</w:t>
            </w:r>
          </w:p>
        </w:tc>
      </w:tr>
      <w:tr w:rsidR="003C6E7F" w:rsidRPr="00EE7C56" w:rsidTr="003C6E7F">
        <w:trPr>
          <w:trHeight w:val="46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K1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 i ćwiczenia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zdolność do kontynuowania nauki, rozumie konieczność podnoszenia swoich kwalifikacji  i korzystania z wiedzy eksperckiej biostatystyka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Kolokwium końcowe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Tabela punkt 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ES_HS_K02, ES_HS_K03</w:t>
            </w:r>
          </w:p>
        </w:tc>
      </w:tr>
      <w:tr w:rsidR="003C6E7F" w:rsidTr="003C6E7F">
        <w:trPr>
          <w:trHeight w:val="465"/>
        </w:trPr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6E7F" w:rsidRDefault="003C6E7F" w:rsidP="003C6E7F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Kryteria oceniania</w:t>
            </w:r>
          </w:p>
        </w:tc>
      </w:tr>
      <w:tr w:rsidR="003C6E7F" w:rsidTr="003C6E7F">
        <w:trPr>
          <w:trHeight w:val="465"/>
        </w:trPr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Forma zaliczenia przedmiotu: kolokwium pisemne przy użyciu komputera</w:t>
            </w:r>
          </w:p>
        </w:tc>
      </w:tr>
      <w:tr w:rsidR="003C6E7F" w:rsidTr="003C6E7F">
        <w:trPr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</w:t>
            </w:r>
          </w:p>
        </w:tc>
        <w:tc>
          <w:tcPr>
            <w:tcW w:w="4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kryteria</w:t>
            </w:r>
          </w:p>
        </w:tc>
      </w:tr>
      <w:tr w:rsidR="003C6E7F" w:rsidTr="003C6E7F">
        <w:trPr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 (</w:t>
            </w:r>
            <w:proofErr w:type="spellStart"/>
            <w:r>
              <w:rPr>
                <w:b/>
                <w:bCs/>
                <w:sz w:val="20"/>
                <w:szCs w:val="20"/>
              </w:rPr>
              <w:t>ndst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&lt;50% punktów</w:t>
            </w:r>
          </w:p>
        </w:tc>
      </w:tr>
      <w:tr w:rsidR="003C6E7F" w:rsidTr="003C6E7F">
        <w:trPr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 (</w:t>
            </w:r>
            <w:proofErr w:type="spellStart"/>
            <w:r>
              <w:rPr>
                <w:b/>
                <w:bCs/>
                <w:sz w:val="20"/>
                <w:szCs w:val="20"/>
              </w:rPr>
              <w:t>dost</w:t>
            </w:r>
            <w:proofErr w:type="spellEnd"/>
            <w:r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4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50-60%</w:t>
            </w:r>
          </w:p>
        </w:tc>
      </w:tr>
      <w:tr w:rsidR="003C6E7F" w:rsidTr="003C6E7F">
        <w:trPr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 (</w:t>
            </w:r>
            <w:proofErr w:type="spellStart"/>
            <w:r>
              <w:rPr>
                <w:b/>
                <w:bCs/>
                <w:sz w:val="20"/>
                <w:szCs w:val="20"/>
              </w:rPr>
              <w:t>ddb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61-70%</w:t>
            </w:r>
          </w:p>
        </w:tc>
      </w:tr>
      <w:tr w:rsidR="003C6E7F" w:rsidTr="003C6E7F">
        <w:trPr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 (</w:t>
            </w:r>
            <w:proofErr w:type="spellStart"/>
            <w:r>
              <w:rPr>
                <w:b/>
                <w:bCs/>
                <w:sz w:val="20"/>
                <w:szCs w:val="20"/>
              </w:rPr>
              <w:t>db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71-80%</w:t>
            </w:r>
          </w:p>
        </w:tc>
      </w:tr>
      <w:tr w:rsidR="003C6E7F" w:rsidTr="003C6E7F">
        <w:trPr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4,5 (</w:t>
            </w:r>
            <w:proofErr w:type="spellStart"/>
            <w:r>
              <w:rPr>
                <w:b/>
                <w:bCs/>
                <w:sz w:val="20"/>
                <w:szCs w:val="20"/>
              </w:rPr>
              <w:t>pdb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81-90%</w:t>
            </w:r>
          </w:p>
        </w:tc>
      </w:tr>
      <w:tr w:rsidR="003C6E7F" w:rsidTr="003C6E7F">
        <w:trPr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 (</w:t>
            </w:r>
            <w:proofErr w:type="spellStart"/>
            <w:r>
              <w:rPr>
                <w:b/>
                <w:bCs/>
                <w:sz w:val="20"/>
                <w:szCs w:val="20"/>
              </w:rPr>
              <w:t>bdb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&gt;90%</w:t>
            </w:r>
          </w:p>
        </w:tc>
      </w:tr>
      <w:tr w:rsidR="003C6E7F" w:rsidTr="003C6E7F">
        <w:trPr>
          <w:trHeight w:val="465"/>
        </w:trPr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 w:rsidP="003C6E7F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Literatura </w:t>
            </w:r>
          </w:p>
        </w:tc>
      </w:tr>
      <w:tr w:rsidR="003C6E7F" w:rsidTr="003C6E7F">
        <w:trPr>
          <w:trHeight w:val="465"/>
        </w:trPr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Literatura obowiązkowa:</w:t>
            </w:r>
          </w:p>
          <w:p w:rsidR="003C6E7F" w:rsidRDefault="003C6E7F" w:rsidP="003C6E7F">
            <w:pPr>
              <w:numPr>
                <w:ilvl w:val="0"/>
                <w:numId w:val="5"/>
              </w:num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t>Łomnicki A. Wprowadzenie do statystyki dla przyrodników. PWN, Warszawa, 2003..</w:t>
            </w:r>
          </w:p>
          <w:p w:rsidR="003C6E7F" w:rsidRDefault="003C6E7F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Literatura uzupełniająca:</w:t>
            </w:r>
            <w:r>
              <w:rPr>
                <w:sz w:val="20"/>
                <w:szCs w:val="20"/>
              </w:rPr>
              <w:t xml:space="preserve"> </w:t>
            </w:r>
          </w:p>
          <w:p w:rsidR="003C6E7F" w:rsidRDefault="003C6E7F" w:rsidP="003C6E7F">
            <w:pPr>
              <w:numPr>
                <w:ilvl w:val="0"/>
                <w:numId w:val="6"/>
              </w:num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r>
              <w:t xml:space="preserve"> Patrie A., Sabin  C. Statystyka medyczna w zarysie. Tłumaczenie Moczko J. Wydawnictwo Lekarskie PZWL Warszawa, 2005</w:t>
            </w:r>
          </w:p>
          <w:p w:rsidR="003C6E7F" w:rsidRDefault="003C6E7F" w:rsidP="003C6E7F">
            <w:pPr>
              <w:numPr>
                <w:ilvl w:val="0"/>
                <w:numId w:val="6"/>
              </w:num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t>Watała</w:t>
            </w:r>
            <w:proofErr w:type="spellEnd"/>
            <w:r>
              <w:t xml:space="preserve"> C. Biostatystyka – wykorzystanie metod statystycznych w pracy badawczej w naukach biomedycznych. </w:t>
            </w:r>
            <w:r>
              <w:rPr>
                <w:position w:val="-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 o:ole="">
                  <v:imagedata r:id="rId9" o:title=""/>
                </v:shape>
                <o:OLEObject Type="Embed" ProgID="Equation.3" ShapeID="_x0000_i1025" DrawAspect="Content" ObjectID="_1568469313" r:id="rId10"/>
              </w:object>
            </w:r>
            <w:r>
              <w:t>-</w:t>
            </w:r>
            <w:proofErr w:type="spellStart"/>
            <w:r>
              <w:t>medica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>, Bielsko-Biała, 2002</w:t>
            </w:r>
          </w:p>
        </w:tc>
      </w:tr>
      <w:tr w:rsidR="003C6E7F" w:rsidTr="003C6E7F">
        <w:trPr>
          <w:trHeight w:val="465"/>
        </w:trPr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 w:rsidP="003C6E7F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iCs/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>Kalkulacja punktów ECTS</w:t>
            </w: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3C6E7F" w:rsidTr="003C6E7F">
        <w:trPr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>
            <w:pPr>
              <w:ind w:left="36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Forma aktywności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>
            <w:pPr>
              <w:ind w:left="36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Liczba godzin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>
            <w:pPr>
              <w:ind w:left="36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Liczba punktów ECTS</w:t>
            </w:r>
          </w:p>
        </w:tc>
      </w:tr>
      <w:tr w:rsidR="003C6E7F" w:rsidTr="003C6E7F">
        <w:trPr>
          <w:trHeight w:val="519"/>
        </w:trPr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>
            <w:pPr>
              <w:ind w:left="36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Godziny kontaktowe z nauczycielem akademickim:</w:t>
            </w:r>
          </w:p>
        </w:tc>
      </w:tr>
      <w:tr w:rsidR="003C6E7F" w:rsidTr="003C6E7F">
        <w:trPr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ind w:left="36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0,5</w:t>
            </w:r>
          </w:p>
        </w:tc>
      </w:tr>
      <w:tr w:rsidR="003C6E7F" w:rsidTr="003C6E7F">
        <w:trPr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ind w:left="36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0,5</w:t>
            </w:r>
          </w:p>
        </w:tc>
      </w:tr>
      <w:tr w:rsidR="003C6E7F" w:rsidTr="003C6E7F">
        <w:trPr>
          <w:trHeight w:val="519"/>
        </w:trPr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>
            <w:pPr>
              <w:ind w:left="36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Samodzielna praca studenta </w:t>
            </w:r>
          </w:p>
        </w:tc>
      </w:tr>
      <w:tr w:rsidR="003C6E7F" w:rsidTr="003C6E7F">
        <w:trPr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>
            <w:pPr>
              <w:ind w:left="36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studenta do zajęć i prace domowe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ind w:left="36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0,5</w:t>
            </w:r>
          </w:p>
        </w:tc>
      </w:tr>
      <w:tr w:rsidR="003C6E7F" w:rsidTr="003C6E7F">
        <w:trPr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do  zaliczeń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ind w:left="36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0,5</w:t>
            </w:r>
          </w:p>
        </w:tc>
      </w:tr>
      <w:tr w:rsidR="003C6E7F" w:rsidTr="003C6E7F">
        <w:trPr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>
            <w:pPr>
              <w:ind w:left="36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>
            <w:pPr>
              <w:ind w:left="36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</w:t>
            </w:r>
          </w:p>
        </w:tc>
      </w:tr>
      <w:tr w:rsidR="003C6E7F" w:rsidTr="003C6E7F">
        <w:trPr>
          <w:trHeight w:val="465"/>
        </w:trPr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7F" w:rsidRDefault="003C6E7F" w:rsidP="003C6E7F">
            <w:pPr>
              <w:numPr>
                <w:ilvl w:val="0"/>
                <w:numId w:val="2"/>
              </w:numPr>
              <w:rPr>
                <w:iCs/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>Informacje dodatkowe</w:t>
            </w: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3C6E7F" w:rsidTr="003C6E7F">
        <w:trPr>
          <w:trHeight w:val="465"/>
        </w:trPr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6E7F" w:rsidRDefault="003C6E7F">
            <w:r>
              <w:rPr>
                <w:color w:val="000000"/>
                <w:sz w:val="20"/>
                <w:szCs w:val="20"/>
              </w:rPr>
              <w:t>Zakład Profilaktyki Zagrożeń Środowiskowych i Alergologii (NZC) mieści się w pomieszczeniach  Szpitala SP CSK ul. Banacha 1a, Pawilon E, I piętro.</w:t>
            </w:r>
          </w:p>
        </w:tc>
      </w:tr>
    </w:tbl>
    <w:p w:rsidR="003C6E7F" w:rsidRDefault="003C6E7F"/>
    <w:p w:rsidR="009B138F" w:rsidRDefault="009B138F"/>
    <w:p w:rsidR="009B138F" w:rsidRDefault="009B138F"/>
    <w:p w:rsidR="009B138F" w:rsidRDefault="009B138F"/>
    <w:p w:rsidR="009B138F" w:rsidRDefault="009B138F"/>
    <w:p w:rsidR="009B138F" w:rsidRDefault="009B138F"/>
    <w:p w:rsidR="009B138F" w:rsidRDefault="009B138F"/>
    <w:p w:rsidR="009B138F" w:rsidRDefault="009B138F"/>
    <w:p w:rsidR="009B138F" w:rsidRDefault="009B138F"/>
    <w:p w:rsidR="009B138F" w:rsidRDefault="009B138F"/>
    <w:p w:rsidR="009B138F" w:rsidRDefault="009B138F"/>
    <w:p w:rsidR="009B138F" w:rsidRDefault="009B138F"/>
    <w:p w:rsidR="009B138F" w:rsidRDefault="009B138F"/>
    <w:p w:rsidR="009B138F" w:rsidRDefault="009B138F"/>
    <w:p w:rsidR="009B138F" w:rsidRDefault="009B138F"/>
    <w:p w:rsidR="009B138F" w:rsidRDefault="009B138F"/>
    <w:p w:rsidR="009B138F" w:rsidRDefault="009B138F"/>
    <w:p w:rsidR="009B138F" w:rsidRDefault="009B138F"/>
    <w:p w:rsidR="009B138F" w:rsidRDefault="009B138F"/>
    <w:p w:rsidR="009B138F" w:rsidRDefault="009B138F"/>
    <w:p w:rsidR="009B138F" w:rsidRDefault="009B138F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CD6336" w:rsidRPr="00CD6336" w:rsidTr="00100BCC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CD6336" w:rsidRPr="00CD6336" w:rsidRDefault="00CD6336" w:rsidP="004444A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CD6336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CD6336" w:rsidRPr="00CD6336" w:rsidTr="00100BC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D6336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CD6336">
              <w:rPr>
                <w:rFonts w:ascii="Cambria" w:hAnsi="Cambria"/>
                <w:bCs/>
                <w:iCs/>
                <w:sz w:val="20"/>
                <w:szCs w:val="20"/>
              </w:rPr>
              <w:t>Wydział Lekarsko-Dentystyczny</w:t>
            </w:r>
          </w:p>
        </w:tc>
      </w:tr>
      <w:tr w:rsidR="00CD6336" w:rsidRPr="00CD6336" w:rsidTr="00100BCC">
        <w:trPr>
          <w:gridAfter w:val="1"/>
          <w:wAfter w:w="78" w:type="dxa"/>
          <w:trHeight w:val="537"/>
        </w:trPr>
        <w:tc>
          <w:tcPr>
            <w:tcW w:w="3911" w:type="dxa"/>
            <w:gridSpan w:val="5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D6336"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D6336" w:rsidRPr="00CD6336" w:rsidRDefault="00CD6336" w:rsidP="00CD6336">
            <w:pPr>
              <w:rPr>
                <w:sz w:val="20"/>
                <w:szCs w:val="20"/>
              </w:rPr>
            </w:pPr>
            <w:r w:rsidRPr="00CD6336">
              <w:rPr>
                <w:sz w:val="20"/>
                <w:szCs w:val="20"/>
              </w:rPr>
              <w:t>Kierunek:  zdrowie publiczne</w:t>
            </w:r>
          </w:p>
          <w:p w:rsidR="00CD6336" w:rsidRPr="00CD6336" w:rsidRDefault="00CD6336" w:rsidP="00CD6336">
            <w:pPr>
              <w:rPr>
                <w:sz w:val="20"/>
                <w:szCs w:val="20"/>
              </w:rPr>
            </w:pPr>
            <w:r w:rsidRPr="00CD6336">
              <w:rPr>
                <w:sz w:val="20"/>
                <w:szCs w:val="20"/>
              </w:rPr>
              <w:t xml:space="preserve">Specjalność:  </w:t>
            </w:r>
            <w:r w:rsidRPr="00CD6336">
              <w:rPr>
                <w:b/>
                <w:sz w:val="20"/>
                <w:szCs w:val="20"/>
              </w:rPr>
              <w:t>HIGIENA STOMATOLOGICZNA</w:t>
            </w:r>
          </w:p>
          <w:p w:rsidR="00CD6336" w:rsidRPr="00CD6336" w:rsidRDefault="00CD6336" w:rsidP="00CD633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CD6336">
              <w:rPr>
                <w:sz w:val="20"/>
                <w:szCs w:val="20"/>
              </w:rPr>
              <w:t xml:space="preserve">studia I stopnia, profil </w:t>
            </w:r>
            <w:proofErr w:type="spellStart"/>
            <w:r w:rsidRPr="00CD6336">
              <w:rPr>
                <w:sz w:val="20"/>
                <w:szCs w:val="20"/>
              </w:rPr>
              <w:t>ogólnoakademicki</w:t>
            </w:r>
            <w:proofErr w:type="spellEnd"/>
            <w:r w:rsidRPr="00CD6336">
              <w:rPr>
                <w:sz w:val="20"/>
                <w:szCs w:val="20"/>
              </w:rPr>
              <w:t>, studia stacjonarne</w:t>
            </w:r>
          </w:p>
        </w:tc>
      </w:tr>
      <w:tr w:rsidR="00CD6336" w:rsidRPr="00CD6336" w:rsidTr="00100BC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D6336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D6336">
              <w:rPr>
                <w:bCs/>
                <w:iCs/>
                <w:sz w:val="20"/>
                <w:szCs w:val="20"/>
              </w:rPr>
              <w:t>2017/1018</w:t>
            </w:r>
          </w:p>
        </w:tc>
      </w:tr>
      <w:tr w:rsidR="00CD6336" w:rsidRPr="00CD6336" w:rsidTr="00100BC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D6336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/>
                <w:bCs/>
                <w:iCs/>
              </w:rPr>
            </w:pPr>
            <w:r w:rsidRPr="00CD6336">
              <w:rPr>
                <w:rFonts w:ascii="Cambria" w:hAnsi="Cambria"/>
                <w:b/>
                <w:bCs/>
                <w:iCs/>
              </w:rPr>
              <w:t>Chirurgia Stomatologiczna</w:t>
            </w:r>
          </w:p>
        </w:tc>
      </w:tr>
      <w:tr w:rsidR="00CD6336" w:rsidRPr="00CD6336" w:rsidTr="00100BC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D6336">
              <w:rPr>
                <w:rFonts w:ascii="Arial" w:hAnsi="Arial" w:cs="Arial"/>
                <w:sz w:val="20"/>
                <w:szCs w:val="20"/>
              </w:rPr>
              <w:t xml:space="preserve">Kod przedmiotu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D6336">
              <w:rPr>
                <w:bCs/>
                <w:iCs/>
                <w:sz w:val="20"/>
                <w:szCs w:val="20"/>
              </w:rPr>
              <w:t>35322</w:t>
            </w:r>
          </w:p>
        </w:tc>
      </w:tr>
      <w:tr w:rsidR="00CD6336" w:rsidRPr="00CD6336" w:rsidTr="00100BC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D6336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CD6336">
              <w:rPr>
                <w:rFonts w:ascii="Cambria" w:hAnsi="Cambria"/>
                <w:bCs/>
                <w:iCs/>
                <w:sz w:val="20"/>
                <w:szCs w:val="20"/>
              </w:rPr>
              <w:t>Zakład Chirurgii Stomatologicznej, Warszawski Uniwersytet Medyczny, ul. Nowogrodzka 59, 02-006, Warszawa</w:t>
            </w:r>
          </w:p>
          <w:p w:rsidR="00CD6336" w:rsidRPr="00CD6336" w:rsidRDefault="00CD6336" w:rsidP="00CD633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CD6336">
              <w:rPr>
                <w:rFonts w:ascii="Cambria" w:hAnsi="Cambria"/>
                <w:bCs/>
                <w:iCs/>
                <w:sz w:val="20"/>
                <w:szCs w:val="20"/>
              </w:rPr>
              <w:t xml:space="preserve"> tel. (22) 502-12-42</w:t>
            </w:r>
          </w:p>
        </w:tc>
      </w:tr>
      <w:tr w:rsidR="00CD6336" w:rsidRPr="00CD6336" w:rsidTr="00100BC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D6336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D6336" w:rsidRPr="00CD6336" w:rsidRDefault="00CD6336" w:rsidP="00CD633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CD6336">
              <w:rPr>
                <w:rFonts w:ascii="Cambria" w:hAnsi="Cambria"/>
                <w:sz w:val="20"/>
                <w:szCs w:val="20"/>
              </w:rPr>
              <w:t>Prof. dr hab. med. Andrzej Wojtowicz</w:t>
            </w:r>
          </w:p>
        </w:tc>
      </w:tr>
      <w:tr w:rsidR="00CD6336" w:rsidRPr="00CD6336" w:rsidTr="00100BC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D6336" w:rsidRPr="00CD6336" w:rsidRDefault="00CD6336" w:rsidP="00CD63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D6336"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CD6336">
              <w:rPr>
                <w:rFonts w:ascii="Cambria" w:hAnsi="Cambria"/>
                <w:bCs/>
                <w:iCs/>
                <w:sz w:val="20"/>
                <w:szCs w:val="20"/>
              </w:rPr>
              <w:t>rok III</w:t>
            </w:r>
          </w:p>
        </w:tc>
      </w:tr>
      <w:tr w:rsidR="00CD6336" w:rsidRPr="00CD6336" w:rsidTr="00100BC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D6336" w:rsidRPr="00CD6336" w:rsidRDefault="00CD6336" w:rsidP="00CD63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D6336"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CD6336">
              <w:rPr>
                <w:rFonts w:ascii="Cambria" w:hAnsi="Cambria"/>
                <w:bCs/>
                <w:iCs/>
                <w:sz w:val="20"/>
                <w:szCs w:val="20"/>
              </w:rPr>
              <w:t>5 i 6</w:t>
            </w:r>
          </w:p>
        </w:tc>
      </w:tr>
      <w:tr w:rsidR="00CD6336" w:rsidRPr="00CD6336" w:rsidTr="00100BC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D6336" w:rsidRPr="00CD6336" w:rsidRDefault="00CD6336" w:rsidP="00CD63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D6336"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CD6336">
              <w:rPr>
                <w:rFonts w:ascii="Cambria" w:hAnsi="Cambria"/>
                <w:bCs/>
                <w:iCs/>
                <w:sz w:val="20"/>
                <w:szCs w:val="20"/>
              </w:rPr>
              <w:t>kierunkowy</w:t>
            </w:r>
          </w:p>
        </w:tc>
      </w:tr>
      <w:tr w:rsidR="00CD6336" w:rsidRPr="00CD6336" w:rsidTr="00100BC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D6336" w:rsidRPr="00CD6336" w:rsidRDefault="00CD6336" w:rsidP="00CD63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D6336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CD6336">
              <w:rPr>
                <w:rFonts w:ascii="Cambria" w:hAnsi="Cambria"/>
                <w:bCs/>
                <w:iCs/>
                <w:sz w:val="20"/>
                <w:szCs w:val="20"/>
              </w:rPr>
              <w:t>dr n. med. Dorota Szubińska-</w:t>
            </w:r>
            <w:proofErr w:type="spellStart"/>
            <w:r w:rsidRPr="00CD6336">
              <w:rPr>
                <w:rFonts w:ascii="Cambria" w:hAnsi="Cambria"/>
                <w:bCs/>
                <w:iCs/>
                <w:sz w:val="20"/>
                <w:szCs w:val="20"/>
              </w:rPr>
              <w:t>Lelonkiewicz</w:t>
            </w:r>
            <w:proofErr w:type="spellEnd"/>
          </w:p>
          <w:p w:rsidR="00CD6336" w:rsidRPr="00CD6336" w:rsidRDefault="00CD6336" w:rsidP="00CD633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CD6336">
              <w:rPr>
                <w:rFonts w:ascii="Cambria" w:hAnsi="Cambria"/>
                <w:bCs/>
                <w:iCs/>
                <w:sz w:val="20"/>
                <w:szCs w:val="20"/>
              </w:rPr>
              <w:t>lek. dent. Martyna Osiak</w:t>
            </w:r>
          </w:p>
        </w:tc>
      </w:tr>
      <w:tr w:rsidR="00CD6336" w:rsidRPr="00CD6336" w:rsidTr="00100BC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D6336" w:rsidRPr="00CD6336" w:rsidRDefault="00CD6336" w:rsidP="00CD63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D6336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CD6336">
              <w:rPr>
                <w:rFonts w:ascii="Cambria" w:hAnsi="Cambria"/>
                <w:bCs/>
                <w:iCs/>
                <w:sz w:val="20"/>
                <w:szCs w:val="20"/>
              </w:rPr>
              <w:t>nie</w:t>
            </w:r>
          </w:p>
        </w:tc>
      </w:tr>
      <w:tr w:rsidR="00CD6336" w:rsidRPr="00CD6336" w:rsidTr="00100BC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D6336"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CD6336">
              <w:rPr>
                <w:rFonts w:ascii="Cambria" w:hAnsi="Cambria"/>
                <w:bCs/>
                <w:iCs/>
                <w:sz w:val="20"/>
                <w:szCs w:val="20"/>
              </w:rPr>
              <w:t>dr n. med. Dorota Szubińska</w:t>
            </w:r>
          </w:p>
          <w:p w:rsidR="00CD6336" w:rsidRPr="00CD6336" w:rsidRDefault="00CD6336" w:rsidP="00CD633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CD6336">
              <w:rPr>
                <w:rFonts w:ascii="Cambria" w:hAnsi="Cambria"/>
                <w:b/>
                <w:bCs/>
                <w:iCs/>
                <w:sz w:val="20"/>
                <w:szCs w:val="20"/>
              </w:rPr>
              <w:t xml:space="preserve">tel. 609-190-127 </w:t>
            </w:r>
          </w:p>
        </w:tc>
      </w:tr>
      <w:tr w:rsidR="00CD6336" w:rsidRPr="00CD6336" w:rsidTr="00100BC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D6336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CD6336">
              <w:rPr>
                <w:rFonts w:ascii="Cambria" w:hAnsi="Cambria"/>
                <w:bCs/>
                <w:iCs/>
                <w:sz w:val="20"/>
                <w:szCs w:val="20"/>
              </w:rPr>
              <w:t>6</w:t>
            </w:r>
          </w:p>
        </w:tc>
      </w:tr>
      <w:tr w:rsidR="00CD6336" w:rsidRPr="00CD6336" w:rsidTr="00100BCC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CD6336" w:rsidRPr="00CD6336" w:rsidRDefault="00CD6336" w:rsidP="004444A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CD6336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CD6336" w:rsidRPr="00CD6336" w:rsidTr="00100BCC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CD6336">
              <w:rPr>
                <w:rFonts w:ascii="Cambria" w:hAnsi="Cambria"/>
                <w:bCs/>
                <w:iCs/>
                <w:sz w:val="20"/>
                <w:szCs w:val="20"/>
              </w:rPr>
              <w:t>Absolwent powinien być przygotowany do;</w:t>
            </w:r>
          </w:p>
          <w:p w:rsidR="00CD6336" w:rsidRPr="00CD6336" w:rsidRDefault="00CD6336" w:rsidP="004444A5">
            <w:pPr>
              <w:numPr>
                <w:ilvl w:val="0"/>
                <w:numId w:val="7"/>
              </w:numPr>
              <w:spacing w:before="120" w:after="120"/>
              <w:ind w:left="703" w:hanging="357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CD6336">
              <w:rPr>
                <w:rFonts w:ascii="Cambria" w:hAnsi="Cambria"/>
                <w:bCs/>
                <w:iCs/>
                <w:sz w:val="20"/>
                <w:szCs w:val="20"/>
              </w:rPr>
              <w:t>przygotowania gabinetu i stanowiska pracy lekarza dentysty i bieżącej konserwacji sprzętu</w:t>
            </w:r>
          </w:p>
          <w:p w:rsidR="00CD6336" w:rsidRPr="00CD6336" w:rsidRDefault="00CD6336" w:rsidP="004444A5">
            <w:pPr>
              <w:numPr>
                <w:ilvl w:val="0"/>
                <w:numId w:val="7"/>
              </w:numPr>
              <w:spacing w:before="120" w:after="120"/>
              <w:ind w:left="703" w:hanging="357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CD6336">
              <w:rPr>
                <w:rFonts w:ascii="Cambria" w:hAnsi="Cambria"/>
                <w:bCs/>
                <w:iCs/>
                <w:sz w:val="20"/>
                <w:szCs w:val="20"/>
              </w:rPr>
              <w:t>wykonywania czynności administracyjnych i prowadzenia dokumentacji gabinetu dentystycznego</w:t>
            </w:r>
          </w:p>
          <w:p w:rsidR="00CD6336" w:rsidRPr="00CD6336" w:rsidRDefault="00CD6336" w:rsidP="004444A5">
            <w:pPr>
              <w:numPr>
                <w:ilvl w:val="0"/>
                <w:numId w:val="7"/>
              </w:numPr>
              <w:spacing w:before="120" w:after="120"/>
              <w:ind w:left="703" w:hanging="357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CD6336">
              <w:rPr>
                <w:rFonts w:ascii="Cambria" w:hAnsi="Cambria"/>
                <w:bCs/>
                <w:iCs/>
                <w:sz w:val="20"/>
                <w:szCs w:val="20"/>
              </w:rPr>
              <w:t xml:space="preserve">wykonywania wstępnych badań stomatologicznych i zabiegów profilaktyczno-leczniczych pod kontrolą i w porozumieniu z lekarzem dentystą </w:t>
            </w:r>
          </w:p>
          <w:p w:rsidR="00CD6336" w:rsidRPr="00CD6336" w:rsidRDefault="00CD6336" w:rsidP="004444A5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  <w:r w:rsidRPr="00CD6336">
              <w:rPr>
                <w:rFonts w:ascii="Cambria" w:hAnsi="Cambria"/>
                <w:bCs/>
                <w:iCs/>
                <w:sz w:val="20"/>
                <w:szCs w:val="20"/>
              </w:rPr>
              <w:t>praca w zespole stomatologicznym ( na 4 /6 rąk)</w:t>
            </w:r>
          </w:p>
        </w:tc>
      </w:tr>
      <w:tr w:rsidR="00CD6336" w:rsidRPr="00CD6336" w:rsidTr="00100BCC">
        <w:trPr>
          <w:trHeight w:val="312"/>
        </w:trPr>
        <w:tc>
          <w:tcPr>
            <w:tcW w:w="9741" w:type="dxa"/>
            <w:gridSpan w:val="11"/>
            <w:vAlign w:val="center"/>
          </w:tcPr>
          <w:p w:rsidR="00CD6336" w:rsidRPr="00CD6336" w:rsidRDefault="00CD6336" w:rsidP="004444A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CD6336">
              <w:br w:type="page"/>
            </w:r>
            <w:r w:rsidRPr="00CD6336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CD6336" w:rsidRPr="00CD6336" w:rsidTr="00100BCC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CD6336" w:rsidRPr="00CD6336" w:rsidRDefault="00CD6336" w:rsidP="004444A5">
            <w:pPr>
              <w:numPr>
                <w:ilvl w:val="0"/>
                <w:numId w:val="10"/>
              </w:numPr>
              <w:spacing w:before="120" w:after="120" w:line="276" w:lineRule="auto"/>
              <w:contextualSpacing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CD6336">
              <w:rPr>
                <w:rFonts w:ascii="Cambria" w:hAnsi="Cambria"/>
                <w:bCs/>
                <w:iCs/>
                <w:sz w:val="22"/>
                <w:szCs w:val="22"/>
                <w:lang w:eastAsia="en-US"/>
              </w:rPr>
              <w:t>Zaliczony II semestr studiów</w:t>
            </w:r>
          </w:p>
        </w:tc>
      </w:tr>
      <w:tr w:rsidR="00CD6336" w:rsidRPr="00CD6336" w:rsidTr="00100BCC">
        <w:trPr>
          <w:trHeight w:val="344"/>
        </w:trPr>
        <w:tc>
          <w:tcPr>
            <w:tcW w:w="9741" w:type="dxa"/>
            <w:gridSpan w:val="11"/>
            <w:vAlign w:val="center"/>
          </w:tcPr>
          <w:p w:rsidR="00CD6336" w:rsidRPr="00CD6336" w:rsidRDefault="00CD6336" w:rsidP="004444A5">
            <w:pPr>
              <w:numPr>
                <w:ilvl w:val="0"/>
                <w:numId w:val="1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CD6336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CD6336" w:rsidRPr="00CD6336" w:rsidTr="00100BCC">
        <w:trPr>
          <w:trHeight w:val="465"/>
        </w:trPr>
        <w:tc>
          <w:tcPr>
            <w:tcW w:w="9741" w:type="dxa"/>
            <w:gridSpan w:val="11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D633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CD6336" w:rsidRPr="00CD6336" w:rsidTr="00100BCC">
        <w:trPr>
          <w:trHeight w:val="465"/>
        </w:trPr>
        <w:tc>
          <w:tcPr>
            <w:tcW w:w="2448" w:type="dxa"/>
            <w:gridSpan w:val="3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D6336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D6336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336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CD6336" w:rsidRPr="00CD6336" w:rsidTr="00100BC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CD6336" w:rsidRPr="00CD6336" w:rsidRDefault="00CD6336" w:rsidP="00CD63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D6336">
              <w:rPr>
                <w:rFonts w:ascii="Cambria" w:hAnsi="Cambria"/>
                <w:sz w:val="22"/>
                <w:szCs w:val="22"/>
              </w:rPr>
              <w:t>HS_ W01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ajorHAnsi" w:hAnsiTheme="majorHAnsi" w:cs="Arial"/>
                <w:i/>
                <w:sz w:val="22"/>
                <w:szCs w:val="22"/>
                <w:lang w:eastAsia="en-US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  <w:lang w:eastAsia="en-US"/>
              </w:rPr>
              <w:t xml:space="preserve">posiada niezbędną wiedzę ogólną i kierunkową w zakresie podstawowych nauk medycznych i </w:t>
            </w:r>
            <w:r w:rsidRPr="00CD6336">
              <w:rPr>
                <w:rFonts w:asciiTheme="majorHAnsi" w:hAnsiTheme="majorHAnsi" w:cs="Arial"/>
                <w:sz w:val="22"/>
                <w:szCs w:val="22"/>
                <w:lang w:eastAsia="en-US"/>
              </w:rPr>
              <w:lastRenderedPageBreak/>
              <w:t>stomatologicznych</w:t>
            </w:r>
            <w:r w:rsidRPr="00CD6336">
              <w:rPr>
                <w:rFonts w:asciiTheme="majorHAnsi" w:hAnsiTheme="majorHAnsi" w:cs="Arial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lastRenderedPageBreak/>
              <w:t>P6S_WG</w:t>
            </w:r>
            <w:r w:rsidRPr="00CD6336">
              <w:rPr>
                <w:rFonts w:asciiTheme="majorHAnsi" w:hAnsiTheme="majorHAnsi" w:cs="Arial"/>
                <w:i/>
                <w:sz w:val="22"/>
                <w:szCs w:val="22"/>
              </w:rPr>
              <w:t xml:space="preserve"> </w:t>
            </w:r>
          </w:p>
        </w:tc>
      </w:tr>
      <w:tr w:rsidR="00CD6336" w:rsidRPr="00CD6336" w:rsidTr="00100BC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CD6336" w:rsidRPr="00CD6336" w:rsidRDefault="00CD6336" w:rsidP="00CD63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D6336">
              <w:rPr>
                <w:rFonts w:ascii="Cambria" w:hAnsi="Cambria"/>
                <w:sz w:val="22"/>
                <w:szCs w:val="22"/>
              </w:rPr>
              <w:lastRenderedPageBreak/>
              <w:t>HS_ W02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zna i rozumie budowę i funkcje organizmu człowieka a także metody oceny stanu zdrowia oraz objawy i przyczyny wybranych zaburzeń i zmian chorobowych w zakresie właściwym dla programu kształcenia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P6S_WG</w:t>
            </w:r>
          </w:p>
        </w:tc>
      </w:tr>
      <w:tr w:rsidR="00CD6336" w:rsidRPr="00CD6336" w:rsidTr="00100BC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CD6336" w:rsidRPr="00CD6336" w:rsidRDefault="00CD6336" w:rsidP="00CD63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D6336">
              <w:rPr>
                <w:rFonts w:ascii="Cambria" w:hAnsi="Cambria"/>
                <w:sz w:val="22"/>
                <w:szCs w:val="22"/>
              </w:rPr>
              <w:t>HS_ W03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CD6336">
              <w:rPr>
                <w:rFonts w:asciiTheme="majorHAnsi" w:hAnsiTheme="majorHAnsi"/>
                <w:sz w:val="22"/>
                <w:szCs w:val="22"/>
              </w:rPr>
              <w:t>zna elementy anatomii prawidłowej człowieka, układy narządów oraz zna szczegółową anatomię głowy i szyi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P6S_WG</w:t>
            </w:r>
          </w:p>
        </w:tc>
      </w:tr>
      <w:tr w:rsidR="00CD6336" w:rsidRPr="00CD6336" w:rsidTr="00100BC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CD6336" w:rsidRPr="00CD6336" w:rsidRDefault="00CD6336" w:rsidP="00CD63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D6336">
              <w:rPr>
                <w:rFonts w:ascii="Cambria" w:hAnsi="Cambria"/>
                <w:sz w:val="22"/>
                <w:szCs w:val="22"/>
              </w:rPr>
              <w:t>HS_ W04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 xml:space="preserve">zna elementy wiedzy anatomicznej niezbędne dla zrozumienia zasad udzielania pierwszej pomocy 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P6S_WG</w:t>
            </w:r>
          </w:p>
        </w:tc>
      </w:tr>
      <w:tr w:rsidR="00CD6336" w:rsidRPr="00CD6336" w:rsidTr="00100BC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CD6336" w:rsidRPr="00CD6336" w:rsidRDefault="00CD6336" w:rsidP="00CD63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D6336">
              <w:rPr>
                <w:rFonts w:ascii="Cambria" w:hAnsi="Cambria"/>
                <w:sz w:val="22"/>
                <w:szCs w:val="22"/>
              </w:rPr>
              <w:t>HS_ W05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zna wskaźniki niezbędne do oceny stanu zdrowia jamy ustnej oraz zna zasady przeprowadzania podstawowego wywiadu medycznego i wykonywania podstawowych badań diagnostycznych w obrębie jamy ustnej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P6S_WG</w:t>
            </w:r>
          </w:p>
        </w:tc>
      </w:tr>
      <w:tr w:rsidR="00CD6336" w:rsidRPr="00CD6336" w:rsidTr="00100BC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CD6336" w:rsidRPr="00CD6336" w:rsidRDefault="00CD6336" w:rsidP="00CD63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D6336">
              <w:rPr>
                <w:rFonts w:ascii="Cambria" w:hAnsi="Cambria"/>
                <w:sz w:val="22"/>
                <w:szCs w:val="22"/>
              </w:rPr>
              <w:t>HS_ W06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zna metody rozpoznawania zagrożeń występujących w gabinecie dentystycznym, które mogą mieć wpływ na zdrowie człowieka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P6S_WK</w:t>
            </w:r>
          </w:p>
        </w:tc>
      </w:tr>
      <w:tr w:rsidR="00CD6336" w:rsidRPr="00CD6336" w:rsidTr="00100BC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CD6336" w:rsidRPr="00CD6336" w:rsidRDefault="00CD6336" w:rsidP="00CD6336">
            <w:pPr>
              <w:jc w:val="center"/>
            </w:pPr>
            <w:r w:rsidRPr="00CD6336">
              <w:rPr>
                <w:rFonts w:ascii="Cambria" w:hAnsi="Cambria"/>
                <w:sz w:val="22"/>
                <w:szCs w:val="22"/>
              </w:rPr>
              <w:t>HS_ W07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 xml:space="preserve">organizuje stanowisko pracy zgodnie z obowiązującymi wymogami ergonomii, przepisami bezpieczeństwa, higieny pracy, ochrony środowiska 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CD6336" w:rsidRPr="00CD6336" w:rsidRDefault="00CD6336" w:rsidP="00CD6336">
            <w:pPr>
              <w:jc w:val="center"/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P6S_WK</w:t>
            </w:r>
          </w:p>
        </w:tc>
      </w:tr>
      <w:tr w:rsidR="00CD6336" w:rsidRPr="00CD6336" w:rsidTr="00100BC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CD6336" w:rsidRPr="00CD6336" w:rsidRDefault="00CD6336" w:rsidP="00CD6336">
            <w:pPr>
              <w:jc w:val="center"/>
            </w:pPr>
            <w:r w:rsidRPr="00CD6336">
              <w:rPr>
                <w:rFonts w:ascii="Cambria" w:hAnsi="Cambria"/>
                <w:sz w:val="22"/>
                <w:szCs w:val="22"/>
              </w:rPr>
              <w:t>HS_ W08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 xml:space="preserve">zna metody przywracania, podtrzymywania i stabilizacji podstawowych funkcji życiowych, w tym czynności układu oddechowego i krążenia 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CD6336" w:rsidRPr="00CD6336" w:rsidRDefault="00CD6336" w:rsidP="00CD6336">
            <w:pPr>
              <w:jc w:val="center"/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P6S_WK</w:t>
            </w:r>
          </w:p>
        </w:tc>
      </w:tr>
      <w:tr w:rsidR="00CD6336" w:rsidRPr="00CD6336" w:rsidTr="00100BC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CD6336" w:rsidRPr="00CD6336" w:rsidRDefault="00CD6336" w:rsidP="00CD6336">
            <w:pPr>
              <w:jc w:val="center"/>
            </w:pPr>
            <w:r w:rsidRPr="00CD6336">
              <w:rPr>
                <w:rFonts w:ascii="Cambria" w:hAnsi="Cambria"/>
                <w:sz w:val="22"/>
                <w:szCs w:val="22"/>
              </w:rPr>
              <w:t>HS_ W09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zna specyfikę promocji jamy ustnej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CD6336" w:rsidRPr="00CD6336" w:rsidRDefault="00CD6336" w:rsidP="00CD6336">
            <w:pPr>
              <w:jc w:val="center"/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P6S_WK</w:t>
            </w:r>
          </w:p>
        </w:tc>
      </w:tr>
      <w:tr w:rsidR="00CD6336" w:rsidRPr="00CD6336" w:rsidTr="00100BC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CD6336" w:rsidRPr="00CD6336" w:rsidRDefault="00CD6336" w:rsidP="00CD6336">
            <w:pPr>
              <w:jc w:val="center"/>
            </w:pPr>
            <w:r w:rsidRPr="00CD6336">
              <w:rPr>
                <w:rFonts w:ascii="Cambria" w:hAnsi="Cambria"/>
                <w:sz w:val="22"/>
                <w:szCs w:val="22"/>
              </w:rPr>
              <w:t>HS_ W10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na zasady użytkowania sprzętu stomatologicznego oraz przepisy sanitarno-epidemiologiczne regulujące funkcjonowanie gabinetu dentystycznego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CD6336" w:rsidRPr="00CD6336" w:rsidRDefault="00CD6336" w:rsidP="00CD6336">
            <w:pPr>
              <w:jc w:val="center"/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P6S_WK</w:t>
            </w:r>
          </w:p>
        </w:tc>
      </w:tr>
      <w:tr w:rsidR="00CD6336" w:rsidRPr="00CD6336" w:rsidTr="00100BC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CD6336" w:rsidRPr="00CD6336" w:rsidRDefault="00CD6336" w:rsidP="00CD6336">
            <w:pPr>
              <w:jc w:val="center"/>
            </w:pPr>
            <w:r w:rsidRPr="00CD6336">
              <w:rPr>
                <w:rFonts w:ascii="Cambria" w:hAnsi="Cambria"/>
                <w:sz w:val="22"/>
                <w:szCs w:val="22"/>
              </w:rPr>
              <w:t>HS_ W11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="Cambria" w:hAnsi="Cambria"/>
                <w:sz w:val="22"/>
                <w:szCs w:val="22"/>
              </w:rPr>
              <w:t>zna etyczne, prawne i organizacyjne uwarunkowania wykonywania zawodu higienistki stomatologicznej: zna zasady deontologii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CD6336" w:rsidRPr="00CD6336" w:rsidRDefault="00CD6336" w:rsidP="00CD6336">
            <w:pPr>
              <w:jc w:val="center"/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P6S_WK</w:t>
            </w:r>
          </w:p>
        </w:tc>
      </w:tr>
      <w:tr w:rsidR="00CD6336" w:rsidRPr="00CD6336" w:rsidTr="00100BC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CD6336" w:rsidRPr="00CD6336" w:rsidRDefault="00CD6336" w:rsidP="00CD6336">
            <w:pPr>
              <w:jc w:val="center"/>
            </w:pPr>
            <w:r w:rsidRPr="00CD6336">
              <w:rPr>
                <w:rFonts w:ascii="Cambria" w:hAnsi="Cambria"/>
                <w:sz w:val="22"/>
                <w:szCs w:val="22"/>
              </w:rPr>
              <w:t>HS_ W12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zna zasady współpracy członków zespołu stomatologicznego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CD6336" w:rsidRPr="00CD6336" w:rsidRDefault="00CD6336" w:rsidP="00CD6336">
            <w:pPr>
              <w:jc w:val="center"/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P6S_WK</w:t>
            </w:r>
          </w:p>
        </w:tc>
      </w:tr>
      <w:tr w:rsidR="00CD6336" w:rsidRPr="00CD6336" w:rsidTr="00100BC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CD6336" w:rsidRPr="00CD6336" w:rsidRDefault="00CD6336" w:rsidP="00CD6336">
            <w:pPr>
              <w:jc w:val="center"/>
            </w:pPr>
            <w:r w:rsidRPr="00CD6336">
              <w:rPr>
                <w:rFonts w:ascii="Cambria" w:hAnsi="Cambria"/>
                <w:sz w:val="22"/>
                <w:szCs w:val="22"/>
              </w:rPr>
              <w:t>HS_ W13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 xml:space="preserve">Zna zasady ochrony własności intelektualnej i ochrony znaku towarowego oraz normy prawne publikowania prac i posługiwania się cudzym dorobkiem naukowym w procesie tworzenia </w:t>
            </w:r>
            <w:r w:rsidRPr="00CD6336">
              <w:rPr>
                <w:rFonts w:asciiTheme="majorHAnsi" w:hAnsiTheme="majorHAnsi" w:cs="Arial"/>
                <w:sz w:val="22"/>
                <w:szCs w:val="22"/>
              </w:rPr>
              <w:lastRenderedPageBreak/>
              <w:t xml:space="preserve">pracy własnej – zasady cytowania dorobku innych ludzi, zna definicję i skutki prawne plagiatu 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lastRenderedPageBreak/>
              <w:t>P6S_WK</w:t>
            </w:r>
          </w:p>
        </w:tc>
      </w:tr>
      <w:tr w:rsidR="00CD6336" w:rsidRPr="00CD6336" w:rsidTr="00100BC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CD6336" w:rsidRPr="00CD6336" w:rsidRDefault="00CD6336" w:rsidP="00CD6336">
            <w:pPr>
              <w:jc w:val="center"/>
            </w:pPr>
            <w:r w:rsidRPr="00CD6336">
              <w:rPr>
                <w:rFonts w:ascii="Cambria" w:hAnsi="Cambria"/>
                <w:sz w:val="22"/>
                <w:szCs w:val="22"/>
              </w:rPr>
              <w:lastRenderedPageBreak/>
              <w:t>HS_ W14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zna podstawowe pojęcia budowy, użytkowania i zastosowania komputerów oraz sieci komputerowych w obszarze medycyny; zna oprogramowanie o charakterze uniwersalnym służące do wspomagania pracy biurowej oraz oprogramowanie i systemy specyficzne dla obszaru medycyny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P6S_WK</w:t>
            </w:r>
          </w:p>
        </w:tc>
      </w:tr>
      <w:tr w:rsidR="00CD6336" w:rsidRPr="00CD6336" w:rsidTr="00100BC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CD6336" w:rsidRPr="00CD6336" w:rsidRDefault="00CD6336" w:rsidP="00CD6336">
            <w:pPr>
              <w:jc w:val="center"/>
            </w:pPr>
            <w:r w:rsidRPr="00CD6336">
              <w:rPr>
                <w:rFonts w:ascii="Cambria" w:hAnsi="Cambria"/>
                <w:sz w:val="22"/>
                <w:szCs w:val="22"/>
              </w:rPr>
              <w:t>HS_ U01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 xml:space="preserve">przestrzega pracy na 4 i 6 rąk przy leżącym pacjencie; stosuje metody pracy na 4 ręce przy leżącym pacjencie; asystuje czynnie lekarzowi dentyście podczas zabiegów wykonywanych różnymi metodami; przygotowuje pacjenta do zabiegów </w:t>
            </w:r>
            <w:proofErr w:type="spellStart"/>
            <w:r w:rsidRPr="00CD6336">
              <w:rPr>
                <w:rFonts w:asciiTheme="majorHAnsi" w:hAnsiTheme="majorHAnsi" w:cs="Arial"/>
                <w:sz w:val="22"/>
                <w:szCs w:val="22"/>
              </w:rPr>
              <w:t>ogólnostomatologicznych</w:t>
            </w:r>
            <w:proofErr w:type="spellEnd"/>
            <w:r w:rsidRPr="00CD6336">
              <w:rPr>
                <w:rFonts w:asciiTheme="majorHAnsi" w:hAnsiTheme="majorHAnsi" w:cs="Arial"/>
                <w:sz w:val="22"/>
                <w:szCs w:val="22"/>
              </w:rPr>
              <w:t xml:space="preserve"> i specjalistycznych; rozróżnia zabiegi wykonywane w poszczególnych specjalnościach stomatologicznych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P6S_UW</w:t>
            </w:r>
          </w:p>
        </w:tc>
      </w:tr>
      <w:tr w:rsidR="00CD6336" w:rsidRPr="00CD6336" w:rsidTr="00100BC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CD6336" w:rsidRPr="00CD6336" w:rsidRDefault="00CD6336" w:rsidP="00CD6336">
            <w:pPr>
              <w:jc w:val="center"/>
            </w:pPr>
            <w:r w:rsidRPr="00CD6336">
              <w:rPr>
                <w:rFonts w:ascii="Cambria" w:hAnsi="Cambria"/>
                <w:sz w:val="22"/>
                <w:szCs w:val="22"/>
              </w:rPr>
              <w:t>HS_ U02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przygotowuje aparaturę i sprzęt do użytku zgodnie z procedurami; obsługuje aparaturę i sprzęt stomatologiczny zgodnie z instrukcjami obsługi i użytkowania pod nadzorem i na zlecenie lekarza dentysty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P6S_UW</w:t>
            </w:r>
          </w:p>
        </w:tc>
      </w:tr>
      <w:tr w:rsidR="00CD6336" w:rsidRPr="00CD6336" w:rsidTr="00100BC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CD6336" w:rsidRPr="00CD6336" w:rsidRDefault="00CD6336" w:rsidP="00CD6336">
            <w:pPr>
              <w:jc w:val="center"/>
            </w:pPr>
            <w:r w:rsidRPr="00CD6336">
              <w:rPr>
                <w:rFonts w:ascii="Cambria" w:hAnsi="Cambria"/>
                <w:sz w:val="22"/>
                <w:szCs w:val="22"/>
              </w:rPr>
              <w:t>HS_ U03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przestrzega zasad wykonywania zabiegów profilaktycznych pod nadzorem i na zlecenie lekarza dentysty; wykonuje zabiegi profilaktyczne pod nadzorem i na zlecenie lekarza dentysty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P6S_UW</w:t>
            </w:r>
          </w:p>
        </w:tc>
      </w:tr>
      <w:tr w:rsidR="00CD6336" w:rsidRPr="00CD6336" w:rsidTr="00100BC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CD6336" w:rsidRPr="00CD6336" w:rsidRDefault="00CD6336" w:rsidP="00CD63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D6336">
              <w:rPr>
                <w:rFonts w:ascii="Cambria" w:hAnsi="Cambria"/>
                <w:sz w:val="22"/>
                <w:szCs w:val="22"/>
              </w:rPr>
              <w:t>HS_ U04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pracuje w zespole przyjmując odpowiednie role grupowe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P6S_UW</w:t>
            </w:r>
          </w:p>
        </w:tc>
      </w:tr>
      <w:tr w:rsidR="00CD6336" w:rsidRPr="00CD6336" w:rsidTr="00100BC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CD6336" w:rsidRPr="00CD6336" w:rsidRDefault="00CD6336" w:rsidP="00CD63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D6336">
              <w:rPr>
                <w:rFonts w:ascii="Cambria" w:hAnsi="Cambria"/>
                <w:sz w:val="22"/>
                <w:szCs w:val="22"/>
              </w:rPr>
              <w:t>HS_ U05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wyraża swoją wiedzę pisemnie i ustnie na poziomie akademickim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P6S_UW</w:t>
            </w:r>
          </w:p>
        </w:tc>
      </w:tr>
      <w:tr w:rsidR="00CD6336" w:rsidRPr="00CD6336" w:rsidTr="00100BC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CD6336" w:rsidRPr="00CD6336" w:rsidRDefault="00CD6336" w:rsidP="00CD63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D6336">
              <w:rPr>
                <w:rFonts w:ascii="Cambria" w:hAnsi="Cambria"/>
                <w:sz w:val="22"/>
                <w:szCs w:val="22"/>
              </w:rPr>
              <w:t>HS_ U06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potrafi wybrać temat i napisać pracę licencjacką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P6S_UW</w:t>
            </w:r>
          </w:p>
        </w:tc>
      </w:tr>
      <w:tr w:rsidR="00CD6336" w:rsidRPr="00CD6336" w:rsidTr="00100BC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CD6336" w:rsidRPr="00CD6336" w:rsidRDefault="00CD6336" w:rsidP="00CD63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D6336">
              <w:rPr>
                <w:rFonts w:ascii="Cambria" w:hAnsi="Cambria"/>
                <w:sz w:val="22"/>
                <w:szCs w:val="22"/>
              </w:rPr>
              <w:t>HS_ U07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potrafi przedstawić w formie prezentacji ustnej tezy pracy licencjackiej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P6S_UW</w:t>
            </w:r>
          </w:p>
        </w:tc>
      </w:tr>
      <w:tr w:rsidR="00CD6336" w:rsidRPr="00CD6336" w:rsidTr="00100BC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CD6336" w:rsidRPr="00CD6336" w:rsidRDefault="00CD6336" w:rsidP="00CD63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D6336">
              <w:rPr>
                <w:rFonts w:ascii="Cambria" w:hAnsi="Cambria"/>
                <w:sz w:val="22"/>
                <w:szCs w:val="22"/>
              </w:rPr>
              <w:t>HS_ U08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potrafi identyfikować problemy pacjenta, klienta oraz grupy społecznej i podjąć odpowiednie działanie diagnostyczne, profilaktyczne, pielęgnacyjne, terapeutyczne oraz edukacyjne w zakresie właściwym dla programu kształcenia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P6S_UW</w:t>
            </w:r>
          </w:p>
        </w:tc>
      </w:tr>
      <w:tr w:rsidR="00CD6336" w:rsidRPr="00CD6336" w:rsidTr="00100BC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CD6336" w:rsidRPr="00CD6336" w:rsidRDefault="00CD6336" w:rsidP="00CD63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D6336">
              <w:rPr>
                <w:rFonts w:ascii="Cambria" w:hAnsi="Cambria"/>
                <w:sz w:val="22"/>
                <w:szCs w:val="22"/>
              </w:rPr>
              <w:t>HS_ U09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 xml:space="preserve">przewiduje zachowania pacjentów gabinetu stomatologicznego w różnym wieku; przestrzega zasad przekazywania pacjentom zaleceń </w:t>
            </w:r>
            <w:proofErr w:type="spellStart"/>
            <w:r w:rsidRPr="00CD6336">
              <w:rPr>
                <w:rFonts w:asciiTheme="majorHAnsi" w:hAnsiTheme="majorHAnsi" w:cs="Arial"/>
                <w:sz w:val="22"/>
                <w:szCs w:val="22"/>
              </w:rPr>
              <w:lastRenderedPageBreak/>
              <w:t>pozabiegowych</w:t>
            </w:r>
            <w:proofErr w:type="spellEnd"/>
            <w:r w:rsidRPr="00CD6336">
              <w:rPr>
                <w:rFonts w:asciiTheme="majorHAnsi" w:hAnsiTheme="majorHAnsi" w:cs="Arial"/>
                <w:sz w:val="22"/>
                <w:szCs w:val="22"/>
              </w:rPr>
              <w:t xml:space="preserve"> i formułuje je na piśmie; posługuje się urządzeniami do kontroli ciśnienia i tętna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lastRenderedPageBreak/>
              <w:t>P6S_UW</w:t>
            </w:r>
          </w:p>
        </w:tc>
      </w:tr>
      <w:tr w:rsidR="00CD6336" w:rsidRPr="00CD6336" w:rsidTr="00100BC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CD6336" w:rsidRPr="00CD6336" w:rsidRDefault="00CD6336" w:rsidP="00CD63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D6336">
              <w:rPr>
                <w:rFonts w:ascii="Cambria" w:hAnsi="Cambria"/>
                <w:sz w:val="22"/>
                <w:szCs w:val="22"/>
              </w:rPr>
              <w:lastRenderedPageBreak/>
              <w:t>HS_ U10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posługuje się terminologią z zakresu anatomii, fizjologii i patologii narządu żucia; określa budowę, fizjologię i patologię narządu żucia; przedstawia wskaźniki higieny jamy ustnej, próchnicy, chorób przyzębia; ocenia zdrowie jamy ustnej na zlecenie lekarza dentysty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P6S_UW</w:t>
            </w:r>
          </w:p>
        </w:tc>
      </w:tr>
      <w:tr w:rsidR="00CD6336" w:rsidRPr="00CD6336" w:rsidTr="00100BC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CD6336" w:rsidRPr="00CD6336" w:rsidRDefault="00CD6336" w:rsidP="00CD63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D6336">
              <w:rPr>
                <w:rFonts w:ascii="Cambria" w:hAnsi="Cambria"/>
                <w:sz w:val="22"/>
                <w:szCs w:val="22"/>
              </w:rPr>
              <w:t>HS_ U11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porządkuje dokumentację, archiwizuje dane i wyniki badań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P6S_UW</w:t>
            </w:r>
          </w:p>
        </w:tc>
      </w:tr>
      <w:tr w:rsidR="00CD6336" w:rsidRPr="00CD6336" w:rsidTr="00100BC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CD6336" w:rsidRPr="00CD6336" w:rsidRDefault="00CD6336" w:rsidP="00CD63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D6336">
              <w:rPr>
                <w:rFonts w:ascii="Cambria" w:hAnsi="Cambria"/>
                <w:sz w:val="22"/>
                <w:szCs w:val="22"/>
              </w:rPr>
              <w:t>HS_ K01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zasięga opinii ekspertów w przypadku trudności z samodzielnym rozwiązaniem problemu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P6S_KK</w:t>
            </w:r>
          </w:p>
        </w:tc>
      </w:tr>
      <w:tr w:rsidR="00CD6336" w:rsidRPr="00CD6336" w:rsidTr="00100BC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CD6336" w:rsidRPr="00CD6336" w:rsidRDefault="00CD6336" w:rsidP="00CD63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D6336">
              <w:rPr>
                <w:rFonts w:ascii="Cambria" w:hAnsi="Cambria"/>
                <w:sz w:val="22"/>
                <w:szCs w:val="22"/>
              </w:rPr>
              <w:t>HS_ K02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okazywanie właściwej postawy etyczno-altruistycznej wobec pacjentów oraz należytego szacunku przełożonym i podwładnym, zgodnie z normami moralnymi, etycznymi i zawodowymi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P6S_KR</w:t>
            </w:r>
          </w:p>
        </w:tc>
      </w:tr>
      <w:tr w:rsidR="00CD6336" w:rsidRPr="00CD6336" w:rsidTr="00100BC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CD6336" w:rsidRPr="00CD6336" w:rsidRDefault="00CD6336" w:rsidP="00CD63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D6336">
              <w:rPr>
                <w:rFonts w:ascii="Cambria" w:hAnsi="Cambria"/>
                <w:sz w:val="22"/>
                <w:szCs w:val="22"/>
              </w:rPr>
              <w:t>HS_ K03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współpracy w zespole wielodyscyplinarnym, w celu zapewnienia ciągłości opieki nad pacjentem oraz bezpieczeństwa wszystkich uczestników zespołu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P6S_UO</w:t>
            </w:r>
          </w:p>
        </w:tc>
      </w:tr>
      <w:tr w:rsidR="00CD6336" w:rsidRPr="00CD6336" w:rsidTr="00100BC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CD6336" w:rsidRPr="00CD6336" w:rsidRDefault="00CD6336" w:rsidP="00CD63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D6336">
              <w:rPr>
                <w:rFonts w:ascii="Cambria" w:hAnsi="Cambria"/>
                <w:sz w:val="22"/>
                <w:szCs w:val="22"/>
              </w:rPr>
              <w:t>HS_ K04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postępowanie zgonie z zasadami ergonomii i higieny pracy higienistki stomatologicznej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P6S_UO</w:t>
            </w:r>
          </w:p>
        </w:tc>
      </w:tr>
      <w:tr w:rsidR="00CD6336" w:rsidRPr="00CD6336" w:rsidTr="00100BC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CD6336" w:rsidRPr="00CD6336" w:rsidRDefault="00CD6336" w:rsidP="00CD63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D6336">
              <w:rPr>
                <w:rFonts w:ascii="Cambria" w:hAnsi="Cambria"/>
                <w:sz w:val="22"/>
                <w:szCs w:val="22"/>
              </w:rPr>
              <w:t>HS_ K05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skuteczne zarządzanie własnym czasem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P6S_KK</w:t>
            </w:r>
          </w:p>
        </w:tc>
      </w:tr>
      <w:tr w:rsidR="00CD6336" w:rsidRPr="00CD6336" w:rsidTr="00100BC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CD6336" w:rsidRPr="00CD6336" w:rsidRDefault="00CD6336" w:rsidP="00CD633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D6336">
              <w:rPr>
                <w:rFonts w:ascii="Cambria" w:hAnsi="Cambria"/>
                <w:sz w:val="22"/>
                <w:szCs w:val="22"/>
              </w:rPr>
              <w:t>HS_ K06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upowszechnianie wiedzy o celach i zadaniach zdrowia publicznego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6336">
              <w:rPr>
                <w:rFonts w:asciiTheme="majorHAnsi" w:hAnsiTheme="majorHAnsi" w:cs="Arial"/>
                <w:sz w:val="22"/>
                <w:szCs w:val="22"/>
              </w:rPr>
              <w:t>P6S_UK</w:t>
            </w:r>
          </w:p>
        </w:tc>
      </w:tr>
      <w:tr w:rsidR="00CD6336" w:rsidRPr="00CD6336" w:rsidTr="00100BCC">
        <w:trPr>
          <w:trHeight w:val="627"/>
        </w:trPr>
        <w:tc>
          <w:tcPr>
            <w:tcW w:w="9741" w:type="dxa"/>
            <w:gridSpan w:val="11"/>
            <w:vAlign w:val="center"/>
          </w:tcPr>
          <w:p w:rsidR="00CD6336" w:rsidRPr="00CD6336" w:rsidRDefault="00CD6336" w:rsidP="00CD6336">
            <w:pPr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CD6336">
              <w:rPr>
                <w:rFonts w:ascii="Arial" w:hAnsi="Arial" w:cs="Arial"/>
                <w:b/>
                <w:bCs/>
              </w:rPr>
              <w:t>Formy prowadzonych zajęć</w:t>
            </w:r>
          </w:p>
        </w:tc>
      </w:tr>
      <w:tr w:rsidR="00CD6336" w:rsidRPr="00CD6336" w:rsidTr="00100BCC">
        <w:trPr>
          <w:trHeight w:val="536"/>
        </w:trPr>
        <w:tc>
          <w:tcPr>
            <w:tcW w:w="2415" w:type="dxa"/>
            <w:gridSpan w:val="2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D6336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D6336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D6336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D6336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CD6336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CD6336" w:rsidRPr="00CD6336" w:rsidTr="00100BCC">
        <w:trPr>
          <w:trHeight w:val="70"/>
        </w:trPr>
        <w:tc>
          <w:tcPr>
            <w:tcW w:w="2415" w:type="dxa"/>
            <w:gridSpan w:val="2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D6336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CD6336">
              <w:rPr>
                <w:rFonts w:ascii="Cambria" w:hAnsi="Cambria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CD6336">
              <w:rPr>
                <w:rFonts w:ascii="Cambria" w:hAnsi="Cambria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D6336">
              <w:rPr>
                <w:rFonts w:ascii="Arial" w:hAnsi="Arial" w:cs="Arial"/>
                <w:bCs/>
                <w:iCs/>
                <w:sz w:val="18"/>
                <w:szCs w:val="20"/>
              </w:rPr>
              <w:t>c. kurs</w:t>
            </w:r>
          </w:p>
        </w:tc>
      </w:tr>
      <w:tr w:rsidR="00CD6336" w:rsidRPr="00CD6336" w:rsidTr="00100BCC">
        <w:trPr>
          <w:trHeight w:val="70"/>
        </w:trPr>
        <w:tc>
          <w:tcPr>
            <w:tcW w:w="2415" w:type="dxa"/>
            <w:gridSpan w:val="2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D6336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CD6336">
              <w:rPr>
                <w:rFonts w:ascii="Cambria" w:hAnsi="Cambria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CD6336">
              <w:rPr>
                <w:rFonts w:ascii="Cambria" w:hAnsi="Cambria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94" w:type="dxa"/>
            <w:gridSpan w:val="3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D6336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</w:tr>
      <w:tr w:rsidR="00CD6336" w:rsidRPr="00CD6336" w:rsidTr="00100BCC">
        <w:trPr>
          <w:trHeight w:val="70"/>
        </w:trPr>
        <w:tc>
          <w:tcPr>
            <w:tcW w:w="2415" w:type="dxa"/>
            <w:gridSpan w:val="2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D6336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CD6336">
              <w:rPr>
                <w:rFonts w:ascii="Cambria" w:hAnsi="Cambria"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CD6336">
              <w:rPr>
                <w:rFonts w:ascii="Cambria" w:hAnsi="Cambria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494" w:type="dxa"/>
            <w:gridSpan w:val="3"/>
            <w:vAlign w:val="center"/>
          </w:tcPr>
          <w:p w:rsidR="00CD6336" w:rsidRPr="00CD6336" w:rsidRDefault="00CD6336" w:rsidP="00CD6336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D6336">
              <w:rPr>
                <w:rFonts w:ascii="Arial" w:hAnsi="Arial" w:cs="Arial"/>
                <w:bCs/>
                <w:iCs/>
                <w:sz w:val="18"/>
                <w:szCs w:val="20"/>
              </w:rPr>
              <w:t>10</w:t>
            </w:r>
          </w:p>
        </w:tc>
      </w:tr>
      <w:tr w:rsidR="00CD6336" w:rsidRPr="00CD6336" w:rsidTr="00100BCC">
        <w:trPr>
          <w:trHeight w:val="465"/>
        </w:trPr>
        <w:tc>
          <w:tcPr>
            <w:tcW w:w="9741" w:type="dxa"/>
            <w:gridSpan w:val="11"/>
            <w:vAlign w:val="center"/>
          </w:tcPr>
          <w:p w:rsidR="00CD6336" w:rsidRPr="00CD6336" w:rsidRDefault="00CD6336" w:rsidP="004444A5">
            <w:pPr>
              <w:numPr>
                <w:ilvl w:val="0"/>
                <w:numId w:val="1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CD6336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CD6336" w:rsidRPr="00CD6336" w:rsidTr="00100BCC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CD6336" w:rsidRPr="00CD6336" w:rsidRDefault="00CD6336" w:rsidP="00CD6336">
            <w:pPr>
              <w:jc w:val="both"/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CD6336">
              <w:rPr>
                <w:rFonts w:ascii="Cambria" w:hAnsi="Cambria"/>
                <w:b/>
                <w:bCs/>
                <w:iCs/>
                <w:sz w:val="22"/>
                <w:szCs w:val="22"/>
              </w:rPr>
              <w:t>W1</w:t>
            </w:r>
            <w:r w:rsidRPr="00CD6336">
              <w:rPr>
                <w:rFonts w:ascii="Cambria" w:hAnsi="Cambria"/>
                <w:bCs/>
                <w:iCs/>
                <w:sz w:val="22"/>
                <w:szCs w:val="22"/>
              </w:rPr>
              <w:t xml:space="preserve">  Organizacja poradni chirurgii stomatologicznej, współpraca z NFZ, zasady prowadzenia  </w:t>
            </w:r>
          </w:p>
          <w:p w:rsidR="00CD6336" w:rsidRPr="00CD6336" w:rsidRDefault="00CD6336" w:rsidP="00CD6336">
            <w:pPr>
              <w:jc w:val="both"/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CD6336">
              <w:rPr>
                <w:rFonts w:ascii="Cambria" w:hAnsi="Cambria"/>
                <w:bCs/>
                <w:iCs/>
                <w:sz w:val="22"/>
                <w:szCs w:val="22"/>
              </w:rPr>
              <w:t xml:space="preserve">         dokumentacji lekarskiej </w:t>
            </w:r>
          </w:p>
          <w:p w:rsidR="00CD6336" w:rsidRPr="00CD6336" w:rsidRDefault="00CD6336" w:rsidP="00CD6336">
            <w:pPr>
              <w:jc w:val="both"/>
              <w:rPr>
                <w:rFonts w:ascii="Cambria" w:hAnsi="Cambria"/>
                <w:bCs/>
                <w:iCs/>
                <w:sz w:val="22"/>
                <w:szCs w:val="22"/>
              </w:rPr>
            </w:pPr>
          </w:p>
          <w:p w:rsidR="00CD6336" w:rsidRPr="00CD6336" w:rsidRDefault="00CD6336" w:rsidP="00CD6336">
            <w:pPr>
              <w:jc w:val="both"/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CD6336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W2  </w:t>
            </w:r>
            <w:r w:rsidRPr="00CD6336">
              <w:rPr>
                <w:rFonts w:ascii="Cambria" w:hAnsi="Cambria"/>
                <w:bCs/>
                <w:iCs/>
                <w:sz w:val="22"/>
                <w:szCs w:val="22"/>
              </w:rPr>
              <w:t>Instrumentarium w chirurgii stomatologicznej</w:t>
            </w:r>
          </w:p>
          <w:p w:rsidR="00CD6336" w:rsidRPr="00CD6336" w:rsidRDefault="00CD6336" w:rsidP="00CD6336">
            <w:pPr>
              <w:jc w:val="both"/>
              <w:rPr>
                <w:rFonts w:ascii="Cambria" w:hAnsi="Cambria"/>
                <w:bCs/>
                <w:iCs/>
                <w:sz w:val="22"/>
                <w:szCs w:val="22"/>
              </w:rPr>
            </w:pPr>
          </w:p>
          <w:p w:rsidR="00CD6336" w:rsidRPr="00CD6336" w:rsidRDefault="00CD6336" w:rsidP="00CD6336">
            <w:pPr>
              <w:jc w:val="both"/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CD6336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W3 </w:t>
            </w:r>
            <w:r w:rsidRPr="00CD6336">
              <w:rPr>
                <w:rFonts w:ascii="Cambria" w:hAnsi="Cambria"/>
                <w:bCs/>
                <w:iCs/>
                <w:sz w:val="22"/>
                <w:szCs w:val="22"/>
              </w:rPr>
              <w:t xml:space="preserve">Bezpieczeństwo i higiena pracy w gabinecie dentystycznym, zasady aseptyki i antyseptyki,  </w:t>
            </w:r>
          </w:p>
          <w:p w:rsidR="00CD6336" w:rsidRPr="00CD6336" w:rsidRDefault="00CD6336" w:rsidP="00CD6336">
            <w:pPr>
              <w:jc w:val="both"/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CD6336">
              <w:rPr>
                <w:rFonts w:ascii="Cambria" w:hAnsi="Cambria"/>
                <w:bCs/>
                <w:iCs/>
                <w:sz w:val="22"/>
                <w:szCs w:val="22"/>
              </w:rPr>
              <w:t xml:space="preserve">         Sterylizacji</w:t>
            </w:r>
          </w:p>
          <w:p w:rsidR="00CD6336" w:rsidRPr="00CD6336" w:rsidRDefault="00CD6336" w:rsidP="00CD6336">
            <w:pPr>
              <w:jc w:val="both"/>
              <w:rPr>
                <w:rFonts w:ascii="Cambria" w:hAnsi="Cambria"/>
                <w:bCs/>
                <w:iCs/>
                <w:sz w:val="22"/>
                <w:szCs w:val="22"/>
              </w:rPr>
            </w:pPr>
          </w:p>
          <w:p w:rsidR="00CD6336" w:rsidRPr="00CD6336" w:rsidRDefault="00CD6336" w:rsidP="00CD6336">
            <w:pPr>
              <w:jc w:val="both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CD6336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W4  </w:t>
            </w:r>
            <w:r w:rsidRPr="00CD6336">
              <w:rPr>
                <w:rFonts w:ascii="Cambria" w:hAnsi="Cambria"/>
                <w:bCs/>
                <w:iCs/>
                <w:sz w:val="22"/>
                <w:szCs w:val="22"/>
              </w:rPr>
              <w:t>Zakażenia bakteryjne, wirusowe, grzybicze</w:t>
            </w:r>
          </w:p>
          <w:p w:rsidR="00CD6336" w:rsidRPr="00CD6336" w:rsidRDefault="00CD6336" w:rsidP="00CD6336">
            <w:pPr>
              <w:jc w:val="both"/>
              <w:rPr>
                <w:rFonts w:ascii="Cambria" w:hAnsi="Cambria"/>
                <w:bCs/>
                <w:iCs/>
                <w:sz w:val="22"/>
                <w:szCs w:val="22"/>
              </w:rPr>
            </w:pPr>
          </w:p>
          <w:p w:rsidR="00CD6336" w:rsidRPr="00CD6336" w:rsidRDefault="00CD6336" w:rsidP="00CD6336">
            <w:pPr>
              <w:jc w:val="both"/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CD6336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W5  </w:t>
            </w:r>
            <w:r w:rsidRPr="00CD6336">
              <w:rPr>
                <w:rFonts w:ascii="Cambria" w:hAnsi="Cambria"/>
                <w:bCs/>
                <w:iCs/>
                <w:sz w:val="22"/>
                <w:szCs w:val="22"/>
              </w:rPr>
              <w:t xml:space="preserve">Elementy anatomii topograficznej i fizjologii głowy i szyi. Badanie pacjenta  </w:t>
            </w:r>
          </w:p>
          <w:p w:rsidR="00CD6336" w:rsidRPr="00CD6336" w:rsidRDefault="00CD6336" w:rsidP="00CD6336">
            <w:pPr>
              <w:jc w:val="both"/>
              <w:rPr>
                <w:rFonts w:ascii="Cambria" w:hAnsi="Cambria"/>
                <w:bCs/>
                <w:iCs/>
                <w:sz w:val="22"/>
                <w:szCs w:val="22"/>
              </w:rPr>
            </w:pPr>
          </w:p>
          <w:p w:rsidR="00CD6336" w:rsidRPr="00CD6336" w:rsidRDefault="00CD6336" w:rsidP="00CD6336">
            <w:pPr>
              <w:jc w:val="both"/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CD6336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W6 </w:t>
            </w:r>
            <w:r w:rsidRPr="00CD6336">
              <w:rPr>
                <w:rFonts w:ascii="Cambria" w:hAnsi="Cambria"/>
                <w:bCs/>
                <w:iCs/>
                <w:sz w:val="22"/>
                <w:szCs w:val="22"/>
              </w:rPr>
              <w:t xml:space="preserve">Opieka nad pacjentem przed, w trakcie i po zabiegach chirurgicznych </w:t>
            </w:r>
          </w:p>
          <w:p w:rsidR="00CD6336" w:rsidRPr="00CD6336" w:rsidRDefault="00CD6336" w:rsidP="00CD6336">
            <w:pPr>
              <w:jc w:val="both"/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CD6336">
              <w:rPr>
                <w:rFonts w:ascii="Cambria" w:hAnsi="Cambria"/>
                <w:bCs/>
                <w:iCs/>
                <w:sz w:val="22"/>
                <w:szCs w:val="22"/>
              </w:rPr>
              <w:t xml:space="preserve">       </w:t>
            </w:r>
          </w:p>
          <w:p w:rsidR="00CD6336" w:rsidRPr="00CD6336" w:rsidRDefault="00CD6336" w:rsidP="00CD6336">
            <w:pPr>
              <w:jc w:val="both"/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CD6336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W7 </w:t>
            </w:r>
            <w:r w:rsidRPr="00CD6336">
              <w:rPr>
                <w:rFonts w:ascii="Cambria" w:hAnsi="Cambria"/>
                <w:bCs/>
                <w:iCs/>
                <w:sz w:val="22"/>
                <w:szCs w:val="22"/>
              </w:rPr>
              <w:t>Stany nagłe w gabinecie dentystycznym</w:t>
            </w:r>
          </w:p>
          <w:p w:rsidR="00CD6336" w:rsidRPr="00CD6336" w:rsidRDefault="00CD6336" w:rsidP="00CD6336">
            <w:pPr>
              <w:jc w:val="both"/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CD6336">
              <w:rPr>
                <w:rFonts w:ascii="Cambria" w:hAnsi="Cambria"/>
                <w:bCs/>
                <w:iCs/>
                <w:sz w:val="22"/>
                <w:szCs w:val="22"/>
              </w:rPr>
              <w:t xml:space="preserve">   </w:t>
            </w:r>
          </w:p>
          <w:p w:rsidR="00CD6336" w:rsidRPr="00CD6336" w:rsidRDefault="00CD6336" w:rsidP="00CD6336">
            <w:pPr>
              <w:jc w:val="both"/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CD6336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W8 </w:t>
            </w:r>
            <w:r w:rsidRPr="00CD6336">
              <w:rPr>
                <w:rFonts w:ascii="Cambria" w:hAnsi="Cambria"/>
                <w:bCs/>
                <w:iCs/>
                <w:sz w:val="22"/>
                <w:szCs w:val="22"/>
              </w:rPr>
              <w:t xml:space="preserve">Ekstrakcje zębów, chirurgia </w:t>
            </w:r>
            <w:proofErr w:type="spellStart"/>
            <w:r w:rsidRPr="00CD6336">
              <w:rPr>
                <w:rFonts w:ascii="Cambria" w:hAnsi="Cambria"/>
                <w:bCs/>
                <w:iCs/>
                <w:sz w:val="22"/>
                <w:szCs w:val="22"/>
              </w:rPr>
              <w:t>przedprotetyczna</w:t>
            </w:r>
            <w:proofErr w:type="spellEnd"/>
            <w:r w:rsidRPr="00CD6336">
              <w:rPr>
                <w:rFonts w:ascii="Cambria" w:hAnsi="Cambria"/>
                <w:bCs/>
                <w:iCs/>
                <w:sz w:val="22"/>
                <w:szCs w:val="22"/>
              </w:rPr>
              <w:t xml:space="preserve">, chirurgia przyzębia. Przygotowanie pacjenta  </w:t>
            </w:r>
          </w:p>
          <w:p w:rsidR="00CD6336" w:rsidRPr="00CD6336" w:rsidRDefault="00CD6336" w:rsidP="00CD6336">
            <w:pPr>
              <w:jc w:val="both"/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CD6336">
              <w:rPr>
                <w:rFonts w:ascii="Cambria" w:hAnsi="Cambria"/>
                <w:bCs/>
                <w:iCs/>
                <w:sz w:val="22"/>
                <w:szCs w:val="22"/>
              </w:rPr>
              <w:t xml:space="preserve">         do zabiegu – rola asysty</w:t>
            </w:r>
          </w:p>
          <w:p w:rsidR="00CD6336" w:rsidRPr="00CD6336" w:rsidRDefault="00CD6336" w:rsidP="00CD6336">
            <w:pPr>
              <w:jc w:val="both"/>
              <w:rPr>
                <w:rFonts w:ascii="Cambria" w:hAnsi="Cambria"/>
                <w:bCs/>
                <w:iCs/>
                <w:sz w:val="22"/>
                <w:szCs w:val="22"/>
              </w:rPr>
            </w:pPr>
          </w:p>
          <w:p w:rsidR="00CD6336" w:rsidRPr="00CD6336" w:rsidRDefault="00CD6336" w:rsidP="00CD6336">
            <w:pPr>
              <w:jc w:val="both"/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CD6336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W9  </w:t>
            </w:r>
            <w:r w:rsidRPr="00CD6336">
              <w:rPr>
                <w:rFonts w:ascii="Cambria" w:hAnsi="Cambria"/>
                <w:bCs/>
                <w:iCs/>
                <w:sz w:val="22"/>
                <w:szCs w:val="22"/>
              </w:rPr>
              <w:t xml:space="preserve">Wstęp do implantologii </w:t>
            </w:r>
          </w:p>
          <w:p w:rsidR="00CD6336" w:rsidRPr="00CD6336" w:rsidRDefault="00CD6336" w:rsidP="00CD6336">
            <w:pPr>
              <w:jc w:val="both"/>
              <w:rPr>
                <w:rFonts w:ascii="Cambria" w:hAnsi="Cambria"/>
                <w:bCs/>
                <w:iCs/>
                <w:sz w:val="22"/>
                <w:szCs w:val="22"/>
              </w:rPr>
            </w:pPr>
          </w:p>
          <w:p w:rsidR="00CD6336" w:rsidRPr="00CD6336" w:rsidRDefault="00CD6336" w:rsidP="00CD633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D6336">
              <w:rPr>
                <w:rFonts w:ascii="Cambria" w:hAnsi="Cambria"/>
                <w:b/>
                <w:bCs/>
                <w:iCs/>
                <w:sz w:val="22"/>
                <w:szCs w:val="22"/>
              </w:rPr>
              <w:t>W10</w:t>
            </w:r>
            <w:r w:rsidRPr="00CD6336">
              <w:rPr>
                <w:rFonts w:ascii="Cambria" w:hAnsi="Cambria"/>
                <w:bCs/>
                <w:iCs/>
                <w:sz w:val="22"/>
                <w:szCs w:val="22"/>
              </w:rPr>
              <w:t xml:space="preserve"> Profilaktyka onkologiczna jamy ustnej</w:t>
            </w:r>
            <w:r w:rsidRPr="00CD6336">
              <w:rPr>
                <w:rFonts w:ascii="Arial" w:hAnsi="Arial" w:cs="Arial"/>
                <w:i/>
                <w:color w:val="7F7F7F"/>
                <w:sz w:val="20"/>
                <w:szCs w:val="20"/>
              </w:rPr>
              <w:t xml:space="preserve"> </w:t>
            </w:r>
          </w:p>
        </w:tc>
      </w:tr>
      <w:tr w:rsidR="00CD6336" w:rsidRPr="00CD6336" w:rsidTr="00100BCC">
        <w:trPr>
          <w:trHeight w:val="465"/>
        </w:trPr>
        <w:tc>
          <w:tcPr>
            <w:tcW w:w="9741" w:type="dxa"/>
            <w:gridSpan w:val="11"/>
            <w:vAlign w:val="center"/>
          </w:tcPr>
          <w:p w:rsidR="00CD6336" w:rsidRPr="00CD6336" w:rsidRDefault="00CD6336" w:rsidP="004444A5">
            <w:pPr>
              <w:numPr>
                <w:ilvl w:val="0"/>
                <w:numId w:val="1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CD6336">
              <w:rPr>
                <w:rFonts w:ascii="Arial" w:hAnsi="Arial" w:cs="Arial"/>
                <w:b/>
                <w:bCs/>
                <w:szCs w:val="22"/>
                <w:lang w:eastAsia="en-US"/>
              </w:rPr>
              <w:lastRenderedPageBreak/>
              <w:t>Sposoby weryfikacji efektów kształcenia</w:t>
            </w:r>
          </w:p>
        </w:tc>
      </w:tr>
      <w:tr w:rsidR="00CD6336" w:rsidRPr="00CD6336" w:rsidTr="00100BCC">
        <w:trPr>
          <w:trHeight w:val="465"/>
        </w:trPr>
        <w:tc>
          <w:tcPr>
            <w:tcW w:w="1610" w:type="dxa"/>
            <w:vAlign w:val="center"/>
          </w:tcPr>
          <w:p w:rsidR="00CD6336" w:rsidRPr="00CD6336" w:rsidRDefault="00CD6336" w:rsidP="00CD633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CD6336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CD6336" w:rsidRPr="00CD6336" w:rsidRDefault="00CD6336" w:rsidP="00CD63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336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CD6336" w:rsidRPr="00CD6336" w:rsidRDefault="00CD6336" w:rsidP="00CD63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336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CD6336" w:rsidRPr="00CD6336" w:rsidRDefault="00CD6336" w:rsidP="00CD63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336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CD6336" w:rsidRPr="00CD6336" w:rsidTr="00100BCC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CD6336" w:rsidRPr="00CD6336" w:rsidRDefault="00CD6336" w:rsidP="00CD6336">
            <w:pPr>
              <w:jc w:val="center"/>
              <w:rPr>
                <w:b/>
                <w:bCs/>
                <w:color w:val="0000FF"/>
                <w:sz w:val="20"/>
                <w:szCs w:val="18"/>
              </w:rPr>
            </w:pPr>
            <w:r w:rsidRPr="00CD6336">
              <w:rPr>
                <w:b/>
                <w:bCs/>
                <w:sz w:val="20"/>
                <w:szCs w:val="18"/>
              </w:rPr>
              <w:t>W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CD6336" w:rsidRPr="00CD6336" w:rsidRDefault="00CD6336" w:rsidP="00CD6336">
            <w:pPr>
              <w:jc w:val="center"/>
              <w:rPr>
                <w:b/>
                <w:bCs/>
                <w:color w:val="FF0000"/>
                <w:sz w:val="20"/>
                <w:szCs w:val="18"/>
              </w:rPr>
            </w:pPr>
            <w:r w:rsidRPr="00CD6336">
              <w:rPr>
                <w:rFonts w:ascii="Arial" w:hAnsi="Arial" w:cs="Arial"/>
                <w:b/>
                <w:sz w:val="20"/>
                <w:szCs w:val="20"/>
              </w:rPr>
              <w:t>W1, W2, W3, W4, W5, W6, W7, W8, W9, W10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CD6336" w:rsidRPr="00CD6336" w:rsidRDefault="00CD6336" w:rsidP="00CD633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D6336">
              <w:rPr>
                <w:rFonts w:ascii="Cambria" w:hAnsi="Cambria"/>
                <w:b/>
                <w:bCs/>
                <w:sz w:val="20"/>
                <w:szCs w:val="20"/>
              </w:rPr>
              <w:t xml:space="preserve"> kolokwium końcowe</w:t>
            </w:r>
          </w:p>
          <w:p w:rsidR="00CD6336" w:rsidRPr="00CD6336" w:rsidRDefault="00CD6336" w:rsidP="00CD633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D6336">
              <w:rPr>
                <w:rFonts w:ascii="Cambria" w:hAnsi="Cambria"/>
                <w:b/>
                <w:bCs/>
                <w:sz w:val="20"/>
                <w:szCs w:val="20"/>
              </w:rPr>
              <w:t xml:space="preserve">forma odpowiedzi ustnej 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CD6336" w:rsidRPr="00CD6336" w:rsidRDefault="00CD6336" w:rsidP="00CD633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D6336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egzamin teoretyczny </w:t>
            </w:r>
          </w:p>
          <w:p w:rsidR="00CD6336" w:rsidRPr="00CD6336" w:rsidRDefault="00CD6336" w:rsidP="00CD633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D6336">
              <w:rPr>
                <w:rFonts w:ascii="Cambria" w:hAnsi="Cambria"/>
                <w:b/>
                <w:bCs/>
                <w:sz w:val="20"/>
                <w:szCs w:val="20"/>
              </w:rPr>
              <w:t>pisemny 30 pytań</w:t>
            </w:r>
          </w:p>
          <w:p w:rsidR="00CD6336" w:rsidRPr="00CD6336" w:rsidRDefault="00CD6336" w:rsidP="00CD633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D6336">
              <w:rPr>
                <w:rFonts w:ascii="Cambria" w:hAnsi="Cambria"/>
                <w:b/>
                <w:bCs/>
                <w:sz w:val="20"/>
                <w:szCs w:val="20"/>
              </w:rPr>
              <w:t>pytania otwarte i półotwarte</w:t>
            </w:r>
          </w:p>
          <w:p w:rsidR="00CD6336" w:rsidRPr="00CD6336" w:rsidRDefault="00CD6336" w:rsidP="00CD633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D6336">
              <w:rPr>
                <w:rFonts w:ascii="Cambria" w:hAnsi="Cambria"/>
                <w:b/>
                <w:bCs/>
                <w:sz w:val="20"/>
                <w:szCs w:val="20"/>
              </w:rPr>
              <w:t>zaliczenie – 60%+1</w:t>
            </w:r>
          </w:p>
          <w:p w:rsidR="00CD6336" w:rsidRPr="00CD6336" w:rsidRDefault="00CD6336" w:rsidP="00CD633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D6336" w:rsidRPr="00CD6336" w:rsidTr="00100BCC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CD6336" w:rsidRPr="00CD6336" w:rsidRDefault="00CD6336" w:rsidP="00CD6336">
            <w:pPr>
              <w:jc w:val="center"/>
              <w:rPr>
                <w:b/>
                <w:bCs/>
                <w:sz w:val="18"/>
                <w:szCs w:val="18"/>
              </w:rPr>
            </w:pPr>
            <w:r w:rsidRPr="00CD6336">
              <w:rPr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CD6336" w:rsidRPr="00CD6336" w:rsidRDefault="00CD6336" w:rsidP="00CD6336">
            <w:pPr>
              <w:jc w:val="center"/>
              <w:rPr>
                <w:b/>
                <w:sz w:val="18"/>
                <w:szCs w:val="18"/>
              </w:rPr>
            </w:pPr>
            <w:r w:rsidRPr="00CD6336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CD6336" w:rsidRPr="00CD6336" w:rsidRDefault="00CD6336" w:rsidP="00CD633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D6336">
              <w:rPr>
                <w:rFonts w:ascii="Cambria" w:hAnsi="Cambria"/>
                <w:b/>
                <w:bCs/>
                <w:sz w:val="20"/>
                <w:szCs w:val="20"/>
              </w:rPr>
              <w:t>kolokwium końcowe sprawdzenie wiedzy praktycznej</w:t>
            </w:r>
          </w:p>
          <w:p w:rsidR="00CD6336" w:rsidRPr="00CD6336" w:rsidRDefault="00CD6336" w:rsidP="00CD633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D6336">
              <w:rPr>
                <w:rFonts w:ascii="Cambria" w:hAnsi="Cambria"/>
                <w:b/>
                <w:bCs/>
                <w:sz w:val="20"/>
                <w:szCs w:val="20"/>
              </w:rPr>
              <w:t>forma ustna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CD6336" w:rsidRPr="00CD6336" w:rsidRDefault="00CD6336" w:rsidP="00CD633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D6336">
              <w:rPr>
                <w:rFonts w:ascii="Cambria" w:hAnsi="Cambria"/>
                <w:b/>
                <w:bCs/>
                <w:sz w:val="20"/>
                <w:szCs w:val="20"/>
              </w:rPr>
              <w:t>egzamin praktyczny</w:t>
            </w:r>
          </w:p>
          <w:p w:rsidR="00CD6336" w:rsidRPr="00CD6336" w:rsidRDefault="00CD6336" w:rsidP="00CD633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D6336">
              <w:rPr>
                <w:rFonts w:ascii="Cambria" w:hAnsi="Cambria"/>
                <w:b/>
                <w:bCs/>
                <w:sz w:val="20"/>
                <w:szCs w:val="20"/>
              </w:rPr>
              <w:t>znajomość topografii głowy na modelu,</w:t>
            </w:r>
          </w:p>
          <w:p w:rsidR="00CD6336" w:rsidRPr="00CD6336" w:rsidRDefault="00CD6336" w:rsidP="00CD633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D6336">
              <w:rPr>
                <w:rFonts w:ascii="Cambria" w:hAnsi="Cambria"/>
                <w:b/>
                <w:bCs/>
                <w:sz w:val="20"/>
                <w:szCs w:val="20"/>
              </w:rPr>
              <w:t>znajomość narzędzi chirurgicznych,</w:t>
            </w:r>
          </w:p>
          <w:p w:rsidR="00CD6336" w:rsidRPr="00CD6336" w:rsidRDefault="00CD6336" w:rsidP="00CD633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D6336">
              <w:rPr>
                <w:rFonts w:ascii="Cambria" w:hAnsi="Cambria"/>
                <w:b/>
                <w:bCs/>
                <w:sz w:val="20"/>
                <w:szCs w:val="20"/>
              </w:rPr>
              <w:t xml:space="preserve">przygotowanie zestawu narzędzi chirurgicznych do określonego zabiegu </w:t>
            </w:r>
          </w:p>
          <w:p w:rsidR="00CD6336" w:rsidRPr="00CD6336" w:rsidRDefault="00CD6336" w:rsidP="00CD633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D6336" w:rsidRPr="00CD6336" w:rsidTr="00100BCC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CD6336" w:rsidRPr="00CD6336" w:rsidRDefault="00CD6336" w:rsidP="004444A5">
            <w:pPr>
              <w:numPr>
                <w:ilvl w:val="0"/>
                <w:numId w:val="1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CD6336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CD6336" w:rsidRPr="00CD6336" w:rsidTr="00100BCC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CD6336" w:rsidRPr="00CD6336" w:rsidRDefault="00CD6336" w:rsidP="000D57B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D6336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CD6336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  <w:r w:rsidR="000D57BF" w:rsidRPr="00CD6336">
              <w:rPr>
                <w:rFonts w:ascii="Cambria" w:hAnsi="Cambria"/>
                <w:b/>
                <w:bCs/>
                <w:sz w:val="20"/>
                <w:szCs w:val="20"/>
              </w:rPr>
              <w:t>egzamin teoretyczny</w:t>
            </w:r>
            <w:r w:rsidR="000D57BF">
              <w:rPr>
                <w:rFonts w:ascii="Cambria" w:hAnsi="Cambria"/>
                <w:b/>
                <w:bCs/>
                <w:sz w:val="20"/>
                <w:szCs w:val="20"/>
              </w:rPr>
              <w:t xml:space="preserve"> i </w:t>
            </w:r>
            <w:r w:rsidR="000D57BF" w:rsidRPr="00CD6336">
              <w:rPr>
                <w:rFonts w:ascii="Cambria" w:hAnsi="Cambria"/>
                <w:b/>
                <w:bCs/>
                <w:sz w:val="20"/>
                <w:szCs w:val="20"/>
              </w:rPr>
              <w:t>egzamin praktyczny</w:t>
            </w:r>
          </w:p>
        </w:tc>
      </w:tr>
      <w:tr w:rsidR="00CD6336" w:rsidRPr="00CD6336" w:rsidTr="00100BCC">
        <w:trPr>
          <w:trHeight w:val="70"/>
        </w:trPr>
        <w:tc>
          <w:tcPr>
            <w:tcW w:w="4831" w:type="dxa"/>
            <w:gridSpan w:val="6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D6336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D6336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CD6336" w:rsidRPr="00CD6336" w:rsidTr="00100BCC">
        <w:trPr>
          <w:trHeight w:val="465"/>
        </w:trPr>
        <w:tc>
          <w:tcPr>
            <w:tcW w:w="4831" w:type="dxa"/>
            <w:gridSpan w:val="6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CD633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CD633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CD633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  <w:p w:rsidR="00CD6336" w:rsidRPr="00CD6336" w:rsidRDefault="00CD6336" w:rsidP="00CD633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CD633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 xml:space="preserve">                                  60% i  poniżej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CD6336">
              <w:rPr>
                <w:rFonts w:ascii="Cambria" w:hAnsi="Cambria"/>
                <w:bCs/>
                <w:iCs/>
                <w:sz w:val="20"/>
                <w:szCs w:val="20"/>
              </w:rPr>
              <w:t>Niedostateczne opanowanie wiedzy teoretyczne i praktycznej z zakresu przedmiotu</w:t>
            </w:r>
          </w:p>
          <w:p w:rsidR="00CD6336" w:rsidRPr="00CD6336" w:rsidRDefault="00CD6336" w:rsidP="00CD633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0"/>
                <w:szCs w:val="20"/>
              </w:rPr>
            </w:pPr>
          </w:p>
        </w:tc>
      </w:tr>
      <w:tr w:rsidR="00CD6336" w:rsidRPr="00CD6336" w:rsidTr="00100BCC">
        <w:trPr>
          <w:trHeight w:val="70"/>
        </w:trPr>
        <w:tc>
          <w:tcPr>
            <w:tcW w:w="4831" w:type="dxa"/>
            <w:gridSpan w:val="6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CD633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CD633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CD633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  <w:p w:rsidR="00CD6336" w:rsidRPr="00CD6336" w:rsidRDefault="00CD6336" w:rsidP="00CD63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CD633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(60% +1)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CD6336">
              <w:rPr>
                <w:rFonts w:ascii="Cambria" w:hAnsi="Cambria"/>
                <w:bCs/>
                <w:iCs/>
                <w:sz w:val="20"/>
                <w:szCs w:val="20"/>
              </w:rPr>
              <w:t>Opanowanie wiedzy praktycznej i teoretycznej w stopniu dostatecznym</w:t>
            </w:r>
          </w:p>
        </w:tc>
      </w:tr>
      <w:tr w:rsidR="00CD6336" w:rsidRPr="00CD6336" w:rsidTr="00100BCC">
        <w:trPr>
          <w:trHeight w:val="465"/>
        </w:trPr>
        <w:tc>
          <w:tcPr>
            <w:tcW w:w="4831" w:type="dxa"/>
            <w:gridSpan w:val="6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CD633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CD633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CD633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  <w:p w:rsidR="00CD6336" w:rsidRPr="00CD6336" w:rsidRDefault="00CD6336" w:rsidP="00CD63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CD633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 xml:space="preserve"> (70%)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CD6336">
              <w:rPr>
                <w:rFonts w:ascii="Cambria" w:hAnsi="Cambria"/>
                <w:bCs/>
                <w:iCs/>
                <w:sz w:val="20"/>
                <w:szCs w:val="20"/>
              </w:rPr>
              <w:t>Opanowanie wiedzy praktycznej i teoretycznej w stopniu dość dobrym</w:t>
            </w:r>
          </w:p>
        </w:tc>
      </w:tr>
      <w:tr w:rsidR="00CD6336" w:rsidRPr="00CD6336" w:rsidTr="00100BCC">
        <w:trPr>
          <w:trHeight w:val="70"/>
        </w:trPr>
        <w:tc>
          <w:tcPr>
            <w:tcW w:w="4831" w:type="dxa"/>
            <w:gridSpan w:val="6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CD633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CD633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CD633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  <w:p w:rsidR="00CD6336" w:rsidRPr="00CD6336" w:rsidRDefault="00CD6336" w:rsidP="00CD63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CD633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 xml:space="preserve"> (80%)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CD6336">
              <w:rPr>
                <w:rFonts w:ascii="Cambria" w:hAnsi="Cambria"/>
                <w:bCs/>
                <w:iCs/>
                <w:sz w:val="20"/>
                <w:szCs w:val="20"/>
              </w:rPr>
              <w:t>Opanowanie wiedzy praktycznej i teoretycznej w stopniu dobrym</w:t>
            </w:r>
          </w:p>
        </w:tc>
      </w:tr>
      <w:tr w:rsidR="00CD6336" w:rsidRPr="00CD6336" w:rsidTr="00100BCC">
        <w:trPr>
          <w:trHeight w:val="70"/>
        </w:trPr>
        <w:tc>
          <w:tcPr>
            <w:tcW w:w="4831" w:type="dxa"/>
            <w:gridSpan w:val="6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CD633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CD633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CD633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  <w:p w:rsidR="00CD6336" w:rsidRPr="00CD6336" w:rsidRDefault="00CD6336" w:rsidP="00CD63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CD633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lastRenderedPageBreak/>
              <w:t xml:space="preserve"> (90%)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CD6336">
              <w:rPr>
                <w:rFonts w:ascii="Cambria" w:hAnsi="Cambria"/>
                <w:bCs/>
                <w:iCs/>
                <w:sz w:val="20"/>
                <w:szCs w:val="20"/>
              </w:rPr>
              <w:lastRenderedPageBreak/>
              <w:t>Opanowanie wiedzy praktycznej i teoretycznej w stopniu ponad dobrym</w:t>
            </w:r>
          </w:p>
        </w:tc>
      </w:tr>
      <w:tr w:rsidR="00CD6336" w:rsidRPr="00CD6336" w:rsidTr="00100BCC">
        <w:trPr>
          <w:trHeight w:val="70"/>
        </w:trPr>
        <w:tc>
          <w:tcPr>
            <w:tcW w:w="4831" w:type="dxa"/>
            <w:gridSpan w:val="6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CD633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lastRenderedPageBreak/>
              <w:t>5,0 (</w:t>
            </w:r>
            <w:proofErr w:type="spellStart"/>
            <w:r w:rsidRPr="00CD633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CD633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  <w:p w:rsidR="00CD6336" w:rsidRPr="00CD6336" w:rsidRDefault="00CD6336" w:rsidP="00CD63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CD633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(100%)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CD6336" w:rsidRPr="00CD6336" w:rsidRDefault="00CD6336" w:rsidP="00CD633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CD6336">
              <w:rPr>
                <w:rFonts w:ascii="Cambria" w:hAnsi="Cambria"/>
                <w:bCs/>
                <w:iCs/>
                <w:sz w:val="20"/>
                <w:szCs w:val="20"/>
              </w:rPr>
              <w:t>Opanowanie wiedzy praktycznej i teoretycznej w stopniu bardzo dobrym(oraz wiedza wykraczająca poza ramy programowe)</w:t>
            </w:r>
          </w:p>
          <w:p w:rsidR="00CD6336" w:rsidRPr="00CD6336" w:rsidRDefault="00CD6336" w:rsidP="00CD633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18"/>
                <w:szCs w:val="18"/>
              </w:rPr>
            </w:pPr>
          </w:p>
        </w:tc>
      </w:tr>
      <w:tr w:rsidR="00CD6336" w:rsidRPr="00CD6336" w:rsidTr="00100BCC">
        <w:trPr>
          <w:trHeight w:val="465"/>
        </w:trPr>
        <w:tc>
          <w:tcPr>
            <w:tcW w:w="9741" w:type="dxa"/>
            <w:gridSpan w:val="11"/>
            <w:vAlign w:val="center"/>
          </w:tcPr>
          <w:p w:rsidR="00CD6336" w:rsidRPr="00CD6336" w:rsidRDefault="00CD6336" w:rsidP="004444A5">
            <w:pPr>
              <w:numPr>
                <w:ilvl w:val="0"/>
                <w:numId w:val="1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CD6336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CD6336" w:rsidRPr="00EE7C56" w:rsidTr="00100BCC">
        <w:trPr>
          <w:trHeight w:val="1544"/>
        </w:trPr>
        <w:tc>
          <w:tcPr>
            <w:tcW w:w="9741" w:type="dxa"/>
            <w:gridSpan w:val="11"/>
            <w:vAlign w:val="center"/>
          </w:tcPr>
          <w:p w:rsidR="00CD6336" w:rsidRPr="00CD6336" w:rsidRDefault="00CD6336" w:rsidP="00CD6336">
            <w:pPr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  <w:r w:rsidRPr="00CD6336">
              <w:rPr>
                <w:rFonts w:ascii="Cambria" w:hAnsi="Cambria"/>
                <w:b/>
                <w:sz w:val="20"/>
                <w:szCs w:val="20"/>
              </w:rPr>
              <w:t>Literatura obowiązkowa:</w:t>
            </w:r>
          </w:p>
          <w:p w:rsidR="00CD6336" w:rsidRPr="00CD6336" w:rsidRDefault="00CD6336" w:rsidP="004444A5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D6336">
              <w:rPr>
                <w:rFonts w:ascii="Cambria" w:hAnsi="Cambria"/>
                <w:b/>
                <w:sz w:val="20"/>
                <w:szCs w:val="20"/>
              </w:rPr>
              <w:t xml:space="preserve">Chirurgia szczękowo-twarzowa pod redakcją Prof. dr hab. n. med. Leszka </w:t>
            </w:r>
            <w:proofErr w:type="spellStart"/>
            <w:r w:rsidRPr="00CD6336">
              <w:rPr>
                <w:rFonts w:ascii="Cambria" w:hAnsi="Cambria"/>
                <w:b/>
                <w:sz w:val="20"/>
                <w:szCs w:val="20"/>
              </w:rPr>
              <w:t>Krysta</w:t>
            </w:r>
            <w:proofErr w:type="spellEnd"/>
          </w:p>
          <w:p w:rsidR="00CD6336" w:rsidRPr="00CD6336" w:rsidRDefault="00CD6336" w:rsidP="004444A5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D6336">
              <w:rPr>
                <w:rFonts w:ascii="Cambria" w:hAnsi="Cambria"/>
                <w:b/>
                <w:sz w:val="20"/>
                <w:szCs w:val="20"/>
              </w:rPr>
              <w:t>Podstawy chirurgii stomatologicznej pod redakcją Prof. dr hab. n. med. Marzeny Dominiak</w:t>
            </w:r>
          </w:p>
          <w:p w:rsidR="00CD6336" w:rsidRPr="00CD6336" w:rsidRDefault="00CD6336" w:rsidP="004444A5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D6336">
              <w:rPr>
                <w:rFonts w:ascii="Cambria" w:hAnsi="Cambria"/>
                <w:b/>
                <w:sz w:val="20"/>
                <w:szCs w:val="20"/>
              </w:rPr>
              <w:t xml:space="preserve">Wprowadzenie do chirurgii stomatologicznej – materiały do ćwiczeń pod redakcją </w:t>
            </w:r>
          </w:p>
          <w:p w:rsidR="00CD6336" w:rsidRPr="00CD6336" w:rsidRDefault="00CD6336" w:rsidP="00CD6336">
            <w:pPr>
              <w:spacing w:before="120" w:after="120"/>
              <w:ind w:left="7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D6336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CD6336">
              <w:rPr>
                <w:rFonts w:ascii="Cambria" w:hAnsi="Cambria"/>
                <w:b/>
                <w:sz w:val="20"/>
                <w:szCs w:val="20"/>
                <w:lang w:val="en-US"/>
              </w:rPr>
              <w:t>dr</w:t>
            </w:r>
            <w:proofErr w:type="spellEnd"/>
            <w:r w:rsidRPr="00CD6336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hab. n. med. </w:t>
            </w:r>
            <w:r w:rsidRPr="00CD6336">
              <w:rPr>
                <w:rFonts w:ascii="Cambria" w:hAnsi="Cambria"/>
                <w:b/>
                <w:sz w:val="20"/>
                <w:szCs w:val="20"/>
              </w:rPr>
              <w:t xml:space="preserve">Andrzeja Wojtowicza </w:t>
            </w:r>
          </w:p>
          <w:p w:rsidR="00CD6336" w:rsidRPr="00CD6336" w:rsidRDefault="00CD6336" w:rsidP="004444A5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D6336">
              <w:rPr>
                <w:rFonts w:ascii="Cambria" w:hAnsi="Cambria"/>
                <w:b/>
                <w:sz w:val="20"/>
                <w:szCs w:val="20"/>
              </w:rPr>
              <w:t xml:space="preserve">Podręcznik dla asystentek i higienistek stomatologicznych </w:t>
            </w:r>
            <w:r w:rsidRPr="00CD6336">
              <w:rPr>
                <w:rFonts w:ascii="Cambria" w:hAnsi="Cambria"/>
                <w:b/>
                <w:bCs/>
                <w:sz w:val="20"/>
                <w:szCs w:val="20"/>
              </w:rPr>
              <w:t xml:space="preserve">pod redakcją Prof. </w:t>
            </w:r>
            <w:r w:rsidRPr="00CD6336">
              <w:rPr>
                <w:rFonts w:ascii="Cambria" w:hAnsi="Cambria"/>
                <w:b/>
                <w:sz w:val="20"/>
                <w:szCs w:val="20"/>
              </w:rPr>
              <w:t xml:space="preserve">dr hab. n. med. </w:t>
            </w:r>
            <w:r w:rsidRPr="00CD6336">
              <w:rPr>
                <w:rFonts w:ascii="Cambria" w:hAnsi="Cambria"/>
                <w:b/>
                <w:bCs/>
                <w:sz w:val="20"/>
                <w:szCs w:val="20"/>
              </w:rPr>
              <w:t xml:space="preserve"> Zbigniewa Jańczuka</w:t>
            </w:r>
          </w:p>
          <w:p w:rsidR="00CD6336" w:rsidRPr="00CD6336" w:rsidRDefault="00CD6336" w:rsidP="00CD6336">
            <w:pPr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  <w:r w:rsidRPr="00CD6336">
              <w:rPr>
                <w:rFonts w:ascii="Cambria" w:hAnsi="Cambria"/>
                <w:b/>
                <w:sz w:val="20"/>
                <w:szCs w:val="20"/>
              </w:rPr>
              <w:t>Literatura uzupełniająca:</w:t>
            </w:r>
            <w:r w:rsidRPr="00CD6336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CD6336" w:rsidRPr="00CD6336" w:rsidRDefault="00CD6336" w:rsidP="004444A5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D6336">
              <w:rPr>
                <w:rFonts w:ascii="Cambria" w:hAnsi="Cambria"/>
                <w:b/>
                <w:sz w:val="20"/>
                <w:szCs w:val="20"/>
              </w:rPr>
              <w:t xml:space="preserve">Czasopisma: </w:t>
            </w:r>
          </w:p>
          <w:p w:rsidR="00CD6336" w:rsidRPr="00CD6336" w:rsidRDefault="00CD6336" w:rsidP="004444A5">
            <w:pPr>
              <w:numPr>
                <w:ilvl w:val="0"/>
                <w:numId w:val="11"/>
              </w:num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D6336">
              <w:rPr>
                <w:rFonts w:ascii="Cambria" w:hAnsi="Cambria"/>
                <w:b/>
                <w:sz w:val="20"/>
                <w:szCs w:val="20"/>
              </w:rPr>
              <w:t xml:space="preserve">Asystentka i higienistka stomatologiczna(wyd. </w:t>
            </w:r>
            <w:r w:rsidRPr="00CD6336">
              <w:rPr>
                <w:rFonts w:ascii="Cambria" w:hAnsi="Cambria"/>
                <w:b/>
                <w:i/>
                <w:sz w:val="20"/>
                <w:szCs w:val="20"/>
              </w:rPr>
              <w:t>As media</w:t>
            </w:r>
            <w:r w:rsidRPr="00CD6336">
              <w:rPr>
                <w:rFonts w:ascii="Cambria" w:hAnsi="Cambria"/>
                <w:b/>
                <w:sz w:val="20"/>
                <w:szCs w:val="20"/>
              </w:rPr>
              <w:t>)</w:t>
            </w:r>
          </w:p>
          <w:p w:rsidR="00CD6336" w:rsidRPr="00CD6336" w:rsidRDefault="00CD6336" w:rsidP="004444A5">
            <w:pPr>
              <w:numPr>
                <w:ilvl w:val="0"/>
                <w:numId w:val="11"/>
              </w:num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D6336">
              <w:rPr>
                <w:rFonts w:ascii="Cambria" w:hAnsi="Cambria"/>
                <w:b/>
                <w:sz w:val="20"/>
                <w:szCs w:val="20"/>
              </w:rPr>
              <w:t>Asysta dentystyczna</w:t>
            </w:r>
          </w:p>
          <w:p w:rsidR="00CD6336" w:rsidRPr="00CD6336" w:rsidRDefault="00CD6336" w:rsidP="004444A5">
            <w:pPr>
              <w:numPr>
                <w:ilvl w:val="0"/>
                <w:numId w:val="11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CD6336">
              <w:rPr>
                <w:rFonts w:ascii="Cambria" w:hAnsi="Cambria"/>
                <w:b/>
                <w:sz w:val="20"/>
                <w:szCs w:val="20"/>
                <w:lang w:val="en-US" w:eastAsia="en-US"/>
              </w:rPr>
              <w:t>Asysdent.pl (</w:t>
            </w:r>
            <w:proofErr w:type="spellStart"/>
            <w:r w:rsidRPr="00CD6336">
              <w:rPr>
                <w:rFonts w:ascii="Cambria" w:hAnsi="Cambria"/>
                <w:b/>
                <w:i/>
                <w:sz w:val="20"/>
                <w:szCs w:val="20"/>
                <w:lang w:val="en-US" w:eastAsia="en-US"/>
              </w:rPr>
              <w:t>wyd</w:t>
            </w:r>
            <w:proofErr w:type="spellEnd"/>
            <w:r w:rsidRPr="00CD6336">
              <w:rPr>
                <w:rFonts w:ascii="Cambria" w:hAnsi="Cambria"/>
                <w:b/>
                <w:i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D6336">
              <w:rPr>
                <w:rFonts w:ascii="Cambria" w:hAnsi="Cambria"/>
                <w:b/>
                <w:i/>
                <w:sz w:val="20"/>
                <w:szCs w:val="20"/>
                <w:lang w:val="en-US" w:eastAsia="en-US"/>
              </w:rPr>
              <w:t>Bestom</w:t>
            </w:r>
            <w:proofErr w:type="spellEnd"/>
            <w:r w:rsidRPr="00CD6336">
              <w:rPr>
                <w:rFonts w:ascii="Cambria" w:hAnsi="Cambria"/>
                <w:b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D6336">
              <w:rPr>
                <w:rFonts w:ascii="Cambria" w:hAnsi="Cambria"/>
                <w:b/>
                <w:i/>
                <w:sz w:val="20"/>
                <w:szCs w:val="20"/>
                <w:lang w:val="en-US" w:eastAsia="en-US"/>
              </w:rPr>
              <w:t>Dentonet</w:t>
            </w:r>
            <w:proofErr w:type="spellEnd"/>
            <w:r w:rsidRPr="00CD6336">
              <w:rPr>
                <w:rFonts w:ascii="Cambria" w:hAnsi="Cambria"/>
                <w:b/>
                <w:sz w:val="20"/>
                <w:szCs w:val="20"/>
                <w:lang w:val="en-US" w:eastAsia="en-US"/>
              </w:rPr>
              <w:t>)</w:t>
            </w:r>
          </w:p>
        </w:tc>
      </w:tr>
      <w:tr w:rsidR="00CD6336" w:rsidRPr="00CD6336" w:rsidTr="00100BCC">
        <w:trPr>
          <w:trHeight w:val="408"/>
        </w:trPr>
        <w:tc>
          <w:tcPr>
            <w:tcW w:w="9741" w:type="dxa"/>
            <w:gridSpan w:val="11"/>
            <w:vAlign w:val="center"/>
          </w:tcPr>
          <w:p w:rsidR="00CD6336" w:rsidRPr="00CD6336" w:rsidRDefault="00CD6336" w:rsidP="004444A5">
            <w:pPr>
              <w:numPr>
                <w:ilvl w:val="0"/>
                <w:numId w:val="12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CD6336">
              <w:rPr>
                <w:rFonts w:ascii="Arial" w:hAnsi="Arial" w:cs="Arial"/>
                <w:b/>
              </w:rPr>
              <w:t>Kalkulacja punktów ECTS</w:t>
            </w:r>
            <w:r w:rsidRPr="00CD63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6336" w:rsidRPr="00CD6336" w:rsidTr="00100BCC">
        <w:trPr>
          <w:trHeight w:val="465"/>
        </w:trPr>
        <w:tc>
          <w:tcPr>
            <w:tcW w:w="4831" w:type="dxa"/>
            <w:gridSpan w:val="6"/>
            <w:vAlign w:val="center"/>
          </w:tcPr>
          <w:p w:rsidR="00CD6336" w:rsidRPr="00CD6336" w:rsidRDefault="00CD6336" w:rsidP="00CD633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D6336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D6336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D6336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CD6336" w:rsidRPr="00CD6336" w:rsidTr="00100BCC">
        <w:trPr>
          <w:trHeight w:val="70"/>
        </w:trPr>
        <w:tc>
          <w:tcPr>
            <w:tcW w:w="9741" w:type="dxa"/>
            <w:gridSpan w:val="11"/>
            <w:vAlign w:val="center"/>
          </w:tcPr>
          <w:p w:rsidR="00CD6336" w:rsidRPr="00CD6336" w:rsidRDefault="00CD6336" w:rsidP="00CD633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D6336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CD6336" w:rsidRPr="00CD6336" w:rsidTr="00100BCC">
        <w:trPr>
          <w:trHeight w:val="465"/>
        </w:trPr>
        <w:tc>
          <w:tcPr>
            <w:tcW w:w="4831" w:type="dxa"/>
            <w:gridSpan w:val="6"/>
            <w:vAlign w:val="center"/>
          </w:tcPr>
          <w:p w:rsidR="00CD6336" w:rsidRPr="00CD6336" w:rsidRDefault="00CD6336" w:rsidP="00CD6336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CD6336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D6336">
              <w:rPr>
                <w:rFonts w:ascii="Arial" w:hAnsi="Arial" w:cs="Arial"/>
                <w:b/>
                <w:sz w:val="18"/>
                <w:szCs w:val="20"/>
              </w:rPr>
              <w:t>10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D6336">
              <w:rPr>
                <w:rFonts w:ascii="Arial" w:hAnsi="Arial" w:cs="Arial"/>
                <w:b/>
                <w:sz w:val="18"/>
                <w:szCs w:val="16"/>
              </w:rPr>
              <w:t>0,3</w:t>
            </w:r>
          </w:p>
        </w:tc>
      </w:tr>
      <w:tr w:rsidR="00CD6336" w:rsidRPr="00CD6336" w:rsidTr="00100BCC">
        <w:trPr>
          <w:trHeight w:val="465"/>
        </w:trPr>
        <w:tc>
          <w:tcPr>
            <w:tcW w:w="4831" w:type="dxa"/>
            <w:gridSpan w:val="6"/>
            <w:vAlign w:val="center"/>
          </w:tcPr>
          <w:p w:rsidR="00CD6336" w:rsidRPr="00CD6336" w:rsidRDefault="00CD6336" w:rsidP="00CD6336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336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D6336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D6336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CD6336" w:rsidRPr="00CD6336" w:rsidTr="00100BCC">
        <w:trPr>
          <w:trHeight w:val="465"/>
        </w:trPr>
        <w:tc>
          <w:tcPr>
            <w:tcW w:w="4831" w:type="dxa"/>
            <w:gridSpan w:val="6"/>
            <w:vAlign w:val="center"/>
          </w:tcPr>
          <w:p w:rsidR="00CD6336" w:rsidRPr="00CD6336" w:rsidRDefault="00CD6336" w:rsidP="00CD6336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336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D6336">
              <w:rPr>
                <w:rFonts w:ascii="Arial" w:hAnsi="Arial" w:cs="Arial"/>
                <w:b/>
                <w:sz w:val="18"/>
                <w:szCs w:val="20"/>
              </w:rPr>
              <w:t>50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D6336">
              <w:rPr>
                <w:rFonts w:ascii="Arial" w:hAnsi="Arial" w:cs="Arial"/>
                <w:sz w:val="18"/>
                <w:szCs w:val="16"/>
              </w:rPr>
              <w:t>1,7</w:t>
            </w:r>
          </w:p>
        </w:tc>
      </w:tr>
      <w:tr w:rsidR="00CD6336" w:rsidRPr="00CD6336" w:rsidTr="00100BCC">
        <w:trPr>
          <w:trHeight w:val="70"/>
        </w:trPr>
        <w:tc>
          <w:tcPr>
            <w:tcW w:w="9741" w:type="dxa"/>
            <w:gridSpan w:val="11"/>
            <w:vAlign w:val="center"/>
          </w:tcPr>
          <w:p w:rsidR="00CD6336" w:rsidRPr="00CD6336" w:rsidRDefault="00CD6336" w:rsidP="00CD633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D6336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studenta: </w:t>
            </w:r>
          </w:p>
        </w:tc>
      </w:tr>
      <w:tr w:rsidR="00CD6336" w:rsidRPr="00CD6336" w:rsidTr="00100BCC">
        <w:trPr>
          <w:trHeight w:val="70"/>
        </w:trPr>
        <w:tc>
          <w:tcPr>
            <w:tcW w:w="4831" w:type="dxa"/>
            <w:gridSpan w:val="6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CD6336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D6336">
              <w:rPr>
                <w:rFonts w:ascii="Arial" w:hAnsi="Arial" w:cs="Arial"/>
                <w:b/>
                <w:sz w:val="18"/>
                <w:szCs w:val="20"/>
              </w:rPr>
              <w:t>30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D6336">
              <w:rPr>
                <w:rFonts w:ascii="Arial" w:hAnsi="Arial" w:cs="Arial"/>
                <w:sz w:val="18"/>
                <w:szCs w:val="16"/>
              </w:rPr>
              <w:t>1</w:t>
            </w:r>
          </w:p>
        </w:tc>
      </w:tr>
      <w:tr w:rsidR="00CD6336" w:rsidRPr="00CD6336" w:rsidTr="00100BCC">
        <w:trPr>
          <w:trHeight w:val="70"/>
        </w:trPr>
        <w:tc>
          <w:tcPr>
            <w:tcW w:w="4831" w:type="dxa"/>
            <w:gridSpan w:val="6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336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D6336">
              <w:rPr>
                <w:rFonts w:ascii="Arial" w:hAnsi="Arial" w:cs="Arial"/>
                <w:b/>
                <w:sz w:val="18"/>
                <w:szCs w:val="20"/>
              </w:rPr>
              <w:t>30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D6336">
              <w:rPr>
                <w:rFonts w:ascii="Arial" w:hAnsi="Arial" w:cs="Arial"/>
                <w:sz w:val="18"/>
                <w:szCs w:val="16"/>
              </w:rPr>
              <w:t>1</w:t>
            </w:r>
          </w:p>
        </w:tc>
      </w:tr>
      <w:tr w:rsidR="00CD6336" w:rsidRPr="00CD6336" w:rsidTr="00100BCC">
        <w:trPr>
          <w:trHeight w:val="70"/>
        </w:trPr>
        <w:tc>
          <w:tcPr>
            <w:tcW w:w="4831" w:type="dxa"/>
            <w:gridSpan w:val="6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336">
              <w:rPr>
                <w:rFonts w:ascii="Arial" w:hAnsi="Arial" w:cs="Arial"/>
                <w:sz w:val="18"/>
                <w:szCs w:val="20"/>
              </w:rPr>
              <w:t xml:space="preserve">Inne 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D6336">
              <w:rPr>
                <w:rFonts w:ascii="Arial" w:hAnsi="Arial" w:cs="Arial"/>
                <w:b/>
                <w:sz w:val="18"/>
                <w:szCs w:val="20"/>
              </w:rPr>
              <w:t>60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D6336">
              <w:rPr>
                <w:rFonts w:ascii="Arial" w:hAnsi="Arial" w:cs="Arial"/>
                <w:sz w:val="18"/>
                <w:szCs w:val="16"/>
              </w:rPr>
              <w:t>2</w:t>
            </w:r>
          </w:p>
        </w:tc>
      </w:tr>
      <w:tr w:rsidR="00CD6336" w:rsidRPr="00CD6336" w:rsidTr="00100BCC">
        <w:trPr>
          <w:trHeight w:val="70"/>
        </w:trPr>
        <w:tc>
          <w:tcPr>
            <w:tcW w:w="4831" w:type="dxa"/>
            <w:gridSpan w:val="6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6336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CD6336" w:rsidRPr="00CD6336" w:rsidRDefault="00CD6336" w:rsidP="00CD633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D6336">
              <w:rPr>
                <w:rFonts w:ascii="Arial" w:hAnsi="Arial" w:cs="Arial"/>
                <w:b/>
                <w:sz w:val="18"/>
                <w:szCs w:val="20"/>
              </w:rPr>
              <w:t>180</w:t>
            </w:r>
          </w:p>
        </w:tc>
        <w:tc>
          <w:tcPr>
            <w:tcW w:w="2494" w:type="dxa"/>
            <w:gridSpan w:val="3"/>
            <w:vAlign w:val="center"/>
          </w:tcPr>
          <w:p w:rsidR="00CD6336" w:rsidRPr="00CD6336" w:rsidRDefault="00CD6336" w:rsidP="00CD633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D6336">
              <w:rPr>
                <w:rFonts w:ascii="Arial" w:hAnsi="Arial" w:cs="Arial"/>
                <w:b/>
                <w:sz w:val="18"/>
                <w:szCs w:val="20"/>
              </w:rPr>
              <w:t>6</w:t>
            </w:r>
          </w:p>
        </w:tc>
      </w:tr>
      <w:tr w:rsidR="00CD6336" w:rsidRPr="00CD6336" w:rsidTr="00100BCC">
        <w:trPr>
          <w:trHeight w:val="465"/>
        </w:trPr>
        <w:tc>
          <w:tcPr>
            <w:tcW w:w="9741" w:type="dxa"/>
            <w:gridSpan w:val="11"/>
            <w:vAlign w:val="center"/>
          </w:tcPr>
          <w:p w:rsidR="00CD6336" w:rsidRPr="00CD6336" w:rsidRDefault="00CD6336" w:rsidP="004444A5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CD6336">
              <w:rPr>
                <w:rFonts w:ascii="Arial" w:hAnsi="Arial" w:cs="Arial"/>
                <w:b/>
              </w:rPr>
              <w:t>Informacje dodatkowe</w:t>
            </w:r>
            <w:r w:rsidRPr="00CD6336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CD6336" w:rsidRPr="00CD6336" w:rsidTr="00100BCC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CD6336" w:rsidRPr="00CD6336" w:rsidRDefault="00CD6336" w:rsidP="00CD6336">
            <w:pPr>
              <w:rPr>
                <w:rFonts w:ascii="Arial" w:hAnsi="Arial" w:cs="Arial"/>
                <w:i/>
                <w:color w:val="7F7F7F"/>
                <w:sz w:val="22"/>
                <w:szCs w:val="22"/>
              </w:rPr>
            </w:pPr>
            <w:r w:rsidRPr="00CD6336">
              <w:rPr>
                <w:rFonts w:ascii="Arial" w:hAnsi="Arial" w:cs="Arial"/>
                <w:sz w:val="18"/>
                <w:szCs w:val="22"/>
              </w:rPr>
              <w:t>Studenci powinni być zaopatrzeni w czysty fartuch, spodnie/spódnicę, jak również obuwie na zmianę</w:t>
            </w:r>
          </w:p>
        </w:tc>
      </w:tr>
    </w:tbl>
    <w:p w:rsidR="009B138F" w:rsidRDefault="009B138F"/>
    <w:p w:rsidR="009B138F" w:rsidRDefault="009B138F"/>
    <w:p w:rsidR="00100BCC" w:rsidRDefault="00100BCC"/>
    <w:p w:rsidR="00100BCC" w:rsidRDefault="00100BCC"/>
    <w:p w:rsidR="00100BCC" w:rsidRDefault="00100BCC"/>
    <w:p w:rsidR="00100BCC" w:rsidRDefault="00100BCC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100BCC" w:rsidRPr="007B1F76" w:rsidTr="00DE1B14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100BCC" w:rsidRPr="007B1F76" w:rsidRDefault="00100BCC" w:rsidP="004444A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B1F76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100BCC" w:rsidRPr="007B1F76" w:rsidTr="00DE1B14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B1F76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7B1F76">
              <w:rPr>
                <w:bCs/>
                <w:iCs/>
              </w:rPr>
              <w:t>Lekarsko-Dentystyczny</w:t>
            </w:r>
          </w:p>
        </w:tc>
      </w:tr>
      <w:tr w:rsidR="00100BCC" w:rsidRPr="007B1F76" w:rsidTr="00DE1B14">
        <w:trPr>
          <w:gridAfter w:val="1"/>
          <w:wAfter w:w="78" w:type="dxa"/>
          <w:trHeight w:val="821"/>
        </w:trPr>
        <w:tc>
          <w:tcPr>
            <w:tcW w:w="3911" w:type="dxa"/>
            <w:gridSpan w:val="5"/>
            <w:vAlign w:val="center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kształcenia: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100BCC" w:rsidRPr="00CD6336" w:rsidRDefault="00100BCC" w:rsidP="00100BCC">
            <w:pPr>
              <w:rPr>
                <w:sz w:val="20"/>
                <w:szCs w:val="20"/>
              </w:rPr>
            </w:pPr>
            <w:r w:rsidRPr="00CD6336">
              <w:rPr>
                <w:sz w:val="20"/>
                <w:szCs w:val="20"/>
              </w:rPr>
              <w:t>Kierunek:  zdrowie publiczne</w:t>
            </w:r>
          </w:p>
          <w:p w:rsidR="00100BCC" w:rsidRPr="00CD6336" w:rsidRDefault="00100BCC" w:rsidP="00100BCC">
            <w:pPr>
              <w:rPr>
                <w:sz w:val="20"/>
                <w:szCs w:val="20"/>
              </w:rPr>
            </w:pPr>
            <w:r w:rsidRPr="00CD6336">
              <w:rPr>
                <w:sz w:val="20"/>
                <w:szCs w:val="20"/>
              </w:rPr>
              <w:t xml:space="preserve">Specjalność:  </w:t>
            </w:r>
            <w:r w:rsidRPr="00CD6336">
              <w:rPr>
                <w:b/>
                <w:sz w:val="20"/>
                <w:szCs w:val="20"/>
              </w:rPr>
              <w:t>HIGIENA STOMATOLOGICZNA</w:t>
            </w:r>
          </w:p>
          <w:p w:rsidR="00100BCC" w:rsidRPr="007B1F76" w:rsidRDefault="00100BCC" w:rsidP="00100BC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CD6336">
              <w:rPr>
                <w:sz w:val="20"/>
                <w:szCs w:val="20"/>
              </w:rPr>
              <w:t xml:space="preserve">studia I stopnia, profil </w:t>
            </w:r>
            <w:proofErr w:type="spellStart"/>
            <w:r w:rsidRPr="00CD6336">
              <w:rPr>
                <w:sz w:val="20"/>
                <w:szCs w:val="20"/>
              </w:rPr>
              <w:t>ogólnoakademicki</w:t>
            </w:r>
            <w:proofErr w:type="spellEnd"/>
            <w:r w:rsidRPr="00CD6336">
              <w:rPr>
                <w:sz w:val="20"/>
                <w:szCs w:val="20"/>
              </w:rPr>
              <w:t>, studia stacjonarne</w:t>
            </w:r>
          </w:p>
        </w:tc>
      </w:tr>
      <w:tr w:rsidR="00100BCC" w:rsidRPr="007B1F76" w:rsidTr="00DE1B14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B1F76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7B1F76">
              <w:rPr>
                <w:bCs/>
                <w:iCs/>
              </w:rPr>
              <w:t>201</w:t>
            </w:r>
            <w:r>
              <w:rPr>
                <w:bCs/>
                <w:iCs/>
              </w:rPr>
              <w:t>7 / 2018</w:t>
            </w:r>
          </w:p>
        </w:tc>
      </w:tr>
      <w:tr w:rsidR="00100BCC" w:rsidRPr="007B1F76" w:rsidTr="00DE1B14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B1F76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100BCC" w:rsidRPr="00100BCC" w:rsidRDefault="00100BCC" w:rsidP="00100BCC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100BCC">
              <w:rPr>
                <w:b/>
                <w:bCs/>
                <w:iCs/>
              </w:rPr>
              <w:t>Demografia</w:t>
            </w:r>
          </w:p>
        </w:tc>
      </w:tr>
      <w:tr w:rsidR="00100BCC" w:rsidRPr="007B1F76" w:rsidTr="00DE1B14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B1F76">
              <w:rPr>
                <w:rFonts w:ascii="Arial" w:hAnsi="Arial" w:cs="Arial"/>
                <w:sz w:val="20"/>
                <w:szCs w:val="20"/>
              </w:rPr>
              <w:t xml:space="preserve">Kod przedmiotu 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7B1F76">
              <w:rPr>
                <w:bCs/>
                <w:iCs/>
              </w:rPr>
              <w:t>35323</w:t>
            </w:r>
          </w:p>
        </w:tc>
      </w:tr>
      <w:tr w:rsidR="00100BCC" w:rsidRPr="007B1F76" w:rsidTr="00DE1B14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B1F76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B1F76">
              <w:rPr>
                <w:bCs/>
                <w:iCs/>
              </w:rPr>
              <w:t>Zakład Epidemiologii</w:t>
            </w:r>
          </w:p>
        </w:tc>
      </w:tr>
      <w:tr w:rsidR="00100BCC" w:rsidRPr="007B1F76" w:rsidTr="00DE1B14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B1F76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100BCC" w:rsidRPr="007B1F76" w:rsidRDefault="00100BCC" w:rsidP="00100BCC">
            <w:pPr>
              <w:spacing w:line="360" w:lineRule="auto"/>
            </w:pPr>
            <w:r w:rsidRPr="007B1F76">
              <w:t>Dr hab. Józef Knap</w:t>
            </w:r>
          </w:p>
        </w:tc>
      </w:tr>
      <w:tr w:rsidR="00100BCC" w:rsidRPr="007B1F76" w:rsidTr="00DE1B14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00BCC" w:rsidRPr="007B1F76" w:rsidRDefault="00100BCC" w:rsidP="00100B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7B1F76">
              <w:rPr>
                <w:bCs/>
                <w:iCs/>
              </w:rPr>
              <w:t>III</w:t>
            </w:r>
          </w:p>
        </w:tc>
      </w:tr>
      <w:tr w:rsidR="00100BCC" w:rsidRPr="007B1F76" w:rsidTr="00DE1B14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00BCC" w:rsidRPr="007B1F76" w:rsidRDefault="00100BCC" w:rsidP="00100B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100BCC" w:rsidRPr="007B1F76" w:rsidTr="00DE1B14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00BCC" w:rsidRPr="007B1F76" w:rsidRDefault="00100BCC" w:rsidP="00100B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B1F76"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7B1F76">
              <w:rPr>
                <w:bCs/>
                <w:iCs/>
              </w:rPr>
              <w:t>podstawowy</w:t>
            </w:r>
          </w:p>
        </w:tc>
      </w:tr>
      <w:tr w:rsidR="00100BCC" w:rsidRPr="007B1F76" w:rsidTr="00DE1B14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00BCC" w:rsidRPr="007B1F76" w:rsidRDefault="00100BCC" w:rsidP="00100B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B1F76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7B1F76">
              <w:rPr>
                <w:bCs/>
                <w:iCs/>
              </w:rPr>
              <w:t>Dr Cecylia Łabanowska</w:t>
            </w:r>
          </w:p>
        </w:tc>
      </w:tr>
      <w:tr w:rsidR="00100BCC" w:rsidRPr="007B1F76" w:rsidTr="00DE1B14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00BCC" w:rsidRPr="007B1F76" w:rsidRDefault="00100BCC" w:rsidP="00DE1B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B1F76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7B1F76">
              <w:rPr>
                <w:bCs/>
                <w:iCs/>
              </w:rPr>
              <w:t>nie</w:t>
            </w:r>
          </w:p>
        </w:tc>
      </w:tr>
      <w:tr w:rsidR="00100BCC" w:rsidRPr="007B1F76" w:rsidTr="00DE1B14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00BCC" w:rsidRPr="007B1F76" w:rsidRDefault="00100BCC" w:rsidP="00DE1B1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B1F76">
              <w:rPr>
                <w:rFonts w:ascii="Arial" w:hAnsi="Arial" w:cs="Arial"/>
                <w:sz w:val="20"/>
                <w:szCs w:val="20"/>
              </w:rPr>
              <w:t>Osoba odpowiedzialna za sylabus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100BCC" w:rsidRPr="007B1F76" w:rsidRDefault="00DE1B14" w:rsidP="00100BC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Dr Cecylia Ł</w:t>
            </w:r>
            <w:r w:rsidR="00100BCC" w:rsidRPr="007B1F76">
              <w:rPr>
                <w:bCs/>
                <w:iCs/>
              </w:rPr>
              <w:t>abanowska</w:t>
            </w:r>
          </w:p>
        </w:tc>
      </w:tr>
      <w:tr w:rsidR="00100BCC" w:rsidRPr="007B1F76" w:rsidTr="00DE1B14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B1F76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7B1F76">
              <w:rPr>
                <w:bCs/>
                <w:iCs/>
              </w:rPr>
              <w:t>1</w:t>
            </w:r>
          </w:p>
        </w:tc>
      </w:tr>
      <w:tr w:rsidR="00100BCC" w:rsidRPr="007B1F76" w:rsidTr="00DE1B14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100BCC" w:rsidRPr="007B1F76" w:rsidRDefault="00100BCC" w:rsidP="004444A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B1F76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100BCC" w:rsidRPr="007B1F76" w:rsidTr="00DE1B14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 w:themeFill="background1" w:themeFillShade="F2"/>
            <w:vAlign w:val="center"/>
          </w:tcPr>
          <w:p w:rsidR="00100BCC" w:rsidRPr="007B1F76" w:rsidRDefault="00100BCC" w:rsidP="004444A5">
            <w:pPr>
              <w:pStyle w:val="Akapitzlist"/>
              <w:numPr>
                <w:ilvl w:val="0"/>
                <w:numId w:val="14"/>
              </w:numPr>
              <w:tabs>
                <w:tab w:val="left" w:pos="355"/>
              </w:tabs>
              <w:suppressAutoHyphens/>
              <w:autoSpaceDE w:val="0"/>
              <w:contextualSpacing/>
              <w:jc w:val="both"/>
            </w:pPr>
            <w:r w:rsidRPr="007B1F76">
              <w:t>zapoznanie studentów z podstawowymi pojęciami z zakresu demografii i wybranymi teoriami demograficznymi</w:t>
            </w:r>
          </w:p>
          <w:p w:rsidR="00100BCC" w:rsidRPr="007B1F76" w:rsidRDefault="00100BCC" w:rsidP="004444A5">
            <w:pPr>
              <w:pStyle w:val="Akapitzlist"/>
              <w:numPr>
                <w:ilvl w:val="0"/>
                <w:numId w:val="14"/>
              </w:numPr>
              <w:tabs>
                <w:tab w:val="left" w:pos="355"/>
              </w:tabs>
              <w:suppressAutoHyphens/>
              <w:autoSpaceDE w:val="0"/>
              <w:contextualSpacing/>
              <w:jc w:val="both"/>
            </w:pPr>
            <w:r w:rsidRPr="007B1F76">
              <w:t>zapoznanie z sytuacją demograficzną w Polsce i UE</w:t>
            </w:r>
          </w:p>
          <w:p w:rsidR="00100BCC" w:rsidRPr="007B1F76" w:rsidRDefault="00100BCC" w:rsidP="004444A5">
            <w:pPr>
              <w:pStyle w:val="Akapitzlist"/>
              <w:numPr>
                <w:ilvl w:val="0"/>
                <w:numId w:val="14"/>
              </w:numPr>
              <w:spacing w:before="120" w:after="120"/>
              <w:contextualSpacing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B1F76">
              <w:t>przedstawienie współczesnych problemów demograficznych</w:t>
            </w:r>
          </w:p>
        </w:tc>
      </w:tr>
      <w:tr w:rsidR="00100BCC" w:rsidRPr="007B1F76" w:rsidTr="00DE1B14">
        <w:trPr>
          <w:trHeight w:val="312"/>
        </w:trPr>
        <w:tc>
          <w:tcPr>
            <w:tcW w:w="9741" w:type="dxa"/>
            <w:gridSpan w:val="11"/>
            <w:vAlign w:val="center"/>
          </w:tcPr>
          <w:p w:rsidR="00100BCC" w:rsidRPr="007B1F76" w:rsidRDefault="00100BCC" w:rsidP="004444A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B1F76">
              <w:br w:type="page"/>
            </w:r>
            <w:r w:rsidRPr="007B1F76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100BCC" w:rsidRPr="007B1F76" w:rsidTr="00DE1B14">
        <w:trPr>
          <w:trHeight w:val="465"/>
        </w:trPr>
        <w:tc>
          <w:tcPr>
            <w:tcW w:w="9741" w:type="dxa"/>
            <w:gridSpan w:val="11"/>
            <w:shd w:val="clear" w:color="auto" w:fill="F2F2F2" w:themeFill="background1" w:themeFillShade="F2"/>
            <w:vAlign w:val="center"/>
          </w:tcPr>
          <w:p w:rsidR="00100BCC" w:rsidRPr="007B1F76" w:rsidRDefault="00100BCC" w:rsidP="004444A5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B1F76">
              <w:rPr>
                <w:bCs/>
                <w:iCs/>
              </w:rPr>
              <w:t>Brak wymagań wstępnych</w:t>
            </w:r>
          </w:p>
        </w:tc>
      </w:tr>
      <w:tr w:rsidR="00100BCC" w:rsidRPr="007B1F76" w:rsidTr="00DE1B14">
        <w:trPr>
          <w:trHeight w:val="344"/>
        </w:trPr>
        <w:tc>
          <w:tcPr>
            <w:tcW w:w="9741" w:type="dxa"/>
            <w:gridSpan w:val="11"/>
            <w:vAlign w:val="center"/>
          </w:tcPr>
          <w:p w:rsidR="00100BCC" w:rsidRPr="007B1F76" w:rsidRDefault="00100BCC" w:rsidP="004444A5">
            <w:pPr>
              <w:numPr>
                <w:ilvl w:val="0"/>
                <w:numId w:val="15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</w:rPr>
            </w:pPr>
            <w:r w:rsidRPr="007B1F76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100BCC" w:rsidRPr="007B1F76" w:rsidTr="00DE1B14">
        <w:trPr>
          <w:trHeight w:val="465"/>
        </w:trPr>
        <w:tc>
          <w:tcPr>
            <w:tcW w:w="9741" w:type="dxa"/>
            <w:gridSpan w:val="11"/>
            <w:vAlign w:val="center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B1F7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100BCC" w:rsidRPr="007B1F76" w:rsidTr="00DE1B14">
        <w:trPr>
          <w:trHeight w:val="465"/>
        </w:trPr>
        <w:tc>
          <w:tcPr>
            <w:tcW w:w="2448" w:type="dxa"/>
            <w:gridSpan w:val="3"/>
            <w:vAlign w:val="center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B1F76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B1F76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B1F76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100BCC" w:rsidRPr="007B1F76" w:rsidTr="00DE1B14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</w:tcPr>
          <w:p w:rsidR="00100BCC" w:rsidRPr="007B1F76" w:rsidRDefault="00100BCC" w:rsidP="00100BCC">
            <w:pPr>
              <w:jc w:val="center"/>
            </w:pPr>
            <w:r w:rsidRPr="007B1F76">
              <w:t>W1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</w:tcPr>
          <w:p w:rsidR="00100BCC" w:rsidRPr="007B1F76" w:rsidRDefault="00100BCC" w:rsidP="00100BCC">
            <w:r w:rsidRPr="007B1F76">
              <w:t xml:space="preserve">zna podstawowe pojęcia i definicje dotyczące demografii 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jc w:val="center"/>
            </w:pPr>
            <w:r w:rsidRPr="007B1F76">
              <w:t>HS W13</w:t>
            </w:r>
          </w:p>
          <w:p w:rsidR="00100BCC" w:rsidRPr="007B1F76" w:rsidRDefault="00100BCC" w:rsidP="00100BCC">
            <w:pPr>
              <w:autoSpaceDE w:val="0"/>
              <w:autoSpaceDN w:val="0"/>
              <w:adjustRightInd w:val="0"/>
              <w:jc w:val="center"/>
            </w:pPr>
            <w:r w:rsidRPr="007B1F76">
              <w:t>P6S_WK</w:t>
            </w:r>
          </w:p>
        </w:tc>
      </w:tr>
      <w:tr w:rsidR="00100BCC" w:rsidRPr="007B1F76" w:rsidTr="00DE1B14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</w:tcPr>
          <w:p w:rsidR="00100BCC" w:rsidRPr="007B1F76" w:rsidRDefault="00100BCC" w:rsidP="00100BCC">
            <w:pPr>
              <w:jc w:val="center"/>
            </w:pPr>
            <w:r w:rsidRPr="007B1F76">
              <w:t>W2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100BCC" w:rsidRPr="007B1F76" w:rsidRDefault="00100BCC" w:rsidP="00100BCC">
            <w:r w:rsidRPr="007B1F76">
              <w:t>zna sytuację demograficzną Polski na tle Europy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jc w:val="center"/>
            </w:pPr>
            <w:r w:rsidRPr="007B1F76">
              <w:t>W15</w:t>
            </w:r>
          </w:p>
          <w:p w:rsidR="00100BCC" w:rsidRPr="007B1F76" w:rsidRDefault="00100BCC" w:rsidP="00100BCC">
            <w:pPr>
              <w:autoSpaceDE w:val="0"/>
              <w:autoSpaceDN w:val="0"/>
              <w:adjustRightInd w:val="0"/>
              <w:jc w:val="center"/>
            </w:pPr>
            <w:r w:rsidRPr="007B1F76">
              <w:t>P6S_WK</w:t>
            </w:r>
          </w:p>
        </w:tc>
      </w:tr>
      <w:tr w:rsidR="00100BCC" w:rsidRPr="007B1F76" w:rsidTr="00DE1B14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</w:tcPr>
          <w:p w:rsidR="00100BCC" w:rsidRPr="007B1F76" w:rsidRDefault="00100BCC" w:rsidP="00100BCC">
            <w:pPr>
              <w:jc w:val="center"/>
            </w:pPr>
            <w:r w:rsidRPr="007B1F76">
              <w:t>W3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100BCC" w:rsidRPr="007B1F76" w:rsidRDefault="00100BCC" w:rsidP="00100BCC">
            <w:r w:rsidRPr="007B1F76">
              <w:t>zna współczesne problemy demograficzne i ich związek z potrzebami zdrowotnymi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jc w:val="center"/>
            </w:pPr>
            <w:r w:rsidRPr="007B1F76">
              <w:t>W40</w:t>
            </w:r>
          </w:p>
          <w:p w:rsidR="00100BCC" w:rsidRPr="007B1F76" w:rsidRDefault="00100BCC" w:rsidP="00100BCC">
            <w:pPr>
              <w:autoSpaceDE w:val="0"/>
              <w:autoSpaceDN w:val="0"/>
              <w:adjustRightInd w:val="0"/>
              <w:jc w:val="center"/>
            </w:pPr>
            <w:r w:rsidRPr="007B1F76">
              <w:t>P6S_WK</w:t>
            </w:r>
          </w:p>
        </w:tc>
      </w:tr>
      <w:tr w:rsidR="00100BCC" w:rsidRPr="007B1F76" w:rsidTr="00DE1B14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</w:tcPr>
          <w:p w:rsidR="00100BCC" w:rsidRPr="007B1F76" w:rsidRDefault="00100BCC" w:rsidP="00100BCC">
            <w:pPr>
              <w:jc w:val="center"/>
            </w:pPr>
            <w:r w:rsidRPr="007B1F76">
              <w:lastRenderedPageBreak/>
              <w:t>U1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100BCC" w:rsidRPr="007B1F76" w:rsidRDefault="00100BCC" w:rsidP="00100BCC">
            <w:r w:rsidRPr="007B1F76">
              <w:t xml:space="preserve">potrafi ocenić potrzeby zdrowotne w zależności od struktury demograficznej populacji 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</w:tcPr>
          <w:p w:rsidR="00100BCC" w:rsidRPr="007B1F76" w:rsidRDefault="00100BCC" w:rsidP="00100BCC">
            <w:pPr>
              <w:jc w:val="center"/>
            </w:pPr>
            <w:r w:rsidRPr="007B1F76">
              <w:t>U18</w:t>
            </w:r>
          </w:p>
          <w:p w:rsidR="00100BCC" w:rsidRPr="007B1F76" w:rsidRDefault="00100BCC" w:rsidP="00100BCC">
            <w:pPr>
              <w:jc w:val="center"/>
            </w:pPr>
            <w:r w:rsidRPr="007B1F76">
              <w:t>P6S_UW</w:t>
            </w:r>
          </w:p>
        </w:tc>
      </w:tr>
      <w:tr w:rsidR="00100BCC" w:rsidRPr="007B1F76" w:rsidTr="00DE1B14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</w:tcPr>
          <w:p w:rsidR="00100BCC" w:rsidRPr="007B1F76" w:rsidRDefault="00100BCC" w:rsidP="00100BCC">
            <w:pPr>
              <w:jc w:val="center"/>
            </w:pPr>
            <w:r w:rsidRPr="007B1F76">
              <w:t>U2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100BCC" w:rsidRPr="007B1F76" w:rsidRDefault="00100BCC" w:rsidP="00100BCC">
            <w:r w:rsidRPr="007B1F76">
              <w:t xml:space="preserve">umie interpretować dane demograficzne i oceniać rzetelność i trafność wskaźników stosowanych w opisie i prognozach stanu ludności 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</w:tcPr>
          <w:p w:rsidR="00100BCC" w:rsidRPr="007B1F76" w:rsidRDefault="00100BCC" w:rsidP="00100BCC">
            <w:pPr>
              <w:jc w:val="center"/>
            </w:pPr>
            <w:r w:rsidRPr="007B1F76">
              <w:t>U23</w:t>
            </w:r>
          </w:p>
          <w:p w:rsidR="00100BCC" w:rsidRPr="007B1F76" w:rsidRDefault="00100BCC" w:rsidP="00100BCC">
            <w:pPr>
              <w:jc w:val="center"/>
            </w:pPr>
            <w:r w:rsidRPr="007B1F76">
              <w:t>P6S_UW</w:t>
            </w:r>
          </w:p>
          <w:p w:rsidR="00100BCC" w:rsidRPr="007B1F76" w:rsidRDefault="00100BCC" w:rsidP="00100BCC">
            <w:pPr>
              <w:jc w:val="center"/>
            </w:pPr>
          </w:p>
        </w:tc>
      </w:tr>
      <w:tr w:rsidR="00100BCC" w:rsidRPr="007B1F76" w:rsidTr="00DE1B14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</w:tcPr>
          <w:p w:rsidR="00100BCC" w:rsidRPr="007B1F76" w:rsidRDefault="00100BCC" w:rsidP="00100BCC">
            <w:pPr>
              <w:jc w:val="center"/>
            </w:pPr>
            <w:r w:rsidRPr="007B1F76">
              <w:t>U3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100BCC" w:rsidRPr="007B1F76" w:rsidRDefault="00100BCC" w:rsidP="00100BCC">
            <w:r w:rsidRPr="007B1F76">
              <w:t>potrafi diagnozować kluczowe czynniki wpływające na sytuacje zdrowotną</w:t>
            </w:r>
            <w:r>
              <w:t xml:space="preserve"> i społeczną</w:t>
            </w:r>
            <w:r w:rsidRPr="007B1F76">
              <w:t xml:space="preserve"> ludzi starych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</w:tcPr>
          <w:p w:rsidR="00100BCC" w:rsidRPr="007B1F76" w:rsidRDefault="00100BCC" w:rsidP="00100BCC">
            <w:pPr>
              <w:jc w:val="center"/>
            </w:pPr>
            <w:r w:rsidRPr="007B1F76">
              <w:t>HS U25</w:t>
            </w:r>
          </w:p>
          <w:p w:rsidR="00100BCC" w:rsidRPr="007B1F76" w:rsidRDefault="00100BCC" w:rsidP="00100BCC">
            <w:pPr>
              <w:jc w:val="center"/>
            </w:pPr>
            <w:r w:rsidRPr="007B1F76">
              <w:t>P6S_UW</w:t>
            </w:r>
          </w:p>
          <w:p w:rsidR="00100BCC" w:rsidRPr="007B1F76" w:rsidRDefault="00100BCC" w:rsidP="00100BCC"/>
        </w:tc>
      </w:tr>
      <w:tr w:rsidR="00100BCC" w:rsidRPr="007B1F76" w:rsidTr="00DE1B14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100BCC" w:rsidRPr="007B1F76" w:rsidRDefault="00100BCC" w:rsidP="00100BC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100BCC" w:rsidRPr="007B1F76" w:rsidRDefault="00100BCC" w:rsidP="00100BCC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100BCC" w:rsidRPr="007B1F76" w:rsidRDefault="00100BCC" w:rsidP="00100BC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100BCC" w:rsidRPr="007B1F76" w:rsidTr="00DE1B14">
        <w:trPr>
          <w:trHeight w:val="627"/>
        </w:trPr>
        <w:tc>
          <w:tcPr>
            <w:tcW w:w="9741" w:type="dxa"/>
            <w:gridSpan w:val="11"/>
            <w:vAlign w:val="center"/>
          </w:tcPr>
          <w:p w:rsidR="00100BCC" w:rsidRPr="007B1F76" w:rsidRDefault="00100BCC" w:rsidP="004444A5">
            <w:pPr>
              <w:pStyle w:val="Akapitzlist"/>
              <w:numPr>
                <w:ilvl w:val="0"/>
                <w:numId w:val="15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</w:rPr>
            </w:pPr>
            <w:r w:rsidRPr="007B1F76">
              <w:rPr>
                <w:rFonts w:ascii="Arial" w:hAnsi="Arial" w:cs="Arial"/>
                <w:b/>
                <w:bCs/>
                <w:sz w:val="24"/>
              </w:rPr>
              <w:t>Formy prowadzonych zajęć</w:t>
            </w:r>
          </w:p>
        </w:tc>
      </w:tr>
      <w:tr w:rsidR="00100BCC" w:rsidRPr="007B1F76" w:rsidTr="00DE1B14">
        <w:trPr>
          <w:trHeight w:val="536"/>
        </w:trPr>
        <w:tc>
          <w:tcPr>
            <w:tcW w:w="2415" w:type="dxa"/>
            <w:gridSpan w:val="2"/>
            <w:vAlign w:val="center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B1F76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B1F76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B1F76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100BCC" w:rsidRPr="007B1F76" w:rsidRDefault="00100BCC" w:rsidP="00100BCC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B1F76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7B1F76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100BCC" w:rsidRPr="007B1F76" w:rsidTr="00DE1B14">
        <w:trPr>
          <w:trHeight w:val="70"/>
        </w:trPr>
        <w:tc>
          <w:tcPr>
            <w:tcW w:w="2415" w:type="dxa"/>
            <w:gridSpan w:val="2"/>
            <w:vAlign w:val="center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B1F76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 w:themeFill="background1" w:themeFillShade="F2"/>
            <w:vAlign w:val="center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B1F76">
              <w:rPr>
                <w:rFonts w:ascii="Arial" w:hAnsi="Arial" w:cs="Arial"/>
                <w:bCs/>
                <w:iCs/>
                <w:sz w:val="18"/>
                <w:szCs w:val="20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100BCC" w:rsidRPr="007B1F76" w:rsidRDefault="00084BB8" w:rsidP="00100B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100BCC" w:rsidRPr="00084BB8" w:rsidRDefault="00084BB8" w:rsidP="00100BCC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84BB8">
              <w:rPr>
                <w:rFonts w:ascii="Arial" w:hAnsi="Arial" w:cs="Arial"/>
                <w:bCs/>
                <w:iCs/>
                <w:sz w:val="18"/>
                <w:szCs w:val="20"/>
              </w:rPr>
              <w:t>c. kurs</w:t>
            </w:r>
          </w:p>
        </w:tc>
      </w:tr>
      <w:tr w:rsidR="00100BCC" w:rsidRPr="007B1F76" w:rsidTr="00DE1B14">
        <w:trPr>
          <w:trHeight w:val="70"/>
        </w:trPr>
        <w:tc>
          <w:tcPr>
            <w:tcW w:w="2415" w:type="dxa"/>
            <w:gridSpan w:val="2"/>
            <w:vAlign w:val="center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B1F76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 w:themeFill="background1" w:themeFillShade="F2"/>
            <w:vAlign w:val="center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B1F76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B1F76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vAlign w:val="center"/>
          </w:tcPr>
          <w:p w:rsidR="00100BCC" w:rsidRPr="00084BB8" w:rsidRDefault="00084BB8" w:rsidP="00100BCC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-</w:t>
            </w:r>
          </w:p>
        </w:tc>
      </w:tr>
      <w:tr w:rsidR="00100BCC" w:rsidRPr="007B1F76" w:rsidTr="00DE1B14">
        <w:trPr>
          <w:trHeight w:val="70"/>
        </w:trPr>
        <w:tc>
          <w:tcPr>
            <w:tcW w:w="2415" w:type="dxa"/>
            <w:gridSpan w:val="2"/>
            <w:vAlign w:val="center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B1F76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 w:themeFill="background1" w:themeFillShade="F2"/>
            <w:vAlign w:val="center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B1F76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B1F76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vAlign w:val="center"/>
          </w:tcPr>
          <w:p w:rsidR="00100BCC" w:rsidRPr="00084BB8" w:rsidRDefault="00084BB8" w:rsidP="00100BCC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-</w:t>
            </w:r>
          </w:p>
        </w:tc>
      </w:tr>
      <w:tr w:rsidR="00100BCC" w:rsidRPr="007B1F76" w:rsidTr="00DE1B14">
        <w:trPr>
          <w:trHeight w:val="465"/>
        </w:trPr>
        <w:tc>
          <w:tcPr>
            <w:tcW w:w="9741" w:type="dxa"/>
            <w:gridSpan w:val="11"/>
            <w:vAlign w:val="center"/>
          </w:tcPr>
          <w:p w:rsidR="00100BCC" w:rsidRPr="007B1F76" w:rsidRDefault="00100BCC" w:rsidP="004444A5">
            <w:pPr>
              <w:pStyle w:val="Akapitzlist"/>
              <w:numPr>
                <w:ilvl w:val="0"/>
                <w:numId w:val="15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</w:rPr>
            </w:pPr>
            <w:r w:rsidRPr="007B1F76">
              <w:rPr>
                <w:rFonts w:ascii="Arial" w:hAnsi="Arial" w:cs="Arial"/>
                <w:b/>
                <w:bCs/>
                <w:sz w:val="24"/>
              </w:rPr>
              <w:t>Tematy zajęć i treści kształcenia</w:t>
            </w:r>
          </w:p>
        </w:tc>
      </w:tr>
      <w:tr w:rsidR="00100BCC" w:rsidRPr="007B1F76" w:rsidTr="00DE1B14">
        <w:trPr>
          <w:trHeight w:val="465"/>
        </w:trPr>
        <w:tc>
          <w:tcPr>
            <w:tcW w:w="9741" w:type="dxa"/>
            <w:gridSpan w:val="11"/>
            <w:shd w:val="clear" w:color="auto" w:fill="F2F2F2" w:themeFill="background1" w:themeFillShade="F2"/>
            <w:vAlign w:val="center"/>
          </w:tcPr>
          <w:p w:rsidR="00100BCC" w:rsidRPr="007B1F76" w:rsidRDefault="00100BCC" w:rsidP="00100BCC">
            <w:pPr>
              <w:ind w:left="284"/>
              <w:jc w:val="both"/>
            </w:pPr>
            <w:r w:rsidRPr="007B1F76">
              <w:rPr>
                <w:rFonts w:ascii="Arial" w:hAnsi="Arial" w:cs="Arial"/>
                <w:i/>
                <w:sz w:val="20"/>
                <w:szCs w:val="20"/>
              </w:rPr>
              <w:t>np.</w:t>
            </w:r>
            <w:r w:rsidRPr="007B1F76">
              <w:t xml:space="preserve"> W1. Demografia jako nauka o rozwoju ludności. Podstawowe pojęcia i definicje.</w:t>
            </w:r>
            <w:r w:rsidRPr="007B1F76">
              <w:rPr>
                <w:sz w:val="22"/>
              </w:rPr>
              <w:t xml:space="preserve"> Źródła i zakres informacji o ludności. Prognozy demograficzne. </w:t>
            </w:r>
            <w:r w:rsidRPr="007B1F76">
              <w:t>Ludność świata. Populacjonizm a optimum zaludnienia.</w:t>
            </w:r>
          </w:p>
          <w:p w:rsidR="00100BCC" w:rsidRPr="007B1F76" w:rsidRDefault="00100BCC" w:rsidP="00100BCC">
            <w:pPr>
              <w:ind w:left="284"/>
              <w:jc w:val="both"/>
            </w:pPr>
          </w:p>
          <w:p w:rsidR="00100BCC" w:rsidRPr="007B1F76" w:rsidRDefault="00100BCC" w:rsidP="00100BCC">
            <w:pPr>
              <w:ind w:left="284"/>
              <w:jc w:val="both"/>
            </w:pPr>
            <w:r w:rsidRPr="007B1F76">
              <w:t>W1</w:t>
            </w:r>
          </w:p>
          <w:p w:rsidR="00100BCC" w:rsidRPr="007B1F76" w:rsidRDefault="00100BCC" w:rsidP="00100BCC">
            <w:pPr>
              <w:ind w:left="284"/>
              <w:jc w:val="both"/>
            </w:pPr>
          </w:p>
          <w:p w:rsidR="00100BCC" w:rsidRPr="007B1F76" w:rsidRDefault="00100BCC" w:rsidP="00100BCC">
            <w:pPr>
              <w:ind w:left="284"/>
            </w:pPr>
            <w:r w:rsidRPr="007B1F76">
              <w:t>W2. Ludność Polski. Zmiany w strukturze i liczebności ludności. Ruch wędrówkowy ludności. Migracje wewnętrzne wieś-miasto i ich skutki społeczne. Ludność miejska vs. wiejska.</w:t>
            </w:r>
          </w:p>
          <w:p w:rsidR="00100BCC" w:rsidRPr="007B1F76" w:rsidRDefault="00100BCC" w:rsidP="00100BCC">
            <w:pPr>
              <w:ind w:left="284"/>
            </w:pPr>
          </w:p>
          <w:p w:rsidR="00100BCC" w:rsidRPr="007B1F76" w:rsidRDefault="00100BCC" w:rsidP="00100BCC">
            <w:pPr>
              <w:ind w:left="284"/>
            </w:pPr>
            <w:r w:rsidRPr="007B1F76">
              <w:t>W1, W2</w:t>
            </w:r>
          </w:p>
          <w:p w:rsidR="00100BCC" w:rsidRPr="007B1F76" w:rsidRDefault="00100BCC" w:rsidP="00100BCC">
            <w:pPr>
              <w:ind w:left="284"/>
            </w:pPr>
            <w:r w:rsidRPr="007B1F76">
              <w:t xml:space="preserve"> </w:t>
            </w:r>
          </w:p>
          <w:p w:rsidR="00100BCC" w:rsidRPr="007B1F76" w:rsidRDefault="00100BCC" w:rsidP="00100BCC">
            <w:pPr>
              <w:ind w:left="284"/>
            </w:pPr>
            <w:r w:rsidRPr="007B1F76">
              <w:t>W3. Rozwój demograficzny Polski. Miary natężenia urodzeń. Czynniki kształtujące poziom i natężenie urodzeń. Umieralność, charakterystyka zjawiska. Przyrost naturalny i jego uwarunkowania. Zmiany wzorca płodności, zróżnicowanie wzorców rodziny.</w:t>
            </w:r>
          </w:p>
          <w:p w:rsidR="00100BCC" w:rsidRPr="007B1F76" w:rsidRDefault="00100BCC" w:rsidP="00100BCC">
            <w:pPr>
              <w:ind w:left="284"/>
            </w:pPr>
          </w:p>
          <w:p w:rsidR="00100BCC" w:rsidRPr="007B1F76" w:rsidRDefault="00100BCC" w:rsidP="00100BCC">
            <w:pPr>
              <w:ind w:left="284"/>
            </w:pPr>
            <w:r w:rsidRPr="007B1F76">
              <w:t>W1, W2, U1, U2</w:t>
            </w:r>
          </w:p>
          <w:p w:rsidR="00100BCC" w:rsidRPr="007B1F76" w:rsidRDefault="00100BCC" w:rsidP="00100BCC">
            <w:pPr>
              <w:ind w:left="284"/>
            </w:pPr>
          </w:p>
          <w:p w:rsidR="00100BCC" w:rsidRPr="007B1F76" w:rsidRDefault="00100BCC" w:rsidP="00100BCC">
            <w:pPr>
              <w:ind w:left="284"/>
            </w:pPr>
            <w:r w:rsidRPr="007B1F76">
              <w:t xml:space="preserve">W4. Zmiany demograficzne i teorie je wyjaśniające. Transformacja demograficzna populacji a poziom jej rozwoju. Reprodukcja rozrzutna i oszczędna. Właściwości faz przejścia demograficznego. Migracje zagraniczne. Teoria przejścia mobilności przestrzennej </w:t>
            </w:r>
          </w:p>
          <w:p w:rsidR="00100BCC" w:rsidRPr="007B1F76" w:rsidRDefault="00100BCC" w:rsidP="00100BCC"/>
          <w:p w:rsidR="00100BCC" w:rsidRPr="007B1F76" w:rsidRDefault="00100BCC" w:rsidP="00100BCC">
            <w:pPr>
              <w:ind w:left="284"/>
            </w:pPr>
            <w:r w:rsidRPr="007B1F76">
              <w:t xml:space="preserve">W1, W3, U1. </w:t>
            </w:r>
          </w:p>
          <w:p w:rsidR="00100BCC" w:rsidRPr="007B1F76" w:rsidRDefault="00100BCC" w:rsidP="00100BCC">
            <w:pPr>
              <w:ind w:left="284"/>
            </w:pPr>
          </w:p>
          <w:p w:rsidR="00100BCC" w:rsidRPr="007B1F76" w:rsidRDefault="00100BCC" w:rsidP="00100BCC">
            <w:pPr>
              <w:ind w:left="284"/>
            </w:pPr>
            <w:r w:rsidRPr="007B1F76">
              <w:t xml:space="preserve">W5. Sytuacja demograficzna Polski na tle innych krajów Europy. Zmiany w zakresie tworzenia i struktury rodziny. </w:t>
            </w:r>
            <w:proofErr w:type="spellStart"/>
            <w:r w:rsidRPr="007B1F76">
              <w:t>Deinstytucjonalizacja</w:t>
            </w:r>
            <w:proofErr w:type="spellEnd"/>
            <w:r w:rsidRPr="007B1F76">
              <w:t xml:space="preserve"> i nowa instytucjonalizacja życia w rodzinie.</w:t>
            </w:r>
          </w:p>
          <w:p w:rsidR="00100BCC" w:rsidRPr="007B1F76" w:rsidRDefault="00100BCC" w:rsidP="00100BCC">
            <w:pPr>
              <w:ind w:left="284"/>
            </w:pPr>
            <w:r w:rsidRPr="007B1F76">
              <w:t>W1, W2, W3</w:t>
            </w:r>
          </w:p>
          <w:p w:rsidR="00100BCC" w:rsidRPr="007B1F76" w:rsidRDefault="00100BCC" w:rsidP="00100BCC">
            <w:pPr>
              <w:ind w:left="284"/>
            </w:pPr>
          </w:p>
          <w:p w:rsidR="00100BCC" w:rsidRPr="007B1F76" w:rsidRDefault="00100BCC" w:rsidP="00100BCC">
            <w:pPr>
              <w:ind w:left="284"/>
            </w:pPr>
            <w:r w:rsidRPr="007B1F76">
              <w:t xml:space="preserve">W6. Zmiany demograficzne a zdrowie. Transformacja epidemiologiczna a demograficzna. </w:t>
            </w:r>
            <w:r w:rsidRPr="007B1F76">
              <w:lastRenderedPageBreak/>
              <w:t xml:space="preserve">Trendy odmienne od oczekiwań przejścia demograficznego i epidemiologicznego w Polsce. </w:t>
            </w:r>
          </w:p>
          <w:p w:rsidR="00100BCC" w:rsidRPr="007B1F76" w:rsidRDefault="00100BCC" w:rsidP="00100BCC">
            <w:pPr>
              <w:ind w:left="284"/>
            </w:pPr>
          </w:p>
          <w:p w:rsidR="00100BCC" w:rsidRPr="007B1F76" w:rsidRDefault="00100BCC" w:rsidP="00100BCC">
            <w:pPr>
              <w:ind w:left="284"/>
            </w:pPr>
            <w:r w:rsidRPr="007B1F76">
              <w:t>W1, W3. U1. U2</w:t>
            </w:r>
          </w:p>
          <w:p w:rsidR="00100BCC" w:rsidRPr="007B1F76" w:rsidRDefault="00100BCC" w:rsidP="00100BCC">
            <w:pPr>
              <w:ind w:left="284"/>
            </w:pPr>
          </w:p>
          <w:p w:rsidR="00100BCC" w:rsidRPr="007B1F76" w:rsidRDefault="00100BCC" w:rsidP="00100BCC">
            <w:pPr>
              <w:ind w:left="284"/>
            </w:pPr>
            <w:r w:rsidRPr="007B1F76">
              <w:t xml:space="preserve">W7. Starzenie się ludności. Stan i przyczyny. Charakterystyka zjawiska w Polsce i Europie. Skutki społeczne. Prognozy dla Polski. Zagrożenia wynikające ze starzenia się populacji.  </w:t>
            </w:r>
          </w:p>
          <w:p w:rsidR="00100BCC" w:rsidRPr="007B1F76" w:rsidRDefault="00100BCC" w:rsidP="00100BCC">
            <w:pPr>
              <w:ind w:left="284"/>
            </w:pPr>
          </w:p>
          <w:p w:rsidR="00100BCC" w:rsidRPr="007B1F76" w:rsidRDefault="00100BCC" w:rsidP="00100BC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7B1F76">
              <w:t>W1, W2, W3, U1, U2, U3</w:t>
            </w:r>
            <w:r w:rsidRPr="007B1F76">
              <w:rPr>
                <w:rFonts w:ascii="Arial" w:hAnsi="Arial" w:cs="Arial"/>
                <w:i/>
                <w:sz w:val="20"/>
                <w:szCs w:val="20"/>
              </w:rPr>
              <w:t xml:space="preserve">:  </w:t>
            </w:r>
          </w:p>
        </w:tc>
      </w:tr>
      <w:tr w:rsidR="00100BCC" w:rsidRPr="007B1F76" w:rsidTr="00DE1B14">
        <w:trPr>
          <w:trHeight w:val="465"/>
        </w:trPr>
        <w:tc>
          <w:tcPr>
            <w:tcW w:w="9741" w:type="dxa"/>
            <w:gridSpan w:val="11"/>
            <w:vAlign w:val="center"/>
          </w:tcPr>
          <w:p w:rsidR="00100BCC" w:rsidRPr="007B1F76" w:rsidRDefault="00100BCC" w:rsidP="004444A5">
            <w:pPr>
              <w:pStyle w:val="Akapitzlist"/>
              <w:numPr>
                <w:ilvl w:val="0"/>
                <w:numId w:val="15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</w:rPr>
            </w:pPr>
            <w:r w:rsidRPr="007B1F76">
              <w:rPr>
                <w:rFonts w:ascii="Arial" w:hAnsi="Arial" w:cs="Arial"/>
                <w:b/>
                <w:bCs/>
                <w:sz w:val="24"/>
              </w:rPr>
              <w:lastRenderedPageBreak/>
              <w:t>Sposoby weryfikacji efektów kształcenia</w:t>
            </w:r>
          </w:p>
        </w:tc>
      </w:tr>
      <w:tr w:rsidR="00100BCC" w:rsidRPr="007B1F76" w:rsidTr="00DE1B14">
        <w:trPr>
          <w:trHeight w:val="465"/>
        </w:trPr>
        <w:tc>
          <w:tcPr>
            <w:tcW w:w="1610" w:type="dxa"/>
            <w:vAlign w:val="center"/>
          </w:tcPr>
          <w:p w:rsidR="00100BCC" w:rsidRPr="007B1F76" w:rsidRDefault="00100BCC" w:rsidP="00100BC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B1F76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100BCC" w:rsidRPr="007B1F76" w:rsidRDefault="00100BCC" w:rsidP="00100BC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B1F76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100BCC" w:rsidRPr="007B1F76" w:rsidRDefault="00100BCC" w:rsidP="00100BC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B1F76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100BCC" w:rsidRPr="007B1F76" w:rsidRDefault="00100BCC" w:rsidP="00100BC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B1F76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100BCC" w:rsidRPr="007B1F76" w:rsidTr="00DE1B14">
        <w:trPr>
          <w:trHeight w:val="465"/>
        </w:trPr>
        <w:tc>
          <w:tcPr>
            <w:tcW w:w="1610" w:type="dxa"/>
            <w:shd w:val="clear" w:color="auto" w:fill="F2F2F2" w:themeFill="background1" w:themeFillShade="F2"/>
            <w:vAlign w:val="center"/>
          </w:tcPr>
          <w:p w:rsidR="00100BCC" w:rsidRPr="007B1F76" w:rsidRDefault="00100BCC" w:rsidP="00100BCC">
            <w:pPr>
              <w:jc w:val="center"/>
              <w:rPr>
                <w:b/>
                <w:bCs/>
              </w:rPr>
            </w:pPr>
            <w:r w:rsidRPr="007B1F76">
              <w:rPr>
                <w:b/>
                <w:bCs/>
              </w:rPr>
              <w:t>W1, W2,W3</w:t>
            </w:r>
          </w:p>
        </w:tc>
        <w:tc>
          <w:tcPr>
            <w:tcW w:w="2256" w:type="dxa"/>
            <w:gridSpan w:val="3"/>
            <w:shd w:val="clear" w:color="auto" w:fill="F2F2F2" w:themeFill="background1" w:themeFillShade="F2"/>
            <w:vAlign w:val="center"/>
          </w:tcPr>
          <w:p w:rsidR="00100BCC" w:rsidRPr="007B1F76" w:rsidRDefault="00100BCC" w:rsidP="00100BCC">
            <w:pPr>
              <w:jc w:val="center"/>
              <w:rPr>
                <w:b/>
                <w:bCs/>
              </w:rPr>
            </w:pPr>
            <w:r w:rsidRPr="007B1F76">
              <w:rPr>
                <w:b/>
                <w:bCs/>
              </w:rPr>
              <w:t>W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  <w:vAlign w:val="center"/>
          </w:tcPr>
          <w:p w:rsidR="00100BCC" w:rsidRPr="007B1F76" w:rsidRDefault="00100BCC" w:rsidP="00100BCC">
            <w:pPr>
              <w:jc w:val="center"/>
            </w:pPr>
            <w:r w:rsidRPr="007B1F76">
              <w:t>Test na ostatnim wykładzie.</w:t>
            </w:r>
          </w:p>
        </w:tc>
        <w:tc>
          <w:tcPr>
            <w:tcW w:w="3182" w:type="dxa"/>
            <w:gridSpan w:val="4"/>
            <w:shd w:val="clear" w:color="auto" w:fill="F2F2F2" w:themeFill="background1" w:themeFillShade="F2"/>
            <w:vAlign w:val="center"/>
          </w:tcPr>
          <w:p w:rsidR="00100BCC" w:rsidRPr="007B1F76" w:rsidRDefault="00100BCC" w:rsidP="00100BCC">
            <w:pPr>
              <w:rPr>
                <w:b/>
                <w:bCs/>
              </w:rPr>
            </w:pPr>
            <w:r w:rsidRPr="007B1F76">
              <w:t>Minimalne akceptowalne przyswojenie efektów kształcenia – umie 51% treści deskryptora</w:t>
            </w:r>
          </w:p>
        </w:tc>
      </w:tr>
      <w:tr w:rsidR="00100BCC" w:rsidRPr="007B1F76" w:rsidTr="00DE1B14">
        <w:trPr>
          <w:trHeight w:val="465"/>
        </w:trPr>
        <w:tc>
          <w:tcPr>
            <w:tcW w:w="1610" w:type="dxa"/>
            <w:shd w:val="clear" w:color="auto" w:fill="F2F2F2" w:themeFill="background1" w:themeFillShade="F2"/>
            <w:vAlign w:val="center"/>
          </w:tcPr>
          <w:p w:rsidR="00100BCC" w:rsidRPr="007B1F76" w:rsidRDefault="00100BCC" w:rsidP="00100BCC">
            <w:pPr>
              <w:jc w:val="center"/>
              <w:rPr>
                <w:b/>
                <w:bCs/>
              </w:rPr>
            </w:pPr>
            <w:r w:rsidRPr="007B1F76">
              <w:rPr>
                <w:b/>
                <w:bCs/>
              </w:rPr>
              <w:t>U1, U2</w:t>
            </w:r>
            <w:r>
              <w:rPr>
                <w:b/>
                <w:bCs/>
              </w:rPr>
              <w:t>,U3</w:t>
            </w:r>
          </w:p>
        </w:tc>
        <w:tc>
          <w:tcPr>
            <w:tcW w:w="2256" w:type="dxa"/>
            <w:gridSpan w:val="3"/>
            <w:shd w:val="clear" w:color="auto" w:fill="F2F2F2" w:themeFill="background1" w:themeFillShade="F2"/>
            <w:vAlign w:val="center"/>
          </w:tcPr>
          <w:p w:rsidR="00100BCC" w:rsidRPr="007B1F76" w:rsidRDefault="00100BCC" w:rsidP="00100BCC">
            <w:pPr>
              <w:jc w:val="center"/>
            </w:pPr>
            <w:r w:rsidRPr="007B1F76">
              <w:t>W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  <w:vAlign w:val="center"/>
          </w:tcPr>
          <w:p w:rsidR="00100BCC" w:rsidRPr="007B1F76" w:rsidRDefault="00100BCC" w:rsidP="00100BCC">
            <w:pPr>
              <w:jc w:val="center"/>
            </w:pPr>
            <w:r w:rsidRPr="007B1F76">
              <w:t>Test na ostatnim wykładzie.</w:t>
            </w:r>
          </w:p>
        </w:tc>
        <w:tc>
          <w:tcPr>
            <w:tcW w:w="3182" w:type="dxa"/>
            <w:gridSpan w:val="4"/>
            <w:shd w:val="clear" w:color="auto" w:fill="F2F2F2" w:themeFill="background1" w:themeFillShade="F2"/>
            <w:vAlign w:val="center"/>
          </w:tcPr>
          <w:p w:rsidR="00100BCC" w:rsidRPr="007B1F76" w:rsidRDefault="00100BCC" w:rsidP="00100BCC">
            <w:pPr>
              <w:rPr>
                <w:bCs/>
              </w:rPr>
            </w:pPr>
            <w:r w:rsidRPr="007B1F76">
              <w:t>Minimalne akceptowalne przyswojenie efektów kształcenia – umie 51% treści deskryptora</w:t>
            </w:r>
          </w:p>
        </w:tc>
      </w:tr>
      <w:tr w:rsidR="00100BCC" w:rsidRPr="007B1F76" w:rsidTr="00DE1B14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100BCC" w:rsidRPr="007B1F76" w:rsidRDefault="00100BCC" w:rsidP="004444A5">
            <w:pPr>
              <w:pStyle w:val="Akapitzlist"/>
              <w:numPr>
                <w:ilvl w:val="0"/>
                <w:numId w:val="15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</w:rPr>
            </w:pPr>
            <w:r w:rsidRPr="007B1F76">
              <w:rPr>
                <w:rFonts w:ascii="Arial" w:hAnsi="Arial" w:cs="Arial"/>
                <w:b/>
                <w:bCs/>
                <w:sz w:val="24"/>
              </w:rPr>
              <w:t>Kryteria oceniania</w:t>
            </w:r>
          </w:p>
        </w:tc>
      </w:tr>
      <w:tr w:rsidR="00100BCC" w:rsidRPr="007B1F76" w:rsidTr="00DE1B14">
        <w:trPr>
          <w:trHeight w:val="465"/>
        </w:trPr>
        <w:tc>
          <w:tcPr>
            <w:tcW w:w="9741" w:type="dxa"/>
            <w:gridSpan w:val="11"/>
            <w:shd w:val="clear" w:color="auto" w:fill="F2F2F2" w:themeFill="background1" w:themeFillShade="F2"/>
            <w:vAlign w:val="center"/>
          </w:tcPr>
          <w:p w:rsidR="00100BCC" w:rsidRPr="007B1F76" w:rsidRDefault="00100BCC" w:rsidP="00100BCC">
            <w:pPr>
              <w:rPr>
                <w:rFonts w:ascii="Arial" w:hAnsi="Arial" w:cs="Arial"/>
                <w:b/>
                <w:bCs/>
              </w:rPr>
            </w:pPr>
            <w:r w:rsidRPr="007B1F76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7B1F7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7B1F76">
              <w:rPr>
                <w:sz w:val="22"/>
                <w:szCs w:val="22"/>
              </w:rPr>
              <w:t>zaliczenie bez stopnia</w:t>
            </w:r>
            <w:r w:rsidRPr="007B1F7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</w:p>
        </w:tc>
      </w:tr>
      <w:tr w:rsidR="00100BCC" w:rsidRPr="007B1F76" w:rsidTr="00DE1B14">
        <w:trPr>
          <w:trHeight w:val="70"/>
        </w:trPr>
        <w:tc>
          <w:tcPr>
            <w:tcW w:w="4831" w:type="dxa"/>
            <w:gridSpan w:val="6"/>
            <w:vAlign w:val="center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B1F76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B1F76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100BCC" w:rsidRPr="007B1F76" w:rsidTr="00DE1B14">
        <w:trPr>
          <w:trHeight w:val="465"/>
        </w:trPr>
        <w:tc>
          <w:tcPr>
            <w:tcW w:w="4831" w:type="dxa"/>
            <w:gridSpan w:val="6"/>
            <w:vAlign w:val="center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7B1F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7B1F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7B1F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</w:p>
        </w:tc>
      </w:tr>
      <w:tr w:rsidR="00100BCC" w:rsidRPr="007B1F76" w:rsidTr="00DE1B14">
        <w:trPr>
          <w:trHeight w:val="70"/>
        </w:trPr>
        <w:tc>
          <w:tcPr>
            <w:tcW w:w="4831" w:type="dxa"/>
            <w:gridSpan w:val="6"/>
            <w:vAlign w:val="center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7B1F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7B1F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7B1F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</w:tr>
      <w:tr w:rsidR="00100BCC" w:rsidRPr="007B1F76" w:rsidTr="00DE1B14">
        <w:trPr>
          <w:trHeight w:val="465"/>
        </w:trPr>
        <w:tc>
          <w:tcPr>
            <w:tcW w:w="4831" w:type="dxa"/>
            <w:gridSpan w:val="6"/>
            <w:vAlign w:val="center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7B1F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7B1F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7B1F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</w:tr>
      <w:tr w:rsidR="00100BCC" w:rsidRPr="007B1F76" w:rsidTr="00DE1B14">
        <w:trPr>
          <w:trHeight w:val="70"/>
        </w:trPr>
        <w:tc>
          <w:tcPr>
            <w:tcW w:w="4831" w:type="dxa"/>
            <w:gridSpan w:val="6"/>
            <w:vAlign w:val="center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7B1F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7B1F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7B1F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00BCC" w:rsidRPr="007B1F76" w:rsidTr="00DE1B14">
        <w:trPr>
          <w:trHeight w:val="70"/>
        </w:trPr>
        <w:tc>
          <w:tcPr>
            <w:tcW w:w="4831" w:type="dxa"/>
            <w:gridSpan w:val="6"/>
            <w:vAlign w:val="center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7B1F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7B1F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7B1F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00BCC" w:rsidRPr="007B1F76" w:rsidTr="00DE1B14">
        <w:trPr>
          <w:trHeight w:val="70"/>
        </w:trPr>
        <w:tc>
          <w:tcPr>
            <w:tcW w:w="4831" w:type="dxa"/>
            <w:gridSpan w:val="6"/>
            <w:vAlign w:val="center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7B1F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7B1F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7B1F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100BCC" w:rsidRPr="007B1F76" w:rsidRDefault="00100BCC" w:rsidP="00100B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00BCC" w:rsidRPr="007B1F76" w:rsidTr="00DE1B14">
        <w:trPr>
          <w:trHeight w:val="465"/>
        </w:trPr>
        <w:tc>
          <w:tcPr>
            <w:tcW w:w="9741" w:type="dxa"/>
            <w:gridSpan w:val="11"/>
            <w:vAlign w:val="center"/>
          </w:tcPr>
          <w:p w:rsidR="00100BCC" w:rsidRPr="007B1F76" w:rsidRDefault="00100BCC" w:rsidP="004444A5">
            <w:pPr>
              <w:numPr>
                <w:ilvl w:val="0"/>
                <w:numId w:val="15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</w:rPr>
            </w:pPr>
            <w:r w:rsidRPr="007B1F76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100BCC" w:rsidRPr="007B1F76" w:rsidTr="00DE1B14">
        <w:trPr>
          <w:trHeight w:val="1544"/>
        </w:trPr>
        <w:tc>
          <w:tcPr>
            <w:tcW w:w="9741" w:type="dxa"/>
            <w:gridSpan w:val="11"/>
            <w:vAlign w:val="center"/>
          </w:tcPr>
          <w:p w:rsidR="00100BCC" w:rsidRPr="007B1F76" w:rsidRDefault="00100BCC" w:rsidP="00100BCC">
            <w:pPr>
              <w:spacing w:before="120"/>
            </w:pPr>
            <w:r w:rsidRPr="007B1F76">
              <w:rPr>
                <w:rFonts w:ascii="Arial" w:hAnsi="Arial" w:cs="Arial"/>
                <w:sz w:val="20"/>
                <w:szCs w:val="20"/>
              </w:rPr>
              <w:t xml:space="preserve">Literatura obowiązkowa: </w:t>
            </w:r>
            <w:r w:rsidRPr="007B1F76">
              <w:t>Nie wymagana</w:t>
            </w:r>
          </w:p>
          <w:p w:rsidR="00100BCC" w:rsidRPr="007B1F76" w:rsidRDefault="00100BCC" w:rsidP="00100BC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100BCC" w:rsidRPr="007B1F76" w:rsidRDefault="00100BCC" w:rsidP="00100BC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1F76">
              <w:rPr>
                <w:rFonts w:ascii="Arial" w:hAnsi="Arial" w:cs="Arial"/>
                <w:sz w:val="20"/>
                <w:szCs w:val="20"/>
              </w:rPr>
              <w:t xml:space="preserve">Literatura uzupełniająca: </w:t>
            </w:r>
          </w:p>
          <w:p w:rsidR="00100BCC" w:rsidRPr="007B1F76" w:rsidRDefault="00100BCC" w:rsidP="00100BCC">
            <w:pPr>
              <w:pStyle w:val="Nagwek1"/>
              <w:shd w:val="clear" w:color="auto" w:fill="FFFFFF"/>
              <w:spacing w:before="0" w:after="75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7B1F76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M. Okólski A. </w:t>
            </w:r>
            <w:proofErr w:type="spellStart"/>
            <w:r w:rsidRPr="007B1F76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Fihel</w:t>
            </w:r>
            <w:proofErr w:type="spellEnd"/>
            <w:r w:rsidRPr="007B1F76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, , Demografia. Współczesne zjawiska i teorie. Wyd. Scholar, 2012</w:t>
            </w:r>
          </w:p>
        </w:tc>
      </w:tr>
      <w:tr w:rsidR="00100BCC" w:rsidRPr="007B1F76" w:rsidTr="00DE1B14">
        <w:trPr>
          <w:trHeight w:val="967"/>
        </w:trPr>
        <w:tc>
          <w:tcPr>
            <w:tcW w:w="9741" w:type="dxa"/>
            <w:gridSpan w:val="11"/>
            <w:vAlign w:val="center"/>
          </w:tcPr>
          <w:p w:rsidR="00100BCC" w:rsidRPr="007B1F76" w:rsidRDefault="00100BCC" w:rsidP="004444A5">
            <w:pPr>
              <w:numPr>
                <w:ilvl w:val="0"/>
                <w:numId w:val="15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B1F76">
              <w:rPr>
                <w:rFonts w:ascii="Arial" w:hAnsi="Arial" w:cs="Arial"/>
                <w:b/>
              </w:rPr>
              <w:t>Kalkulacja punktów ECTS</w:t>
            </w:r>
            <w:r w:rsidRPr="007B1F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00BCC" w:rsidRPr="007B1F76" w:rsidTr="00DE1B14">
        <w:trPr>
          <w:trHeight w:val="465"/>
        </w:trPr>
        <w:tc>
          <w:tcPr>
            <w:tcW w:w="4831" w:type="dxa"/>
            <w:gridSpan w:val="6"/>
            <w:vAlign w:val="center"/>
          </w:tcPr>
          <w:p w:rsidR="00100BCC" w:rsidRPr="007B1F76" w:rsidRDefault="00100BCC" w:rsidP="00100BC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B1F76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100BCC" w:rsidRPr="007B1F76" w:rsidRDefault="00100BCC" w:rsidP="00100BC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B1F76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100BCC" w:rsidRPr="007B1F76" w:rsidRDefault="00100BCC" w:rsidP="00100BC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B1F76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100BCC" w:rsidRPr="007B1F76" w:rsidTr="00DE1B14">
        <w:trPr>
          <w:trHeight w:val="70"/>
        </w:trPr>
        <w:tc>
          <w:tcPr>
            <w:tcW w:w="9741" w:type="dxa"/>
            <w:gridSpan w:val="11"/>
            <w:vAlign w:val="center"/>
          </w:tcPr>
          <w:p w:rsidR="00100BCC" w:rsidRPr="007B1F76" w:rsidRDefault="00100BCC" w:rsidP="00100BC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B1F76">
              <w:rPr>
                <w:rFonts w:ascii="Arial" w:hAnsi="Arial" w:cs="Arial"/>
                <w:b/>
                <w:sz w:val="18"/>
                <w:szCs w:val="20"/>
              </w:rPr>
              <w:lastRenderedPageBreak/>
              <w:t>Godziny kontaktowe z nauczycielem akademickim:</w:t>
            </w:r>
          </w:p>
        </w:tc>
      </w:tr>
      <w:tr w:rsidR="00100BCC" w:rsidRPr="007B1F76" w:rsidTr="00DE1B14">
        <w:trPr>
          <w:trHeight w:val="465"/>
        </w:trPr>
        <w:tc>
          <w:tcPr>
            <w:tcW w:w="4831" w:type="dxa"/>
            <w:gridSpan w:val="6"/>
            <w:vAlign w:val="center"/>
          </w:tcPr>
          <w:p w:rsidR="00100BCC" w:rsidRPr="007B1F76" w:rsidRDefault="00100BCC" w:rsidP="00100BCC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B1F76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100BCC" w:rsidRPr="007B1F76" w:rsidRDefault="00100BCC" w:rsidP="00100BCC">
            <w:pPr>
              <w:spacing w:before="120" w:after="120"/>
              <w:ind w:left="360"/>
              <w:jc w:val="center"/>
              <w:rPr>
                <w:b/>
              </w:rPr>
            </w:pPr>
            <w:r w:rsidRPr="007B1F76">
              <w:rPr>
                <w:b/>
              </w:rPr>
              <w:t>15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100BCC" w:rsidRPr="007B1F76" w:rsidRDefault="00100BCC" w:rsidP="00100BCC">
            <w:pPr>
              <w:spacing w:before="120" w:after="120"/>
              <w:jc w:val="center"/>
              <w:rPr>
                <w:b/>
              </w:rPr>
            </w:pPr>
            <w:r w:rsidRPr="007B1F76">
              <w:rPr>
                <w:b/>
              </w:rPr>
              <w:t>0,6</w:t>
            </w:r>
          </w:p>
        </w:tc>
      </w:tr>
      <w:tr w:rsidR="00100BCC" w:rsidRPr="007B1F76" w:rsidTr="00DE1B14">
        <w:trPr>
          <w:trHeight w:val="465"/>
        </w:trPr>
        <w:tc>
          <w:tcPr>
            <w:tcW w:w="4831" w:type="dxa"/>
            <w:gridSpan w:val="6"/>
            <w:vAlign w:val="center"/>
          </w:tcPr>
          <w:p w:rsidR="00100BCC" w:rsidRPr="007B1F76" w:rsidRDefault="00100BCC" w:rsidP="00100BCC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B1F76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100BCC" w:rsidRPr="007B1F76" w:rsidRDefault="00DE1B14" w:rsidP="00100BCC">
            <w:pPr>
              <w:spacing w:before="120" w:after="120"/>
              <w:ind w:left="36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100BCC" w:rsidRPr="007B1F76" w:rsidRDefault="00DE1B14" w:rsidP="00100BCC">
            <w:pPr>
              <w:spacing w:before="120" w:after="120"/>
              <w:jc w:val="center"/>
            </w:pPr>
            <w:r>
              <w:t>-</w:t>
            </w:r>
          </w:p>
        </w:tc>
      </w:tr>
      <w:tr w:rsidR="00100BCC" w:rsidRPr="007B1F76" w:rsidTr="00DE1B14">
        <w:trPr>
          <w:trHeight w:val="465"/>
        </w:trPr>
        <w:tc>
          <w:tcPr>
            <w:tcW w:w="4831" w:type="dxa"/>
            <w:gridSpan w:val="6"/>
            <w:vAlign w:val="center"/>
          </w:tcPr>
          <w:p w:rsidR="00100BCC" w:rsidRPr="007B1F76" w:rsidRDefault="00100BCC" w:rsidP="00100BCC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B1F76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100BCC" w:rsidRPr="007B1F76" w:rsidRDefault="00DE1B14" w:rsidP="00100BCC">
            <w:pPr>
              <w:spacing w:before="120" w:after="120"/>
              <w:ind w:left="36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100BCC" w:rsidRPr="007B1F76" w:rsidRDefault="00DE1B14" w:rsidP="00100BCC">
            <w:pPr>
              <w:spacing w:before="120" w:after="120"/>
              <w:jc w:val="center"/>
            </w:pPr>
            <w:r>
              <w:t>-</w:t>
            </w:r>
          </w:p>
        </w:tc>
      </w:tr>
      <w:tr w:rsidR="00DE1B14" w:rsidRPr="007B1F76" w:rsidTr="00C62ED1">
        <w:trPr>
          <w:trHeight w:val="70"/>
        </w:trPr>
        <w:tc>
          <w:tcPr>
            <w:tcW w:w="9741" w:type="dxa"/>
            <w:gridSpan w:val="11"/>
            <w:vAlign w:val="center"/>
          </w:tcPr>
          <w:p w:rsidR="00DE1B14" w:rsidRPr="00F40DB9" w:rsidRDefault="00DE1B14" w:rsidP="00100BCC">
            <w:pPr>
              <w:spacing w:before="120" w:after="120"/>
              <w:jc w:val="center"/>
              <w:rPr>
                <w:b/>
              </w:rPr>
            </w:pPr>
            <w:r w:rsidRPr="00F40DB9">
              <w:rPr>
                <w:rFonts w:ascii="Arial" w:hAnsi="Arial" w:cs="Arial"/>
                <w:b/>
                <w:sz w:val="18"/>
                <w:szCs w:val="20"/>
              </w:rPr>
              <w:t>Przygotowanie studenta do zajęć</w:t>
            </w:r>
          </w:p>
        </w:tc>
      </w:tr>
      <w:tr w:rsidR="00100BCC" w:rsidRPr="007B1F76" w:rsidTr="00DE1B14">
        <w:trPr>
          <w:trHeight w:val="70"/>
        </w:trPr>
        <w:tc>
          <w:tcPr>
            <w:tcW w:w="4831" w:type="dxa"/>
            <w:gridSpan w:val="6"/>
            <w:vAlign w:val="center"/>
          </w:tcPr>
          <w:p w:rsidR="00100BCC" w:rsidRPr="007B1F76" w:rsidRDefault="00100BCC" w:rsidP="00100BCC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B1F76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100BCC" w:rsidRPr="007B1F76" w:rsidRDefault="00100BCC" w:rsidP="00100BCC">
            <w:pPr>
              <w:spacing w:before="120" w:after="120"/>
              <w:ind w:left="360"/>
              <w:jc w:val="center"/>
              <w:rPr>
                <w:b/>
              </w:rPr>
            </w:pPr>
            <w:r w:rsidRPr="007B1F76">
              <w:rPr>
                <w:b/>
              </w:rPr>
              <w:t>10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100BCC" w:rsidRPr="007B1F76" w:rsidRDefault="00100BCC" w:rsidP="00100BCC">
            <w:pPr>
              <w:spacing w:before="120" w:after="120"/>
              <w:jc w:val="center"/>
            </w:pPr>
            <w:r w:rsidRPr="007B1F76">
              <w:rPr>
                <w:b/>
              </w:rPr>
              <w:t>0,4</w:t>
            </w:r>
          </w:p>
        </w:tc>
      </w:tr>
      <w:tr w:rsidR="00100BCC" w:rsidRPr="007B1F76" w:rsidTr="00DE1B14">
        <w:trPr>
          <w:trHeight w:val="70"/>
        </w:trPr>
        <w:tc>
          <w:tcPr>
            <w:tcW w:w="4831" w:type="dxa"/>
            <w:gridSpan w:val="6"/>
            <w:vAlign w:val="center"/>
          </w:tcPr>
          <w:p w:rsidR="00100BCC" w:rsidRPr="007B1F76" w:rsidRDefault="00100BCC" w:rsidP="00100BCC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B1F76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100BCC" w:rsidRPr="007B1F76" w:rsidRDefault="00100BCC" w:rsidP="00100BCC">
            <w:pPr>
              <w:spacing w:before="120" w:after="120"/>
              <w:ind w:left="360"/>
              <w:jc w:val="center"/>
              <w:rPr>
                <w:b/>
              </w:rPr>
            </w:pPr>
            <w:r w:rsidRPr="007B1F76">
              <w:rPr>
                <w:b/>
              </w:rPr>
              <w:t>25</w:t>
            </w:r>
          </w:p>
        </w:tc>
        <w:tc>
          <w:tcPr>
            <w:tcW w:w="2494" w:type="dxa"/>
            <w:gridSpan w:val="3"/>
            <w:vAlign w:val="center"/>
          </w:tcPr>
          <w:p w:rsidR="00100BCC" w:rsidRPr="007B1F76" w:rsidRDefault="00100BCC" w:rsidP="00100BCC">
            <w:pPr>
              <w:spacing w:before="120" w:after="120"/>
              <w:ind w:left="360"/>
              <w:jc w:val="center"/>
              <w:rPr>
                <w:b/>
              </w:rPr>
            </w:pPr>
            <w:r w:rsidRPr="007B1F76">
              <w:rPr>
                <w:b/>
              </w:rPr>
              <w:t>1</w:t>
            </w:r>
          </w:p>
        </w:tc>
      </w:tr>
      <w:tr w:rsidR="00100BCC" w:rsidRPr="007B1F76" w:rsidTr="00DE1B14">
        <w:trPr>
          <w:trHeight w:val="465"/>
        </w:trPr>
        <w:tc>
          <w:tcPr>
            <w:tcW w:w="9741" w:type="dxa"/>
            <w:gridSpan w:val="11"/>
            <w:vAlign w:val="center"/>
          </w:tcPr>
          <w:p w:rsidR="00100BCC" w:rsidRPr="007B1F76" w:rsidRDefault="00100BCC" w:rsidP="004444A5">
            <w:pPr>
              <w:numPr>
                <w:ilvl w:val="0"/>
                <w:numId w:val="15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B1F76">
              <w:rPr>
                <w:rFonts w:ascii="Arial" w:hAnsi="Arial" w:cs="Arial"/>
                <w:b/>
              </w:rPr>
              <w:t>Informacje dodatkowe</w:t>
            </w:r>
            <w:r w:rsidRPr="007B1F76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100BCC" w:rsidRPr="007B1F76" w:rsidTr="00DE1B14">
        <w:trPr>
          <w:trHeight w:val="465"/>
        </w:trPr>
        <w:tc>
          <w:tcPr>
            <w:tcW w:w="9741" w:type="dxa"/>
            <w:gridSpan w:val="11"/>
            <w:shd w:val="clear" w:color="auto" w:fill="F2F2F2" w:themeFill="background1" w:themeFillShade="F2"/>
            <w:vAlign w:val="center"/>
          </w:tcPr>
          <w:p w:rsidR="00100BCC" w:rsidRPr="007B1F76" w:rsidRDefault="00100BCC" w:rsidP="00100BCC">
            <w:pPr>
              <w:jc w:val="both"/>
            </w:pPr>
            <w:r w:rsidRPr="007B1F76">
              <w:t>Wykład odbywa się w czasie i miejscu podanym przez Dziekanat.</w:t>
            </w:r>
          </w:p>
          <w:p w:rsidR="00100BCC" w:rsidRPr="007B1F76" w:rsidRDefault="00100BCC" w:rsidP="00100BCC"/>
          <w:p w:rsidR="00100BCC" w:rsidRPr="007B1F76" w:rsidRDefault="00100BCC" w:rsidP="00100BCC">
            <w:r w:rsidRPr="007B1F76">
              <w:t>Kontakt z prowadzącym wykład: Zakład Epidemiologii, ul. Oczki 3, p.204, sekretariat Zakładu, tel. 22 6290243</w:t>
            </w:r>
          </w:p>
          <w:p w:rsidR="00100BCC" w:rsidRPr="007B1F76" w:rsidRDefault="00100BCC" w:rsidP="00100BCC">
            <w:r w:rsidRPr="007B1F76">
              <w:t xml:space="preserve">Adres </w:t>
            </w:r>
            <w:proofErr w:type="spellStart"/>
            <w:r w:rsidRPr="007B1F76">
              <w:t>mejlowy</w:t>
            </w:r>
            <w:proofErr w:type="spellEnd"/>
            <w:r w:rsidRPr="007B1F76">
              <w:t xml:space="preserve"> prowadzącego zostanie podany na pierwszym wykładzie.</w:t>
            </w:r>
          </w:p>
          <w:p w:rsidR="00100BCC" w:rsidRPr="007B1F76" w:rsidRDefault="00100BCC" w:rsidP="00100BCC"/>
          <w:p w:rsidR="00100BCC" w:rsidRPr="007B1F76" w:rsidRDefault="00100BCC" w:rsidP="00100BCC">
            <w:pPr>
              <w:rPr>
                <w:i/>
              </w:rPr>
            </w:pPr>
            <w:r w:rsidRPr="007B1F76">
              <w:t>Wynik zaliczenia testu przy uwzględnieniu punktów ujemnych za nieprawidłowe odpowiedzi na pytania zamknięte.</w:t>
            </w:r>
          </w:p>
          <w:p w:rsidR="00100BCC" w:rsidRPr="007B1F76" w:rsidRDefault="00100BCC" w:rsidP="00100BC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100BCC" w:rsidRDefault="00100BCC"/>
    <w:p w:rsidR="00100BCC" w:rsidRDefault="00100BCC"/>
    <w:p w:rsidR="00100BCC" w:rsidRDefault="00100BCC"/>
    <w:p w:rsidR="00100BCC" w:rsidRDefault="00100BCC"/>
    <w:p w:rsidR="00100BCC" w:rsidRDefault="00100BCC"/>
    <w:p w:rsidR="00100BCC" w:rsidRDefault="00100BCC"/>
    <w:p w:rsidR="00100BCC" w:rsidRDefault="00100BCC"/>
    <w:p w:rsidR="00100BCC" w:rsidRDefault="00100BCC"/>
    <w:p w:rsidR="00100BCC" w:rsidRDefault="00100BCC"/>
    <w:p w:rsidR="00100BCC" w:rsidRDefault="00100BCC"/>
    <w:p w:rsidR="00100BCC" w:rsidRDefault="00100BCC"/>
    <w:p w:rsidR="00100BCC" w:rsidRDefault="00100BCC"/>
    <w:p w:rsidR="00100BCC" w:rsidRDefault="00100BCC"/>
    <w:p w:rsidR="00100BCC" w:rsidRDefault="00100BCC"/>
    <w:p w:rsidR="00100BCC" w:rsidRDefault="00100BCC"/>
    <w:p w:rsidR="00100BCC" w:rsidRDefault="00100BCC"/>
    <w:p w:rsidR="00100BCC" w:rsidRDefault="00100BCC"/>
    <w:p w:rsidR="00100BCC" w:rsidRDefault="00100BCC"/>
    <w:p w:rsidR="00100BCC" w:rsidRDefault="00100BCC"/>
    <w:p w:rsidR="00100BCC" w:rsidRDefault="00100BCC"/>
    <w:p w:rsidR="00100BCC" w:rsidRDefault="00100BCC"/>
    <w:p w:rsidR="00100BCC" w:rsidRDefault="00100BCC"/>
    <w:p w:rsidR="00100BCC" w:rsidRDefault="00100BCC"/>
    <w:p w:rsidR="00100BCC" w:rsidRDefault="00100BCC"/>
    <w:p w:rsidR="00100BCC" w:rsidRDefault="00100BCC"/>
    <w:p w:rsidR="00100BCC" w:rsidRDefault="00100BCC"/>
    <w:p w:rsidR="00100BCC" w:rsidRDefault="00100BCC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697"/>
        <w:gridCol w:w="108"/>
        <w:gridCol w:w="1451"/>
        <w:gridCol w:w="45"/>
        <w:gridCol w:w="920"/>
        <w:gridCol w:w="1728"/>
        <w:gridCol w:w="688"/>
        <w:gridCol w:w="21"/>
        <w:gridCol w:w="2395"/>
        <w:gridCol w:w="78"/>
      </w:tblGrid>
      <w:tr w:rsidR="00DA5D24" w:rsidRPr="00807D55" w:rsidTr="00995ED0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auto"/>
            <w:vAlign w:val="center"/>
          </w:tcPr>
          <w:p w:rsidR="00DA5D24" w:rsidRPr="00807D55" w:rsidRDefault="00DA5D24" w:rsidP="004444A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DA5D24" w:rsidRPr="00807D55" w:rsidTr="00995ED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:rsidR="00DA5D24" w:rsidRPr="00807D55" w:rsidRDefault="00DA5D24" w:rsidP="00C62ED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DA5D24" w:rsidRPr="001F4EEA" w:rsidRDefault="00DA5D24" w:rsidP="00C62ED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1F4EEA">
              <w:rPr>
                <w:bCs/>
                <w:iCs/>
                <w:sz w:val="20"/>
                <w:szCs w:val="20"/>
              </w:rPr>
              <w:t>Lekarsko-Dentystyczny</w:t>
            </w:r>
          </w:p>
        </w:tc>
      </w:tr>
      <w:tr w:rsidR="00DA5D24" w:rsidRPr="00807D55" w:rsidTr="00995ED0">
        <w:trPr>
          <w:gridAfter w:val="1"/>
          <w:wAfter w:w="78" w:type="dxa"/>
          <w:trHeight w:val="1104"/>
        </w:trPr>
        <w:tc>
          <w:tcPr>
            <w:tcW w:w="3911" w:type="dxa"/>
            <w:gridSpan w:val="5"/>
            <w:shd w:val="clear" w:color="auto" w:fill="auto"/>
            <w:vAlign w:val="center"/>
          </w:tcPr>
          <w:p w:rsidR="00DA5D24" w:rsidRPr="00807D55" w:rsidRDefault="00DA5D24" w:rsidP="00C62ED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kształcenia: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DA5D24" w:rsidRDefault="00DA5D24" w:rsidP="00C62ED1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k</w:t>
            </w:r>
            <w:r w:rsidRPr="001F4EEA">
              <w:rPr>
                <w:bCs/>
                <w:iCs/>
              </w:rPr>
              <w:t xml:space="preserve">ierunek: zdrowie publiczne, </w:t>
            </w:r>
          </w:p>
          <w:p w:rsidR="00DA5D24" w:rsidRPr="00693B56" w:rsidRDefault="00DA5D24" w:rsidP="00C62ED1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1F4EEA">
              <w:rPr>
                <w:bCs/>
                <w:iCs/>
              </w:rPr>
              <w:t xml:space="preserve">specjalność:  </w:t>
            </w:r>
            <w:r w:rsidRPr="00693B56">
              <w:rPr>
                <w:b/>
                <w:bCs/>
                <w:iCs/>
              </w:rPr>
              <w:t xml:space="preserve">higiena stomatologiczna, </w:t>
            </w:r>
          </w:p>
          <w:p w:rsidR="00DA5D24" w:rsidRPr="001F4EEA" w:rsidRDefault="00DA5D24" w:rsidP="00C62ED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F4EEA">
              <w:rPr>
                <w:bCs/>
                <w:iCs/>
              </w:rPr>
              <w:t xml:space="preserve">studia stacjonarne I stopnia, profil </w:t>
            </w:r>
            <w:proofErr w:type="spellStart"/>
            <w:r w:rsidRPr="001F4EEA">
              <w:rPr>
                <w:bCs/>
                <w:iCs/>
              </w:rPr>
              <w:t>o</w:t>
            </w:r>
            <w:r>
              <w:rPr>
                <w:bCs/>
                <w:iCs/>
              </w:rPr>
              <w:t>gó</w:t>
            </w:r>
            <w:r w:rsidRPr="001F4EEA">
              <w:rPr>
                <w:bCs/>
                <w:iCs/>
              </w:rPr>
              <w:t>lnoakademicki</w:t>
            </w:r>
            <w:proofErr w:type="spellEnd"/>
          </w:p>
        </w:tc>
      </w:tr>
      <w:tr w:rsidR="00DA5D24" w:rsidRPr="00807D55" w:rsidTr="00995ED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:rsidR="00DA5D24" w:rsidRPr="00807D55" w:rsidRDefault="00DA5D24" w:rsidP="00C62ED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DA5D24" w:rsidRPr="001F4EEA" w:rsidRDefault="00DA5D24" w:rsidP="00C62ED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1F4EEA">
              <w:rPr>
                <w:bCs/>
                <w:iCs/>
                <w:sz w:val="20"/>
                <w:szCs w:val="20"/>
              </w:rPr>
              <w:t>2017/2018</w:t>
            </w:r>
          </w:p>
        </w:tc>
      </w:tr>
      <w:tr w:rsidR="00DA5D24" w:rsidRPr="00807D55" w:rsidTr="00995ED0">
        <w:trPr>
          <w:gridAfter w:val="1"/>
          <w:wAfter w:w="78" w:type="dxa"/>
          <w:trHeight w:val="377"/>
        </w:trPr>
        <w:tc>
          <w:tcPr>
            <w:tcW w:w="3911" w:type="dxa"/>
            <w:gridSpan w:val="5"/>
            <w:shd w:val="clear" w:color="auto" w:fill="auto"/>
            <w:vAlign w:val="center"/>
          </w:tcPr>
          <w:p w:rsidR="00DA5D24" w:rsidRPr="00807D55" w:rsidRDefault="00DA5D24" w:rsidP="00C62ED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Nazwa </w:t>
            </w: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przedmiotu: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DA5D24" w:rsidRPr="001F4EEA" w:rsidRDefault="00DA5D24" w:rsidP="00C62ED1">
            <w:pPr>
              <w:jc w:val="center"/>
              <w:rPr>
                <w:b/>
              </w:rPr>
            </w:pPr>
            <w:r w:rsidRPr="001F4EEA">
              <w:rPr>
                <w:b/>
              </w:rPr>
              <w:t xml:space="preserve">DERMATOLOGIA </w:t>
            </w:r>
            <w:r>
              <w:rPr>
                <w:b/>
              </w:rPr>
              <w:t xml:space="preserve"> </w:t>
            </w:r>
            <w:r w:rsidRPr="001F4EEA">
              <w:rPr>
                <w:b/>
              </w:rPr>
              <w:t xml:space="preserve">Z </w:t>
            </w:r>
            <w:r>
              <w:rPr>
                <w:b/>
              </w:rPr>
              <w:t xml:space="preserve"> </w:t>
            </w:r>
            <w:r w:rsidRPr="001F4EEA">
              <w:rPr>
                <w:b/>
              </w:rPr>
              <w:t>WENEROLOGIĄ</w:t>
            </w:r>
          </w:p>
        </w:tc>
      </w:tr>
      <w:tr w:rsidR="00DA5D24" w:rsidRPr="00807D55" w:rsidTr="00995ED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:rsidR="00DA5D24" w:rsidRPr="00807D55" w:rsidRDefault="00DA5D24" w:rsidP="00C62ED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Kod przedmiotu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DA5D24" w:rsidRPr="001F4EEA" w:rsidRDefault="00DA5D24" w:rsidP="00C62ED1">
            <w:pPr>
              <w:textAlignment w:val="top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 w:rsidRPr="001F4EEA">
              <w:rPr>
                <w:rFonts w:ascii="Times" w:eastAsiaTheme="minorHAnsi" w:hAnsi="Times" w:cs="Times"/>
                <w:lang w:eastAsia="en-US"/>
              </w:rPr>
              <w:t>35324</w:t>
            </w:r>
          </w:p>
        </w:tc>
      </w:tr>
      <w:tr w:rsidR="00DA5D24" w:rsidRPr="00807D55" w:rsidTr="00995ED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:rsidR="00DA5D24" w:rsidRPr="00807D55" w:rsidRDefault="00DA5D24" w:rsidP="00C62ED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Jednostk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07D55">
              <w:rPr>
                <w:rFonts w:ascii="Arial" w:hAnsi="Arial" w:cs="Arial"/>
                <w:sz w:val="20"/>
                <w:szCs w:val="20"/>
              </w:rPr>
              <w:t xml:space="preserve"> prowadząc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07D55">
              <w:rPr>
                <w:rFonts w:ascii="Arial" w:hAnsi="Arial" w:cs="Arial"/>
                <w:sz w:val="20"/>
                <w:szCs w:val="20"/>
              </w:rPr>
              <w:t xml:space="preserve"> kształcenie: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DA5D24" w:rsidRPr="001F4EEA" w:rsidRDefault="00DA5D24" w:rsidP="00C62ED1">
            <w:pPr>
              <w:jc w:val="both"/>
              <w:rPr>
                <w:b/>
                <w:bCs/>
              </w:rPr>
            </w:pPr>
            <w:r w:rsidRPr="001F4EEA">
              <w:rPr>
                <w:b/>
                <w:bCs/>
              </w:rPr>
              <w:t>Klinika Dermatologii i Immunodermatologii</w:t>
            </w:r>
          </w:p>
          <w:p w:rsidR="00DA5D24" w:rsidRPr="001F4EEA" w:rsidRDefault="00DA5D24" w:rsidP="00C62ED1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1F4EEA">
              <w:rPr>
                <w:b/>
                <w:bCs/>
                <w:iCs/>
                <w:sz w:val="20"/>
                <w:szCs w:val="20"/>
              </w:rPr>
              <w:t>ul. Koszykowa 82a 02-008 Warszawa</w:t>
            </w:r>
          </w:p>
          <w:p w:rsidR="00DA5D24" w:rsidRPr="001F4EEA" w:rsidRDefault="00DA5D24" w:rsidP="00C62ED1">
            <w:pPr>
              <w:jc w:val="both"/>
              <w:rPr>
                <w:bCs/>
                <w:iCs/>
                <w:sz w:val="20"/>
                <w:szCs w:val="20"/>
              </w:rPr>
            </w:pPr>
            <w:r w:rsidRPr="001F4EEA">
              <w:rPr>
                <w:b/>
                <w:bCs/>
                <w:iCs/>
                <w:sz w:val="20"/>
                <w:szCs w:val="20"/>
              </w:rPr>
              <w:t>Tel 22 502 1313</w:t>
            </w:r>
          </w:p>
        </w:tc>
      </w:tr>
      <w:tr w:rsidR="00DA5D24" w:rsidRPr="00807D55" w:rsidTr="00995ED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:rsidR="00DA5D24" w:rsidRPr="00807D55" w:rsidRDefault="00DA5D24" w:rsidP="00C62ED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Kierownik jednostki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DA5D24" w:rsidRPr="001F4EEA" w:rsidRDefault="00DA5D24" w:rsidP="00C62ED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1F4EEA">
              <w:rPr>
                <w:sz w:val="20"/>
                <w:szCs w:val="20"/>
              </w:rPr>
              <w:t>Prof</w:t>
            </w:r>
            <w:proofErr w:type="spellEnd"/>
            <w:r w:rsidRPr="001F4EEA">
              <w:rPr>
                <w:sz w:val="20"/>
                <w:szCs w:val="20"/>
              </w:rPr>
              <w:t xml:space="preserve"> dr </w:t>
            </w:r>
            <w:proofErr w:type="spellStart"/>
            <w:r w:rsidRPr="001F4EEA">
              <w:rPr>
                <w:sz w:val="20"/>
                <w:szCs w:val="20"/>
              </w:rPr>
              <w:t>hab</w:t>
            </w:r>
            <w:proofErr w:type="spellEnd"/>
            <w:r w:rsidRPr="001F4EEA">
              <w:rPr>
                <w:sz w:val="20"/>
                <w:szCs w:val="20"/>
              </w:rPr>
              <w:t xml:space="preserve"> Cezary Kowalewski</w:t>
            </w:r>
          </w:p>
        </w:tc>
      </w:tr>
      <w:tr w:rsidR="00DA5D24" w:rsidRPr="00807D55" w:rsidTr="00995ED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:rsidR="00DA5D24" w:rsidRPr="00807D55" w:rsidRDefault="00DA5D24" w:rsidP="00C62E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DA5D24" w:rsidRPr="001F4EEA" w:rsidRDefault="00DA5D24" w:rsidP="00C62ED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III </w:t>
            </w:r>
          </w:p>
        </w:tc>
      </w:tr>
      <w:tr w:rsidR="00DA5D24" w:rsidRPr="00807D55" w:rsidTr="00995ED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:rsidR="00DA5D24" w:rsidRPr="00807D55" w:rsidRDefault="00DA5D24" w:rsidP="00C62E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DA5D24" w:rsidRPr="001F4EEA" w:rsidRDefault="00DA5D24" w:rsidP="00C62ED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</w:t>
            </w:r>
          </w:p>
        </w:tc>
      </w:tr>
      <w:tr w:rsidR="00DA5D24" w:rsidRPr="00807D55" w:rsidTr="00995ED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:rsidR="00DA5D24" w:rsidRPr="00807D55" w:rsidRDefault="00DA5D24" w:rsidP="00C62E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 </w:t>
            </w:r>
            <w:r w:rsidRPr="00807D55">
              <w:rPr>
                <w:rFonts w:ascii="Arial" w:hAnsi="Arial" w:cs="Arial"/>
                <w:sz w:val="20"/>
                <w:szCs w:val="20"/>
              </w:rPr>
              <w:t xml:space="preserve">przedmiotu </w:t>
            </w:r>
          </w:p>
        </w:tc>
        <w:tc>
          <w:tcPr>
            <w:tcW w:w="575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5D24" w:rsidRPr="001F4EEA" w:rsidRDefault="00DA5D24" w:rsidP="00C62ED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1F4EEA">
              <w:rPr>
                <w:bCs/>
                <w:iCs/>
                <w:sz w:val="20"/>
                <w:szCs w:val="20"/>
              </w:rPr>
              <w:t>Podstawowy</w:t>
            </w:r>
          </w:p>
        </w:tc>
      </w:tr>
      <w:tr w:rsidR="00DA5D24" w:rsidRPr="00807D55" w:rsidTr="00995ED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:rsidR="00DA5D24" w:rsidRPr="00807D55" w:rsidRDefault="00DA5D24" w:rsidP="00C62E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Osoby prowadzące 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DA5D24" w:rsidRPr="001F4EEA" w:rsidRDefault="00DA5D24" w:rsidP="00693B56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F4EEA">
              <w:rPr>
                <w:bCs/>
                <w:iCs/>
                <w:sz w:val="20"/>
                <w:szCs w:val="20"/>
              </w:rPr>
              <w:t>Prof. Cezary Kowalewski</w:t>
            </w:r>
          </w:p>
          <w:p w:rsidR="00DA5D24" w:rsidRPr="001F4EEA" w:rsidRDefault="00DA5D24" w:rsidP="00693B56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F4EEA">
              <w:rPr>
                <w:bCs/>
                <w:iCs/>
                <w:sz w:val="20"/>
                <w:szCs w:val="20"/>
              </w:rPr>
              <w:t>Prof. Katarzyna Woźniak</w:t>
            </w:r>
          </w:p>
          <w:p w:rsidR="00DA5D24" w:rsidRPr="001F4EEA" w:rsidRDefault="00DA5D24" w:rsidP="00693B56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F4EEA">
              <w:rPr>
                <w:bCs/>
                <w:iCs/>
                <w:sz w:val="20"/>
                <w:szCs w:val="20"/>
              </w:rPr>
              <w:t>Dr med. Agnieszka Kalińska-Bienias</w:t>
            </w:r>
          </w:p>
          <w:p w:rsidR="00DA5D24" w:rsidRPr="001F4EEA" w:rsidRDefault="00DA5D24" w:rsidP="00693B56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F4EEA">
              <w:rPr>
                <w:bCs/>
                <w:iCs/>
                <w:sz w:val="20"/>
                <w:szCs w:val="20"/>
              </w:rPr>
              <w:t>Lek med. Beata Jakubowska</w:t>
            </w:r>
          </w:p>
          <w:p w:rsidR="00DA5D24" w:rsidRPr="001F4EEA" w:rsidRDefault="00DA5D24" w:rsidP="00693B56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F4EEA">
              <w:rPr>
                <w:bCs/>
                <w:iCs/>
                <w:sz w:val="20"/>
                <w:szCs w:val="20"/>
              </w:rPr>
              <w:t>Lek med. Katarzyna Osipowicz</w:t>
            </w:r>
          </w:p>
          <w:p w:rsidR="00DA5D24" w:rsidRPr="001F4EEA" w:rsidRDefault="00DA5D24" w:rsidP="00693B56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F4EEA">
              <w:rPr>
                <w:bCs/>
                <w:iCs/>
                <w:sz w:val="20"/>
                <w:szCs w:val="20"/>
              </w:rPr>
              <w:t>Lek. Emilia Kowalczyk</w:t>
            </w:r>
          </w:p>
          <w:p w:rsidR="00DA5D24" w:rsidRPr="001F4EEA" w:rsidRDefault="00DA5D24" w:rsidP="00693B56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F4EEA">
              <w:rPr>
                <w:bCs/>
                <w:iCs/>
                <w:sz w:val="20"/>
                <w:szCs w:val="20"/>
              </w:rPr>
              <w:t>Lek. Alicja Adaszewska</w:t>
            </w:r>
          </w:p>
        </w:tc>
      </w:tr>
      <w:tr w:rsidR="00DA5D24" w:rsidRPr="00807D55" w:rsidTr="00995ED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:rsidR="00DA5D24" w:rsidRPr="00807D55" w:rsidRDefault="00DA5D24" w:rsidP="00C62E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DA5D24" w:rsidRPr="001F4EEA" w:rsidRDefault="00DA5D24" w:rsidP="00C62ED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1F4EEA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DA5D24" w:rsidRPr="00807D55" w:rsidTr="00995ED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:rsidR="00DA5D24" w:rsidRPr="00807D55" w:rsidRDefault="00DA5D24" w:rsidP="00C62ED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DA5D24" w:rsidRPr="00995ED0" w:rsidRDefault="00DA5D24" w:rsidP="00995ED0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995ED0">
              <w:rPr>
                <w:bCs/>
                <w:iCs/>
                <w:sz w:val="20"/>
                <w:szCs w:val="20"/>
              </w:rPr>
              <w:t>Dr Agnieszka Kalińska-Bienias</w:t>
            </w:r>
          </w:p>
          <w:p w:rsidR="00DA5D24" w:rsidRPr="00995ED0" w:rsidRDefault="00DA5D24" w:rsidP="00995ED0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995ED0">
              <w:rPr>
                <w:bCs/>
                <w:iCs/>
                <w:sz w:val="20"/>
                <w:szCs w:val="20"/>
              </w:rPr>
              <w:t>ul. Koszykowa 82a 02-008 Warszawa</w:t>
            </w:r>
          </w:p>
          <w:p w:rsidR="00DA5D24" w:rsidRPr="001F4EEA" w:rsidRDefault="00DA5D24" w:rsidP="00995ED0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995ED0">
              <w:rPr>
                <w:bCs/>
                <w:iCs/>
                <w:sz w:val="20"/>
                <w:szCs w:val="20"/>
              </w:rPr>
              <w:t>Tel 22 502 1313</w:t>
            </w:r>
          </w:p>
        </w:tc>
      </w:tr>
      <w:tr w:rsidR="00DA5D24" w:rsidRPr="00807D55" w:rsidTr="00995ED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:rsidR="00DA5D24" w:rsidRPr="00807D55" w:rsidRDefault="00DA5D24" w:rsidP="00C62ED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DA5D24" w:rsidRPr="001F4EEA" w:rsidRDefault="00DA5D24" w:rsidP="00C62ED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1F4EEA"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DA5D24" w:rsidRPr="00807D55" w:rsidTr="00995ED0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D24" w:rsidRPr="001F4EEA" w:rsidRDefault="00DA5D24" w:rsidP="004444A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F4EEA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DA5D24" w:rsidRPr="00807D55" w:rsidTr="00995ED0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 w:themeFill="background1" w:themeFillShade="F2"/>
            <w:vAlign w:val="center"/>
          </w:tcPr>
          <w:p w:rsidR="00DA5D24" w:rsidRPr="001F4EEA" w:rsidRDefault="00DA5D24" w:rsidP="00C62ED1">
            <w:pPr>
              <w:jc w:val="both"/>
            </w:pPr>
            <w:r w:rsidRPr="001F4EEA">
              <w:t>Celem nauczania dermatologii jest zapoznanie student</w:t>
            </w:r>
            <w:r w:rsidRPr="001F4EEA">
              <w:rPr>
                <w:rFonts w:hint="eastAsia"/>
              </w:rPr>
              <w:t>ó</w:t>
            </w:r>
            <w:r w:rsidRPr="001F4EEA">
              <w:t>w z najcz</w:t>
            </w:r>
            <w:r w:rsidRPr="001F4EEA">
              <w:rPr>
                <w:rFonts w:hint="eastAsia"/>
              </w:rPr>
              <w:t>ę</w:t>
            </w:r>
            <w:r w:rsidRPr="001F4EEA">
              <w:t>stszymi</w:t>
            </w:r>
          </w:p>
          <w:p w:rsidR="00DA5D24" w:rsidRPr="001F4EEA" w:rsidRDefault="00DA5D24" w:rsidP="00C62ED1">
            <w:pPr>
              <w:jc w:val="both"/>
            </w:pPr>
            <w:r w:rsidRPr="001F4EEA">
              <w:t>chorobami b</w:t>
            </w:r>
            <w:r w:rsidRPr="001F4EEA">
              <w:rPr>
                <w:rFonts w:hint="eastAsia"/>
              </w:rPr>
              <w:t>ł</w:t>
            </w:r>
            <w:r w:rsidRPr="001F4EEA">
              <w:t xml:space="preserve">on </w:t>
            </w:r>
            <w:r w:rsidRPr="001F4EEA">
              <w:rPr>
                <w:rFonts w:hint="eastAsia"/>
              </w:rPr>
              <w:t>ś</w:t>
            </w:r>
            <w:r w:rsidRPr="001F4EEA">
              <w:t>luzowych i sk</w:t>
            </w:r>
            <w:r w:rsidRPr="001F4EEA">
              <w:rPr>
                <w:rFonts w:hint="eastAsia"/>
              </w:rPr>
              <w:t>ó</w:t>
            </w:r>
            <w:r w:rsidRPr="001F4EEA">
              <w:t>ry oraz chorobami przenoszonymi drog</w:t>
            </w:r>
            <w:r w:rsidRPr="001F4EEA">
              <w:rPr>
                <w:rFonts w:hint="eastAsia"/>
              </w:rPr>
              <w:t>ą</w:t>
            </w:r>
          </w:p>
          <w:p w:rsidR="00DA5D24" w:rsidRPr="001F4EEA" w:rsidRDefault="00DA5D24" w:rsidP="00C62ED1">
            <w:pPr>
              <w:jc w:val="both"/>
            </w:pPr>
            <w:r w:rsidRPr="001F4EEA">
              <w:t>p</w:t>
            </w:r>
            <w:r w:rsidRPr="001F4EEA">
              <w:rPr>
                <w:rFonts w:hint="eastAsia"/>
              </w:rPr>
              <w:t>ł</w:t>
            </w:r>
            <w:r w:rsidRPr="001F4EEA">
              <w:t>ciow</w:t>
            </w:r>
            <w:r w:rsidRPr="001F4EEA">
              <w:rPr>
                <w:rFonts w:hint="eastAsia"/>
              </w:rPr>
              <w:t>ą</w:t>
            </w:r>
            <w:r w:rsidRPr="001F4EEA">
              <w:t>.</w:t>
            </w:r>
          </w:p>
          <w:p w:rsidR="00DA5D24" w:rsidRPr="001F4EEA" w:rsidRDefault="00DA5D24" w:rsidP="00C62ED1">
            <w:pPr>
              <w:jc w:val="both"/>
            </w:pPr>
          </w:p>
          <w:p w:rsidR="00DA5D24" w:rsidRPr="001F4EEA" w:rsidRDefault="00DA5D24" w:rsidP="00C62ED1">
            <w:pPr>
              <w:jc w:val="both"/>
            </w:pPr>
            <w:r w:rsidRPr="001F4EEA">
              <w:t>Studenci ucz</w:t>
            </w:r>
            <w:r w:rsidRPr="001F4EEA">
              <w:rPr>
                <w:rFonts w:hint="eastAsia"/>
              </w:rPr>
              <w:t>ą</w:t>
            </w:r>
            <w:r w:rsidRPr="001F4EEA">
              <w:t xml:space="preserve"> si</w:t>
            </w:r>
            <w:r w:rsidRPr="001F4EEA">
              <w:rPr>
                <w:rFonts w:hint="eastAsia"/>
              </w:rPr>
              <w:t>ę</w:t>
            </w:r>
            <w:r w:rsidRPr="001F4EEA">
              <w:t xml:space="preserve"> opisu zmian sk</w:t>
            </w:r>
            <w:r w:rsidRPr="001F4EEA">
              <w:rPr>
                <w:rFonts w:hint="eastAsia"/>
              </w:rPr>
              <w:t>ó</w:t>
            </w:r>
            <w:r w:rsidRPr="001F4EEA">
              <w:t>rnych, metod diagnostycznych, rozpoznania, r</w:t>
            </w:r>
            <w:r w:rsidRPr="001F4EEA">
              <w:rPr>
                <w:rFonts w:hint="eastAsia"/>
              </w:rPr>
              <w:t>óż</w:t>
            </w:r>
            <w:r w:rsidRPr="001F4EEA">
              <w:t>nicowania i leczenia</w:t>
            </w:r>
          </w:p>
          <w:p w:rsidR="00DA5D24" w:rsidRPr="001F4EEA" w:rsidRDefault="00DA5D24" w:rsidP="00C62ED1">
            <w:pPr>
              <w:jc w:val="both"/>
            </w:pPr>
          </w:p>
          <w:p w:rsidR="00DA5D24" w:rsidRPr="001F4EEA" w:rsidRDefault="00DA5D24" w:rsidP="00C62ED1">
            <w:pPr>
              <w:jc w:val="both"/>
            </w:pPr>
            <w:r w:rsidRPr="001F4EEA">
              <w:t>Studenci bior</w:t>
            </w:r>
            <w:r w:rsidRPr="001F4EEA">
              <w:rPr>
                <w:rFonts w:hint="eastAsia"/>
              </w:rPr>
              <w:t>ą</w:t>
            </w:r>
            <w:r w:rsidRPr="001F4EEA">
              <w:t xml:space="preserve"> bezpo</w:t>
            </w:r>
            <w:r w:rsidRPr="001F4EEA">
              <w:rPr>
                <w:rFonts w:hint="eastAsia"/>
              </w:rPr>
              <w:t>ś</w:t>
            </w:r>
            <w:r w:rsidRPr="001F4EEA">
              <w:t>redni udzia</w:t>
            </w:r>
            <w:r w:rsidRPr="001F4EEA">
              <w:rPr>
                <w:rFonts w:hint="eastAsia"/>
              </w:rPr>
              <w:t>ł</w:t>
            </w:r>
            <w:r w:rsidRPr="001F4EEA">
              <w:t xml:space="preserve"> w pracy z chorymi.</w:t>
            </w:r>
          </w:p>
        </w:tc>
      </w:tr>
      <w:tr w:rsidR="00DA5D24" w:rsidRPr="00807D55" w:rsidTr="00995ED0">
        <w:trPr>
          <w:trHeight w:val="425"/>
        </w:trPr>
        <w:tc>
          <w:tcPr>
            <w:tcW w:w="974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D24" w:rsidRPr="00807D55" w:rsidRDefault="00DA5D24" w:rsidP="004444A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DA5D24" w:rsidRPr="00807D55" w:rsidTr="00995ED0">
        <w:trPr>
          <w:trHeight w:val="465"/>
        </w:trPr>
        <w:tc>
          <w:tcPr>
            <w:tcW w:w="9741" w:type="dxa"/>
            <w:gridSpan w:val="11"/>
            <w:shd w:val="clear" w:color="auto" w:fill="F2F2F2" w:themeFill="background1" w:themeFillShade="F2"/>
            <w:vAlign w:val="center"/>
          </w:tcPr>
          <w:p w:rsidR="00DA5D24" w:rsidRPr="00807D55" w:rsidRDefault="00995ED0" w:rsidP="00995ED0">
            <w:pPr>
              <w:spacing w:before="120" w:after="120"/>
              <w:ind w:left="36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t xml:space="preserve">1. </w:t>
            </w:r>
            <w:r w:rsidR="00DA5D24">
              <w:t>Znajomość budowy skóry.</w:t>
            </w:r>
          </w:p>
        </w:tc>
      </w:tr>
      <w:tr w:rsidR="00DA5D24" w:rsidRPr="00807D55" w:rsidTr="00995ED0">
        <w:trPr>
          <w:trHeight w:val="344"/>
        </w:trPr>
        <w:tc>
          <w:tcPr>
            <w:tcW w:w="9741" w:type="dxa"/>
            <w:gridSpan w:val="11"/>
            <w:shd w:val="clear" w:color="auto" w:fill="auto"/>
            <w:vAlign w:val="center"/>
          </w:tcPr>
          <w:p w:rsidR="00DA5D24" w:rsidRPr="00807D55" w:rsidRDefault="00DA5D24" w:rsidP="004444A5">
            <w:pPr>
              <w:numPr>
                <w:ilvl w:val="0"/>
                <w:numId w:val="16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DA5D24" w:rsidRPr="00807D55" w:rsidTr="00995ED0">
        <w:trPr>
          <w:trHeight w:val="465"/>
        </w:trPr>
        <w:tc>
          <w:tcPr>
            <w:tcW w:w="9741" w:type="dxa"/>
            <w:gridSpan w:val="11"/>
            <w:shd w:val="clear" w:color="auto" w:fill="auto"/>
            <w:vAlign w:val="center"/>
          </w:tcPr>
          <w:p w:rsidR="00DA5D24" w:rsidRPr="00807D55" w:rsidRDefault="00DA5D24" w:rsidP="00C62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Lista efektów kształcenia</w:t>
            </w:r>
          </w:p>
        </w:tc>
      </w:tr>
      <w:tr w:rsidR="00DA5D24" w:rsidRPr="00807D55" w:rsidTr="00995ED0">
        <w:trPr>
          <w:trHeight w:val="465"/>
        </w:trPr>
        <w:tc>
          <w:tcPr>
            <w:tcW w:w="23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D24" w:rsidRPr="00807D55" w:rsidRDefault="00DA5D24" w:rsidP="00C62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Symbol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przedmiotowego efektu kształcenia</w:t>
            </w:r>
          </w:p>
        </w:tc>
        <w:tc>
          <w:tcPr>
            <w:tcW w:w="49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D24" w:rsidRPr="00807D55" w:rsidRDefault="00DA5D24" w:rsidP="00C62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D24" w:rsidRPr="00807D55" w:rsidRDefault="00DA5D24" w:rsidP="00C62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Odniesienie do efektu kierunkowego</w:t>
            </w:r>
            <w:r>
              <w:rPr>
                <w:rFonts w:ascii="Arial" w:hAnsi="Arial" w:cs="Arial"/>
                <w:sz w:val="18"/>
                <w:szCs w:val="20"/>
              </w:rPr>
              <w:t xml:space="preserve"> (numer)</w:t>
            </w:r>
          </w:p>
        </w:tc>
      </w:tr>
      <w:tr w:rsidR="00DA5D24" w:rsidRPr="00807D55" w:rsidTr="00995ED0">
        <w:trPr>
          <w:trHeight w:val="465"/>
        </w:trPr>
        <w:tc>
          <w:tcPr>
            <w:tcW w:w="230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5D24" w:rsidRPr="009C3F92" w:rsidRDefault="00DA5D24" w:rsidP="00C62ED1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</w:rPr>
            </w:pPr>
            <w:r w:rsidRPr="009C3F92">
              <w:rPr>
                <w:rFonts w:ascii="Arial" w:hAnsi="Arial" w:cs="Arial"/>
                <w:i/>
                <w:sz w:val="18"/>
              </w:rPr>
              <w:t xml:space="preserve">Symbol tworzony przez osobę wypełniającą sylabus (kategoria: W-wiedza, </w:t>
            </w:r>
            <w:r w:rsidRPr="009C3F92">
              <w:rPr>
                <w:rFonts w:ascii="Arial" w:hAnsi="Arial" w:cs="Arial"/>
                <w:i/>
                <w:sz w:val="18"/>
              </w:rPr>
              <w:br/>
              <w:t xml:space="preserve">U-umiejętności, </w:t>
            </w:r>
            <w:r w:rsidRPr="009C3F92">
              <w:rPr>
                <w:rFonts w:ascii="Arial" w:hAnsi="Arial" w:cs="Arial"/>
                <w:i/>
                <w:sz w:val="18"/>
              </w:rPr>
              <w:br/>
              <w:t>K-kompetencje oraz numer efektu)</w:t>
            </w:r>
          </w:p>
        </w:tc>
        <w:tc>
          <w:tcPr>
            <w:tcW w:w="4961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5D24" w:rsidRPr="009C3F92" w:rsidRDefault="00DA5D24" w:rsidP="00C62ED1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9C3F92">
              <w:rPr>
                <w:rFonts w:ascii="Arial" w:hAnsi="Arial" w:cs="Arial"/>
                <w:i/>
                <w:sz w:val="18"/>
                <w:szCs w:val="20"/>
              </w:rPr>
              <w:t>Efekty kształcenia określają co student powinien wiedzieć, rozumieć i być zdolny wykonać po zakończeniu zajęć. Efekty kształcenia wynikają z celów danego przedmiotu. Osiągniecie każdego z efektów powinno  być zweryfikowane, aby student uzyskał zaliczenie.</w:t>
            </w:r>
          </w:p>
        </w:tc>
        <w:tc>
          <w:tcPr>
            <w:tcW w:w="247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5D24" w:rsidRPr="009C3F92" w:rsidRDefault="00DA5D24" w:rsidP="00C62ED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9C3F92">
              <w:rPr>
                <w:rFonts w:ascii="Arial" w:hAnsi="Arial" w:cs="Arial"/>
                <w:i/>
                <w:sz w:val="18"/>
                <w:szCs w:val="20"/>
              </w:rPr>
              <w:t>Numer kierunkowego efektu kształcenia zawarty w Rozporządzeniu Ministra Nauki bądź Uchwały Senatu WUM dla właściwego kierunku studiów.</w:t>
            </w:r>
          </w:p>
        </w:tc>
      </w:tr>
      <w:tr w:rsidR="00DA5D24" w:rsidRPr="00807D55" w:rsidTr="00995ED0">
        <w:trPr>
          <w:trHeight w:val="465"/>
        </w:trPr>
        <w:tc>
          <w:tcPr>
            <w:tcW w:w="2307" w:type="dxa"/>
            <w:gridSpan w:val="2"/>
            <w:shd w:val="clear" w:color="auto" w:fill="F2F2F2" w:themeFill="background1" w:themeFillShade="F2"/>
            <w:vAlign w:val="center"/>
          </w:tcPr>
          <w:p w:rsidR="00DA5D24" w:rsidRPr="009C3F92" w:rsidRDefault="00DA5D24" w:rsidP="00C62E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F92">
              <w:rPr>
                <w:rFonts w:ascii="Arial" w:hAnsi="Arial" w:cs="Arial"/>
                <w:sz w:val="20"/>
                <w:szCs w:val="20"/>
              </w:rPr>
              <w:t>W - 1</w:t>
            </w:r>
          </w:p>
        </w:tc>
        <w:tc>
          <w:tcPr>
            <w:tcW w:w="4961" w:type="dxa"/>
            <w:gridSpan w:val="7"/>
            <w:shd w:val="clear" w:color="auto" w:fill="F2F2F2" w:themeFill="background1" w:themeFillShade="F2"/>
            <w:vAlign w:val="center"/>
          </w:tcPr>
          <w:p w:rsidR="00DA5D24" w:rsidRPr="009C3F92" w:rsidRDefault="00DA5D24" w:rsidP="00C62E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3F92">
              <w:rPr>
                <w:rFonts w:ascii="Arial" w:hAnsi="Arial" w:cs="Arial"/>
                <w:sz w:val="20"/>
                <w:szCs w:val="20"/>
              </w:rPr>
              <w:t>Nabycie podstawowych wiadomości z zakresu chorób skóry i błon śluzowych przekazanych podczas seminariów i analizy literatury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DA5D24" w:rsidRPr="009C3F92" w:rsidRDefault="00DA5D24" w:rsidP="00C62E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C3F92">
              <w:rPr>
                <w:rFonts w:ascii="Arial" w:hAnsi="Arial" w:cs="Arial"/>
                <w:sz w:val="20"/>
                <w:szCs w:val="20"/>
              </w:rPr>
              <w:t>HS_W03</w:t>
            </w:r>
          </w:p>
          <w:p w:rsidR="00DA5D24" w:rsidRPr="009C3F92" w:rsidRDefault="00DA5D24" w:rsidP="00C62E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C3F92">
              <w:rPr>
                <w:rFonts w:ascii="Arial" w:hAnsi="Arial" w:cs="Arial"/>
                <w:b/>
                <w:sz w:val="20"/>
                <w:szCs w:val="20"/>
              </w:rPr>
              <w:t>(P6S_WG)</w:t>
            </w:r>
          </w:p>
        </w:tc>
      </w:tr>
      <w:tr w:rsidR="00DA5D24" w:rsidRPr="00807D55" w:rsidTr="00995ED0">
        <w:trPr>
          <w:trHeight w:val="465"/>
        </w:trPr>
        <w:tc>
          <w:tcPr>
            <w:tcW w:w="2307" w:type="dxa"/>
            <w:gridSpan w:val="2"/>
            <w:shd w:val="clear" w:color="auto" w:fill="F2F2F2" w:themeFill="background1" w:themeFillShade="F2"/>
            <w:vAlign w:val="center"/>
          </w:tcPr>
          <w:p w:rsidR="00DA5D24" w:rsidRPr="009C3F92" w:rsidRDefault="00DA5D24" w:rsidP="00C62E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3F92">
              <w:rPr>
                <w:rFonts w:ascii="Arial" w:hAnsi="Arial" w:cs="Arial"/>
                <w:sz w:val="20"/>
                <w:szCs w:val="20"/>
              </w:rPr>
              <w:t>W - 2</w:t>
            </w:r>
          </w:p>
        </w:tc>
        <w:tc>
          <w:tcPr>
            <w:tcW w:w="4961" w:type="dxa"/>
            <w:gridSpan w:val="7"/>
            <w:shd w:val="clear" w:color="auto" w:fill="F2F2F2" w:themeFill="background1" w:themeFillShade="F2"/>
            <w:vAlign w:val="center"/>
          </w:tcPr>
          <w:p w:rsidR="00DA5D24" w:rsidRPr="009C3F92" w:rsidRDefault="00DA5D24" w:rsidP="00C62E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3F92">
              <w:rPr>
                <w:rStyle w:val="Teksttreci2"/>
                <w:sz w:val="20"/>
                <w:szCs w:val="20"/>
              </w:rPr>
              <w:t xml:space="preserve">Opisywanie podstawowych procesów biologicznych zachodzących w skórze i błonach śluzowych  człowieka, a także budowę i funkcje skóry i błon śluzowych </w:t>
            </w:r>
            <w:r w:rsidRPr="009C3F92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DA5D24" w:rsidRPr="009C3F92" w:rsidRDefault="00DA5D24" w:rsidP="00C62E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C3F92">
              <w:rPr>
                <w:rFonts w:ascii="Arial" w:hAnsi="Arial" w:cs="Arial"/>
                <w:sz w:val="20"/>
                <w:szCs w:val="20"/>
              </w:rPr>
              <w:t>HS_W04</w:t>
            </w:r>
          </w:p>
          <w:p w:rsidR="00DA5D24" w:rsidRPr="009C3F92" w:rsidRDefault="00DA5D24" w:rsidP="00C62E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C3F92">
              <w:rPr>
                <w:rFonts w:ascii="Arial" w:hAnsi="Arial" w:cs="Arial"/>
                <w:b/>
                <w:sz w:val="20"/>
                <w:szCs w:val="20"/>
              </w:rPr>
              <w:t>(P6S_WG)</w:t>
            </w:r>
          </w:p>
        </w:tc>
      </w:tr>
      <w:tr w:rsidR="00DA5D24" w:rsidRPr="00807D55" w:rsidTr="00995ED0">
        <w:trPr>
          <w:trHeight w:val="465"/>
        </w:trPr>
        <w:tc>
          <w:tcPr>
            <w:tcW w:w="2307" w:type="dxa"/>
            <w:gridSpan w:val="2"/>
            <w:shd w:val="clear" w:color="auto" w:fill="F2F2F2" w:themeFill="background1" w:themeFillShade="F2"/>
          </w:tcPr>
          <w:p w:rsidR="00DA5D24" w:rsidRPr="009C3F92" w:rsidRDefault="00DA5D24" w:rsidP="00C62E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F92">
              <w:rPr>
                <w:rFonts w:ascii="Arial" w:hAnsi="Arial" w:cs="Arial"/>
                <w:sz w:val="20"/>
                <w:szCs w:val="20"/>
              </w:rPr>
              <w:t>W - 3</w:t>
            </w:r>
          </w:p>
        </w:tc>
        <w:tc>
          <w:tcPr>
            <w:tcW w:w="4961" w:type="dxa"/>
            <w:gridSpan w:val="7"/>
            <w:shd w:val="clear" w:color="auto" w:fill="F2F2F2" w:themeFill="background1" w:themeFillShade="F2"/>
          </w:tcPr>
          <w:p w:rsidR="00DA5D24" w:rsidRPr="009C3F92" w:rsidRDefault="00DA5D24" w:rsidP="00C62E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3F92">
              <w:rPr>
                <w:rStyle w:val="Teksttreci2"/>
                <w:sz w:val="20"/>
                <w:szCs w:val="20"/>
              </w:rPr>
              <w:t xml:space="preserve">Posiadanie ogólnej wiedzy na temat etiopatogenezy, diagnostyki i metod leczenia podstawowych chorób dermatologicznych 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DA5D24" w:rsidRPr="009C3F92" w:rsidRDefault="00DA5D24" w:rsidP="00C62E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C3F92">
              <w:rPr>
                <w:rFonts w:ascii="Arial" w:hAnsi="Arial" w:cs="Arial"/>
                <w:sz w:val="20"/>
                <w:szCs w:val="20"/>
              </w:rPr>
              <w:t>HS_W09</w:t>
            </w:r>
          </w:p>
          <w:p w:rsidR="00DA5D24" w:rsidRPr="009C3F92" w:rsidRDefault="00DA5D24" w:rsidP="00C62E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C3F92">
              <w:rPr>
                <w:rFonts w:ascii="Arial" w:hAnsi="Arial" w:cs="Arial"/>
                <w:b/>
                <w:sz w:val="20"/>
                <w:szCs w:val="20"/>
              </w:rPr>
              <w:t>(P6S_WG)</w:t>
            </w:r>
          </w:p>
        </w:tc>
      </w:tr>
      <w:tr w:rsidR="00DA5D24" w:rsidRPr="00807D55" w:rsidTr="00995ED0">
        <w:trPr>
          <w:trHeight w:val="465"/>
        </w:trPr>
        <w:tc>
          <w:tcPr>
            <w:tcW w:w="2307" w:type="dxa"/>
            <w:gridSpan w:val="2"/>
            <w:shd w:val="clear" w:color="auto" w:fill="F2F2F2" w:themeFill="background1" w:themeFillShade="F2"/>
            <w:vAlign w:val="center"/>
          </w:tcPr>
          <w:p w:rsidR="00DA5D24" w:rsidRPr="009C3F92" w:rsidRDefault="00DA5D24" w:rsidP="00C62E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F92">
              <w:rPr>
                <w:rFonts w:ascii="Arial" w:hAnsi="Arial" w:cs="Arial"/>
                <w:sz w:val="20"/>
                <w:szCs w:val="20"/>
              </w:rPr>
              <w:t>W - 4</w:t>
            </w:r>
          </w:p>
        </w:tc>
        <w:tc>
          <w:tcPr>
            <w:tcW w:w="4961" w:type="dxa"/>
            <w:gridSpan w:val="7"/>
            <w:shd w:val="clear" w:color="auto" w:fill="F2F2F2" w:themeFill="background1" w:themeFillShade="F2"/>
          </w:tcPr>
          <w:p w:rsidR="00DA5D24" w:rsidRPr="009C3F92" w:rsidRDefault="00DA5D24" w:rsidP="00C62E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3F92">
              <w:rPr>
                <w:rFonts w:ascii="Arial" w:hAnsi="Arial" w:cs="Arial"/>
                <w:sz w:val="20"/>
                <w:szCs w:val="20"/>
              </w:rPr>
              <w:t xml:space="preserve">Poznanie i rozumienie teoretyczne podstaw działań interwencyjnych wobec wybranych podstawowych chorób skóry i błon śluzowych, zwłaszcza chorób nowotworowych 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DA5D24" w:rsidRPr="009C3F92" w:rsidRDefault="00DA5D24" w:rsidP="00C62E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C3F92">
              <w:rPr>
                <w:rFonts w:ascii="Arial" w:hAnsi="Arial" w:cs="Arial"/>
                <w:sz w:val="20"/>
                <w:szCs w:val="20"/>
              </w:rPr>
              <w:t>HS_W16</w:t>
            </w:r>
          </w:p>
          <w:p w:rsidR="00DA5D24" w:rsidRPr="009C3F92" w:rsidRDefault="00DA5D24" w:rsidP="00C62E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C3F92">
              <w:rPr>
                <w:rFonts w:ascii="Arial" w:hAnsi="Arial" w:cs="Arial"/>
                <w:b/>
                <w:sz w:val="20"/>
                <w:szCs w:val="20"/>
              </w:rPr>
              <w:t>(P6S_WK)</w:t>
            </w:r>
          </w:p>
        </w:tc>
      </w:tr>
      <w:tr w:rsidR="00DA5D24" w:rsidRPr="00807D55" w:rsidTr="00995ED0">
        <w:trPr>
          <w:trHeight w:val="465"/>
        </w:trPr>
        <w:tc>
          <w:tcPr>
            <w:tcW w:w="2307" w:type="dxa"/>
            <w:gridSpan w:val="2"/>
            <w:shd w:val="clear" w:color="auto" w:fill="F2F2F2" w:themeFill="background1" w:themeFillShade="F2"/>
            <w:vAlign w:val="center"/>
          </w:tcPr>
          <w:p w:rsidR="00DA5D24" w:rsidRPr="009C3F92" w:rsidRDefault="00DA5D24" w:rsidP="00C62E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F92">
              <w:rPr>
                <w:rFonts w:ascii="Arial" w:hAnsi="Arial" w:cs="Arial"/>
                <w:sz w:val="20"/>
                <w:szCs w:val="20"/>
              </w:rPr>
              <w:t>U -1</w:t>
            </w:r>
          </w:p>
        </w:tc>
        <w:tc>
          <w:tcPr>
            <w:tcW w:w="4961" w:type="dxa"/>
            <w:gridSpan w:val="7"/>
            <w:shd w:val="clear" w:color="auto" w:fill="F2F2F2" w:themeFill="background1" w:themeFillShade="F2"/>
            <w:vAlign w:val="center"/>
          </w:tcPr>
          <w:p w:rsidR="00DA5D24" w:rsidRPr="009C3F92" w:rsidRDefault="00DA5D24" w:rsidP="00C62E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3F92">
              <w:rPr>
                <w:rStyle w:val="Teksttreci2"/>
                <w:sz w:val="20"/>
                <w:szCs w:val="20"/>
              </w:rPr>
              <w:t>Umiejętność identyfikowania podstawowych problemów dermatologicznych u pacjenta, zalecenia odpowiedniego działania diagnostycznego, profilaktycznego, pielęgnacyjnego i terapeutycznego w zakresie podstawowej wiedzy dermatologicznej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DA5D24" w:rsidRPr="009C3F92" w:rsidRDefault="00DA5D24" w:rsidP="00C62ED1">
            <w:pPr>
              <w:tabs>
                <w:tab w:val="left" w:pos="113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C3F92">
              <w:rPr>
                <w:rFonts w:ascii="Arial" w:hAnsi="Arial" w:cs="Arial"/>
                <w:sz w:val="20"/>
                <w:szCs w:val="20"/>
              </w:rPr>
              <w:t>HS_U17</w:t>
            </w:r>
          </w:p>
          <w:p w:rsidR="00DA5D24" w:rsidRPr="009C3F92" w:rsidRDefault="00DA5D24" w:rsidP="00C62ED1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C3F92">
              <w:rPr>
                <w:rFonts w:ascii="Arial" w:hAnsi="Arial" w:cs="Arial"/>
                <w:b/>
                <w:sz w:val="20"/>
                <w:szCs w:val="20"/>
              </w:rPr>
              <w:t>(P6S_UW)</w:t>
            </w:r>
            <w:r w:rsidRPr="009C3F92" w:rsidDel="00B24B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A5D24" w:rsidRPr="009C3F92" w:rsidRDefault="00DA5D24" w:rsidP="00C62E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D24" w:rsidRPr="00807D55" w:rsidTr="00995ED0">
        <w:trPr>
          <w:trHeight w:val="627"/>
        </w:trPr>
        <w:tc>
          <w:tcPr>
            <w:tcW w:w="9741" w:type="dxa"/>
            <w:gridSpan w:val="11"/>
            <w:shd w:val="clear" w:color="auto" w:fill="auto"/>
            <w:vAlign w:val="center"/>
          </w:tcPr>
          <w:p w:rsidR="00DA5D24" w:rsidRPr="00807D55" w:rsidRDefault="00DA5D24" w:rsidP="004444A5">
            <w:pPr>
              <w:pStyle w:val="Akapitzlist"/>
              <w:numPr>
                <w:ilvl w:val="0"/>
                <w:numId w:val="16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Formy prowadzonych zajęć</w:t>
            </w:r>
          </w:p>
        </w:tc>
      </w:tr>
      <w:tr w:rsidR="00DA5D24" w:rsidRPr="00807D55" w:rsidTr="00995ED0">
        <w:trPr>
          <w:trHeight w:val="573"/>
        </w:trPr>
        <w:tc>
          <w:tcPr>
            <w:tcW w:w="2415" w:type="dxa"/>
            <w:gridSpan w:val="3"/>
            <w:shd w:val="clear" w:color="auto" w:fill="auto"/>
            <w:vAlign w:val="center"/>
          </w:tcPr>
          <w:p w:rsidR="00DA5D24" w:rsidRPr="00807D55" w:rsidRDefault="00DA5D24" w:rsidP="00C62E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D24" w:rsidRPr="00807D55" w:rsidRDefault="00DA5D24" w:rsidP="00C62E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D24" w:rsidRPr="00807D55" w:rsidRDefault="00DA5D24" w:rsidP="00C62E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shd w:val="clear" w:color="auto" w:fill="auto"/>
            <w:vAlign w:val="center"/>
          </w:tcPr>
          <w:p w:rsidR="00DA5D24" w:rsidRPr="00807D55" w:rsidRDefault="00DA5D24" w:rsidP="00C62ED1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DA5D24" w:rsidRPr="00807D55" w:rsidTr="00995ED0">
        <w:trPr>
          <w:trHeight w:val="70"/>
        </w:trPr>
        <w:tc>
          <w:tcPr>
            <w:tcW w:w="2415" w:type="dxa"/>
            <w:gridSpan w:val="3"/>
            <w:shd w:val="clear" w:color="auto" w:fill="auto"/>
            <w:vAlign w:val="center"/>
          </w:tcPr>
          <w:p w:rsidR="00DA5D24" w:rsidRPr="00807D55" w:rsidRDefault="00DA5D24" w:rsidP="00C62E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 w:themeFill="background1" w:themeFillShade="F2"/>
            <w:vAlign w:val="center"/>
          </w:tcPr>
          <w:p w:rsidR="00DA5D24" w:rsidRPr="00063BD8" w:rsidRDefault="00DA5D24" w:rsidP="00C62E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63BD8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DA5D24" w:rsidRPr="00063BD8" w:rsidRDefault="00DA5D24" w:rsidP="00C62E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63BD8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auto"/>
            <w:vAlign w:val="center"/>
          </w:tcPr>
          <w:p w:rsidR="00DA5D24" w:rsidRPr="00063BD8" w:rsidRDefault="00DA5D24" w:rsidP="00C62ED1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063BD8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-</w:t>
            </w:r>
          </w:p>
        </w:tc>
      </w:tr>
      <w:tr w:rsidR="00DA5D24" w:rsidRPr="00807D55" w:rsidTr="00995ED0">
        <w:trPr>
          <w:trHeight w:val="70"/>
        </w:trPr>
        <w:tc>
          <w:tcPr>
            <w:tcW w:w="2415" w:type="dxa"/>
            <w:gridSpan w:val="3"/>
            <w:shd w:val="clear" w:color="auto" w:fill="auto"/>
            <w:vAlign w:val="center"/>
          </w:tcPr>
          <w:p w:rsidR="00DA5D24" w:rsidRPr="00807D55" w:rsidRDefault="00DA5D24" w:rsidP="00C62E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 w:themeFill="background1" w:themeFillShade="F2"/>
            <w:vAlign w:val="center"/>
          </w:tcPr>
          <w:p w:rsidR="00DA5D24" w:rsidRPr="00063BD8" w:rsidRDefault="00DA5D24" w:rsidP="00C62E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63BD8">
              <w:rPr>
                <w:rFonts w:ascii="Arial" w:hAnsi="Arial" w:cs="Arial"/>
                <w:bCs/>
                <w:iCs/>
                <w:sz w:val="18"/>
                <w:szCs w:val="20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DA5D24" w:rsidRPr="00063BD8" w:rsidRDefault="00DA5D24" w:rsidP="00C62E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63BD8">
              <w:rPr>
                <w:rFonts w:ascii="Arial" w:hAnsi="Arial" w:cs="Arial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2494" w:type="dxa"/>
            <w:gridSpan w:val="3"/>
            <w:shd w:val="clear" w:color="auto" w:fill="auto"/>
            <w:vAlign w:val="center"/>
          </w:tcPr>
          <w:p w:rsidR="00DA5D24" w:rsidRPr="00063BD8" w:rsidRDefault="00DA5D24" w:rsidP="00C62ED1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063BD8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20</w:t>
            </w:r>
          </w:p>
        </w:tc>
      </w:tr>
      <w:tr w:rsidR="00DA5D24" w:rsidRPr="00807D55" w:rsidTr="00995ED0">
        <w:trPr>
          <w:trHeight w:val="70"/>
        </w:trPr>
        <w:tc>
          <w:tcPr>
            <w:tcW w:w="2415" w:type="dxa"/>
            <w:gridSpan w:val="3"/>
            <w:shd w:val="clear" w:color="auto" w:fill="auto"/>
            <w:vAlign w:val="center"/>
          </w:tcPr>
          <w:p w:rsidR="00DA5D24" w:rsidRPr="00807D55" w:rsidRDefault="00DA5D24" w:rsidP="00C62E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 w:themeFill="background1" w:themeFillShade="F2"/>
            <w:vAlign w:val="center"/>
          </w:tcPr>
          <w:p w:rsidR="00DA5D24" w:rsidRPr="00063BD8" w:rsidRDefault="00DA5D24" w:rsidP="00C62E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63BD8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DA5D24" w:rsidRPr="00063BD8" w:rsidRDefault="00DA5D24" w:rsidP="00C62E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63BD8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auto"/>
            <w:vAlign w:val="center"/>
          </w:tcPr>
          <w:p w:rsidR="00DA5D24" w:rsidRPr="00063BD8" w:rsidRDefault="00DA5D24" w:rsidP="00C62ED1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063BD8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-</w:t>
            </w:r>
          </w:p>
        </w:tc>
      </w:tr>
      <w:tr w:rsidR="00DA5D24" w:rsidRPr="00807D55" w:rsidTr="00995ED0">
        <w:trPr>
          <w:trHeight w:val="465"/>
        </w:trPr>
        <w:tc>
          <w:tcPr>
            <w:tcW w:w="974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D24" w:rsidRPr="00807D55" w:rsidRDefault="00DA5D24" w:rsidP="004444A5">
            <w:pPr>
              <w:pStyle w:val="Akapitzlist"/>
              <w:numPr>
                <w:ilvl w:val="0"/>
                <w:numId w:val="16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Tematy zajęć i treści kształcenia</w:t>
            </w:r>
          </w:p>
        </w:tc>
      </w:tr>
      <w:tr w:rsidR="00DA5D24" w:rsidRPr="00807D55" w:rsidTr="00995ED0">
        <w:trPr>
          <w:trHeight w:val="465"/>
        </w:trPr>
        <w:tc>
          <w:tcPr>
            <w:tcW w:w="9741" w:type="dxa"/>
            <w:gridSpan w:val="11"/>
            <w:shd w:val="clear" w:color="auto" w:fill="F2F2F2" w:themeFill="background1" w:themeFillShade="F2"/>
            <w:vAlign w:val="center"/>
          </w:tcPr>
          <w:p w:rsidR="00DA5D24" w:rsidRDefault="00DA5D24" w:rsidP="00C62ED1">
            <w:pPr>
              <w:jc w:val="both"/>
            </w:pPr>
            <w:r>
              <w:t>Seminaria:</w:t>
            </w:r>
          </w:p>
          <w:p w:rsidR="00DA5D24" w:rsidRPr="00867B1E" w:rsidRDefault="00DA5D24" w:rsidP="00C62ED1">
            <w:pPr>
              <w:jc w:val="both"/>
            </w:pPr>
            <w:r w:rsidRPr="00867B1E">
              <w:t>Choroby bakteryjne sk</w:t>
            </w:r>
            <w:r w:rsidRPr="00867B1E">
              <w:rPr>
                <w:rFonts w:hint="eastAsia"/>
              </w:rPr>
              <w:t>ó</w:t>
            </w:r>
            <w:r w:rsidRPr="00867B1E">
              <w:t>ry i b</w:t>
            </w:r>
            <w:r w:rsidRPr="00867B1E">
              <w:rPr>
                <w:rFonts w:hint="eastAsia"/>
              </w:rPr>
              <w:t>ł</w:t>
            </w:r>
            <w:r w:rsidRPr="00867B1E">
              <w:t xml:space="preserve">on </w:t>
            </w:r>
            <w:r w:rsidRPr="00867B1E">
              <w:rPr>
                <w:rFonts w:hint="eastAsia"/>
              </w:rPr>
              <w:t>ś</w:t>
            </w:r>
            <w:r w:rsidRPr="00867B1E">
              <w:t>luzowych.</w:t>
            </w:r>
          </w:p>
          <w:p w:rsidR="00DA5D24" w:rsidRPr="00867B1E" w:rsidRDefault="00DA5D24" w:rsidP="00C62ED1">
            <w:pPr>
              <w:jc w:val="both"/>
            </w:pPr>
            <w:r w:rsidRPr="00867B1E">
              <w:t>Grzybice sk</w:t>
            </w:r>
            <w:r w:rsidRPr="00867B1E">
              <w:rPr>
                <w:rFonts w:hint="eastAsia"/>
              </w:rPr>
              <w:t>ó</w:t>
            </w:r>
            <w:r w:rsidRPr="00867B1E">
              <w:t>ry i b</w:t>
            </w:r>
            <w:r w:rsidRPr="00867B1E">
              <w:rPr>
                <w:rFonts w:hint="eastAsia"/>
              </w:rPr>
              <w:t>ł</w:t>
            </w:r>
            <w:r w:rsidRPr="00867B1E">
              <w:t xml:space="preserve">on </w:t>
            </w:r>
            <w:r w:rsidRPr="00867B1E">
              <w:rPr>
                <w:rFonts w:hint="eastAsia"/>
              </w:rPr>
              <w:t>ś</w:t>
            </w:r>
            <w:r w:rsidRPr="00867B1E">
              <w:t>luzowych.</w:t>
            </w:r>
          </w:p>
          <w:p w:rsidR="00DA5D24" w:rsidRPr="00867B1E" w:rsidRDefault="00DA5D24" w:rsidP="00C62ED1">
            <w:pPr>
              <w:jc w:val="both"/>
            </w:pPr>
            <w:r w:rsidRPr="00867B1E">
              <w:t>Choroby wirusowe sk</w:t>
            </w:r>
            <w:r w:rsidRPr="00867B1E">
              <w:rPr>
                <w:rFonts w:hint="eastAsia"/>
              </w:rPr>
              <w:t>ó</w:t>
            </w:r>
            <w:r w:rsidRPr="00867B1E">
              <w:t>ry i b</w:t>
            </w:r>
            <w:r w:rsidRPr="00867B1E">
              <w:rPr>
                <w:rFonts w:hint="eastAsia"/>
              </w:rPr>
              <w:t>ł</w:t>
            </w:r>
            <w:r w:rsidRPr="00867B1E">
              <w:t xml:space="preserve">on </w:t>
            </w:r>
            <w:r w:rsidRPr="00867B1E">
              <w:rPr>
                <w:rFonts w:hint="eastAsia"/>
              </w:rPr>
              <w:t>ś</w:t>
            </w:r>
            <w:r w:rsidRPr="00867B1E">
              <w:t>luzowych.</w:t>
            </w:r>
          </w:p>
          <w:p w:rsidR="00DA5D24" w:rsidRPr="00867B1E" w:rsidRDefault="00DA5D24" w:rsidP="00C62ED1">
            <w:pPr>
              <w:jc w:val="both"/>
            </w:pPr>
            <w:r>
              <w:t>Kolagenozy z uwzględnieniem zmian na błonach śluzowych</w:t>
            </w:r>
          </w:p>
          <w:p w:rsidR="00DA5D24" w:rsidRPr="00867B1E" w:rsidRDefault="00DA5D24" w:rsidP="00C62ED1">
            <w:pPr>
              <w:jc w:val="both"/>
            </w:pPr>
            <w:r w:rsidRPr="00867B1E">
              <w:t>Nowotwory sk</w:t>
            </w:r>
            <w:r w:rsidRPr="00867B1E">
              <w:rPr>
                <w:rFonts w:hint="eastAsia"/>
              </w:rPr>
              <w:t>ó</w:t>
            </w:r>
            <w:r w:rsidRPr="00867B1E">
              <w:t>ry i b</w:t>
            </w:r>
            <w:r w:rsidRPr="00867B1E">
              <w:rPr>
                <w:rFonts w:hint="eastAsia"/>
              </w:rPr>
              <w:t>ł</w:t>
            </w:r>
            <w:r w:rsidRPr="00867B1E">
              <w:t xml:space="preserve">on </w:t>
            </w:r>
            <w:r w:rsidRPr="00867B1E">
              <w:rPr>
                <w:rFonts w:hint="eastAsia"/>
              </w:rPr>
              <w:t>ś</w:t>
            </w:r>
            <w:r w:rsidRPr="00867B1E">
              <w:t>luzowych.</w:t>
            </w:r>
          </w:p>
          <w:p w:rsidR="00DA5D24" w:rsidRPr="00867B1E" w:rsidRDefault="00DA5D24" w:rsidP="00C62ED1">
            <w:pPr>
              <w:jc w:val="both"/>
            </w:pPr>
            <w:r w:rsidRPr="00867B1E">
              <w:t>Choroby p</w:t>
            </w:r>
            <w:r w:rsidRPr="00867B1E">
              <w:rPr>
                <w:rFonts w:hint="eastAsia"/>
              </w:rPr>
              <w:t>ę</w:t>
            </w:r>
            <w:r w:rsidRPr="00867B1E">
              <w:t>cherzowe</w:t>
            </w:r>
            <w:r>
              <w:t xml:space="preserve">: pęcherzyca </w:t>
            </w:r>
            <w:proofErr w:type="spellStart"/>
            <w:r>
              <w:t>pemphigoid</w:t>
            </w:r>
            <w:proofErr w:type="spellEnd"/>
            <w:r>
              <w:t xml:space="preserve"> błon śluzowych</w:t>
            </w:r>
            <w:r w:rsidRPr="00867B1E">
              <w:t>.</w:t>
            </w:r>
          </w:p>
          <w:p w:rsidR="00DA5D24" w:rsidRPr="00867B1E" w:rsidRDefault="00DA5D24" w:rsidP="00C62ED1">
            <w:pPr>
              <w:jc w:val="both"/>
            </w:pPr>
            <w:r>
              <w:t>Zespół Stevensa-Johnsona i choroby rumieniowe</w:t>
            </w:r>
            <w:r w:rsidRPr="00867B1E">
              <w:t>.</w:t>
            </w:r>
          </w:p>
          <w:p w:rsidR="00DA5D24" w:rsidRDefault="00DA5D24" w:rsidP="00C62ED1">
            <w:pPr>
              <w:jc w:val="both"/>
            </w:pPr>
            <w:r w:rsidRPr="00867B1E">
              <w:t>Choroby alergiczne sk</w:t>
            </w:r>
            <w:r w:rsidRPr="00867B1E">
              <w:rPr>
                <w:rFonts w:hint="eastAsia"/>
              </w:rPr>
              <w:t>ó</w:t>
            </w:r>
            <w:r w:rsidRPr="00867B1E">
              <w:t xml:space="preserve">ry, </w:t>
            </w:r>
            <w:r w:rsidRPr="00867B1E">
              <w:rPr>
                <w:rFonts w:hint="eastAsia"/>
              </w:rPr>
              <w:t>Ł</w:t>
            </w:r>
            <w:r w:rsidRPr="00867B1E">
              <w:t>uszczyca.</w:t>
            </w:r>
          </w:p>
          <w:p w:rsidR="00DA5D24" w:rsidRPr="00867B1E" w:rsidRDefault="00DA5D24" w:rsidP="00C62ED1">
            <w:pPr>
              <w:jc w:val="both"/>
            </w:pPr>
            <w:proofErr w:type="spellStart"/>
            <w:r>
              <w:lastRenderedPageBreak/>
              <w:t>Glosodynia</w:t>
            </w:r>
            <w:proofErr w:type="spellEnd"/>
            <w:r>
              <w:t xml:space="preserve"> i </w:t>
            </w:r>
            <w:proofErr w:type="spellStart"/>
            <w:r>
              <w:t>Xerostomia</w:t>
            </w:r>
            <w:proofErr w:type="spellEnd"/>
          </w:p>
          <w:p w:rsidR="00DA5D24" w:rsidRPr="000220F0" w:rsidRDefault="00DA5D24" w:rsidP="00C62ED1">
            <w:pPr>
              <w:spacing w:before="120" w:after="120" w:line="360" w:lineRule="auto"/>
            </w:pPr>
            <w:r>
              <w:t>Wybrane c</w:t>
            </w:r>
            <w:r w:rsidRPr="00867B1E">
              <w:t>horoby przenoszone drog</w:t>
            </w:r>
            <w:r w:rsidRPr="00867B1E">
              <w:rPr>
                <w:rFonts w:hint="eastAsia"/>
              </w:rPr>
              <w:t>ą</w:t>
            </w:r>
            <w:r w:rsidRPr="00867B1E">
              <w:t xml:space="preserve"> p</w:t>
            </w:r>
            <w:r w:rsidRPr="00867B1E">
              <w:rPr>
                <w:rFonts w:hint="eastAsia"/>
              </w:rPr>
              <w:t>ł</w:t>
            </w:r>
            <w:r w:rsidRPr="00867B1E">
              <w:t>ciowa.</w:t>
            </w:r>
          </w:p>
        </w:tc>
      </w:tr>
      <w:tr w:rsidR="00DA5D24" w:rsidRPr="00807D55" w:rsidTr="00995ED0">
        <w:trPr>
          <w:trHeight w:val="465"/>
        </w:trPr>
        <w:tc>
          <w:tcPr>
            <w:tcW w:w="974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D24" w:rsidRPr="00807D55" w:rsidRDefault="00DA5D24" w:rsidP="004444A5">
            <w:pPr>
              <w:pStyle w:val="Akapitzlist"/>
              <w:numPr>
                <w:ilvl w:val="0"/>
                <w:numId w:val="16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lastRenderedPageBreak/>
              <w:t>Sposoby weryfikacji efektów kształcenia</w:t>
            </w:r>
          </w:p>
        </w:tc>
      </w:tr>
      <w:tr w:rsidR="00DA5D24" w:rsidRPr="00807D55" w:rsidTr="00995ED0">
        <w:trPr>
          <w:trHeight w:val="465"/>
        </w:trPr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D24" w:rsidRPr="00807D55" w:rsidRDefault="00DA5D24" w:rsidP="00C62ED1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 przedmiotowego</w:t>
            </w:r>
            <w:r w:rsidRPr="00807D55">
              <w:rPr>
                <w:rFonts w:ascii="Arial" w:hAnsi="Arial" w:cs="Arial"/>
                <w:sz w:val="18"/>
                <w:szCs w:val="20"/>
              </w:rPr>
              <w:t xml:space="preserve"> efekt</w:t>
            </w:r>
            <w:r>
              <w:rPr>
                <w:rFonts w:ascii="Arial" w:hAnsi="Arial" w:cs="Arial"/>
                <w:sz w:val="18"/>
                <w:szCs w:val="20"/>
              </w:rPr>
              <w:t>u</w:t>
            </w:r>
            <w:r w:rsidRPr="00807D55">
              <w:rPr>
                <w:rFonts w:ascii="Arial" w:hAnsi="Arial" w:cs="Arial"/>
                <w:sz w:val="18"/>
                <w:szCs w:val="20"/>
              </w:rPr>
              <w:t xml:space="preserve"> kształcenia</w:t>
            </w:r>
          </w:p>
        </w:tc>
        <w:tc>
          <w:tcPr>
            <w:tcW w:w="22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D24" w:rsidRPr="00807D55" w:rsidRDefault="00DA5D24" w:rsidP="00C62ED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Symbole f</w:t>
            </w:r>
            <w:r w:rsidRPr="00807D55">
              <w:rPr>
                <w:rFonts w:ascii="Arial" w:hAnsi="Arial" w:cs="Arial"/>
                <w:sz w:val="18"/>
                <w:szCs w:val="20"/>
              </w:rPr>
              <w:t>orm prowadzonych zajęć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D24" w:rsidRPr="00807D55" w:rsidRDefault="00DA5D24" w:rsidP="00C62ED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D24" w:rsidRPr="00807D55" w:rsidRDefault="00DA5D24" w:rsidP="00C62ED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DA5D24" w:rsidRPr="00807D55" w:rsidTr="00995ED0">
        <w:trPr>
          <w:trHeight w:val="465"/>
        </w:trPr>
        <w:tc>
          <w:tcPr>
            <w:tcW w:w="1610" w:type="dxa"/>
            <w:shd w:val="clear" w:color="auto" w:fill="F2F2F2" w:themeFill="background1" w:themeFillShade="F2"/>
            <w:vAlign w:val="center"/>
          </w:tcPr>
          <w:p w:rsidR="00DA5D24" w:rsidRPr="001F4EEA" w:rsidRDefault="00DA5D24" w:rsidP="00C62ED1">
            <w:pPr>
              <w:rPr>
                <w:rFonts w:ascii="Arial" w:hAnsi="Arial" w:cs="Arial"/>
                <w:sz w:val="20"/>
                <w:szCs w:val="20"/>
              </w:rPr>
            </w:pPr>
            <w:r w:rsidRPr="001F4EEA">
              <w:rPr>
                <w:rFonts w:ascii="Arial" w:hAnsi="Arial" w:cs="Arial"/>
                <w:sz w:val="20"/>
                <w:szCs w:val="20"/>
              </w:rPr>
              <w:t>HS_W03, HS_W04 HS_W09 HS_W16 HS_U17</w:t>
            </w:r>
          </w:p>
        </w:tc>
        <w:tc>
          <w:tcPr>
            <w:tcW w:w="2256" w:type="dxa"/>
            <w:gridSpan w:val="3"/>
            <w:shd w:val="clear" w:color="auto" w:fill="F2F2F2" w:themeFill="background1" w:themeFillShade="F2"/>
            <w:vAlign w:val="center"/>
          </w:tcPr>
          <w:p w:rsidR="00DA5D24" w:rsidRPr="001F4EEA" w:rsidRDefault="00DA5D24" w:rsidP="00C62ED1">
            <w:pPr>
              <w:rPr>
                <w:rFonts w:ascii="Arial" w:hAnsi="Arial" w:cs="Arial"/>
                <w:sz w:val="20"/>
                <w:szCs w:val="20"/>
              </w:rPr>
            </w:pPr>
            <w:r w:rsidRPr="001F4EEA">
              <w:rPr>
                <w:rFonts w:ascii="Arial" w:hAnsi="Arial" w:cs="Arial"/>
                <w:sz w:val="20"/>
                <w:szCs w:val="20"/>
              </w:rPr>
              <w:t xml:space="preserve">S </w:t>
            </w:r>
          </w:p>
          <w:p w:rsidR="00DA5D24" w:rsidRPr="001F4EEA" w:rsidRDefault="00DA5D24" w:rsidP="00C62ED1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F2F2F2" w:themeFill="background1" w:themeFillShade="F2"/>
            <w:vAlign w:val="center"/>
          </w:tcPr>
          <w:p w:rsidR="00DA5D24" w:rsidRPr="001F4EEA" w:rsidRDefault="00DA5D24" w:rsidP="00C62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EEA">
              <w:rPr>
                <w:rFonts w:ascii="Arial" w:hAnsi="Arial" w:cs="Arial"/>
                <w:bCs/>
                <w:sz w:val="20"/>
                <w:szCs w:val="20"/>
              </w:rPr>
              <w:t>kolokwium,</w:t>
            </w:r>
          </w:p>
          <w:p w:rsidR="00DA5D24" w:rsidRPr="001F4EEA" w:rsidRDefault="00DA5D24" w:rsidP="00C62E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EEA">
              <w:rPr>
                <w:rFonts w:ascii="Arial" w:hAnsi="Arial" w:cs="Arial"/>
                <w:bCs/>
                <w:sz w:val="20"/>
                <w:szCs w:val="20"/>
              </w:rPr>
              <w:t xml:space="preserve"> raport z seminariów </w:t>
            </w:r>
          </w:p>
        </w:tc>
        <w:tc>
          <w:tcPr>
            <w:tcW w:w="3182" w:type="dxa"/>
            <w:gridSpan w:val="4"/>
            <w:shd w:val="clear" w:color="auto" w:fill="F2F2F2" w:themeFill="background1" w:themeFillShade="F2"/>
            <w:vAlign w:val="center"/>
          </w:tcPr>
          <w:p w:rsidR="00DA5D24" w:rsidRDefault="00DA5D24" w:rsidP="00C62ED1">
            <w:pPr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na podstawie obecności i aktywności na zajęciach oraz sprawdzianu pisemnego</w:t>
            </w:r>
          </w:p>
          <w:p w:rsidR="00DA5D24" w:rsidRPr="00807D55" w:rsidRDefault="00DA5D24" w:rsidP="00C62ED1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(51% prawidłowych odpowiedzi)</w:t>
            </w:r>
          </w:p>
        </w:tc>
      </w:tr>
      <w:tr w:rsidR="00DA5D24" w:rsidRPr="00807D55" w:rsidTr="00995ED0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DA5D24" w:rsidRPr="00807D55" w:rsidRDefault="00DA5D24" w:rsidP="004444A5">
            <w:pPr>
              <w:pStyle w:val="Akapitzlist"/>
              <w:numPr>
                <w:ilvl w:val="0"/>
                <w:numId w:val="16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Kryteria oceniania</w:t>
            </w:r>
          </w:p>
        </w:tc>
      </w:tr>
      <w:tr w:rsidR="00DA5D24" w:rsidRPr="00807D55" w:rsidTr="00995ED0">
        <w:trPr>
          <w:trHeight w:val="465"/>
        </w:trPr>
        <w:tc>
          <w:tcPr>
            <w:tcW w:w="9741" w:type="dxa"/>
            <w:gridSpan w:val="11"/>
            <w:shd w:val="clear" w:color="auto" w:fill="F2F2F2" w:themeFill="background1" w:themeFillShade="F2"/>
            <w:vAlign w:val="center"/>
          </w:tcPr>
          <w:p w:rsidR="00DA5D24" w:rsidRPr="00807D55" w:rsidRDefault="00DA5D24" w:rsidP="00C62ED1">
            <w:pPr>
              <w:rPr>
                <w:rFonts w:ascii="Arial" w:hAnsi="Arial" w:cs="Arial"/>
                <w:b/>
                <w:bCs/>
              </w:rPr>
            </w:pPr>
            <w:r w:rsidRPr="00807D55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20"/>
              </w:rPr>
              <w:t xml:space="preserve"> </w:t>
            </w:r>
          </w:p>
        </w:tc>
      </w:tr>
      <w:tr w:rsidR="00DA5D24" w:rsidRPr="00807D55" w:rsidTr="00995ED0">
        <w:trPr>
          <w:trHeight w:val="70"/>
        </w:trPr>
        <w:tc>
          <w:tcPr>
            <w:tcW w:w="4831" w:type="dxa"/>
            <w:gridSpan w:val="6"/>
            <w:shd w:val="clear" w:color="auto" w:fill="auto"/>
            <w:vAlign w:val="center"/>
          </w:tcPr>
          <w:p w:rsidR="00DA5D24" w:rsidRPr="00807D55" w:rsidRDefault="00DA5D24" w:rsidP="00C62E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D24" w:rsidRPr="00807D55" w:rsidRDefault="00DA5D24" w:rsidP="00C62E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DA5D24" w:rsidRPr="00807D55" w:rsidTr="00995ED0">
        <w:trPr>
          <w:trHeight w:val="465"/>
        </w:trPr>
        <w:tc>
          <w:tcPr>
            <w:tcW w:w="4831" w:type="dxa"/>
            <w:gridSpan w:val="6"/>
            <w:shd w:val="clear" w:color="auto" w:fill="auto"/>
            <w:vAlign w:val="center"/>
          </w:tcPr>
          <w:p w:rsidR="00DA5D24" w:rsidRPr="00807D55" w:rsidRDefault="00DA5D24" w:rsidP="00C62E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 xml:space="preserve">Zaliczenie bez oceny 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DA5D24" w:rsidRPr="00BC328D" w:rsidRDefault="00DA5D24" w:rsidP="00C62ED1">
            <w:pPr>
              <w:jc w:val="both"/>
            </w:pPr>
            <w:r>
              <w:t>O</w:t>
            </w:r>
            <w:r w:rsidRPr="00867B1E">
              <w:t>becno</w:t>
            </w:r>
            <w:r w:rsidRPr="00867B1E">
              <w:rPr>
                <w:rFonts w:hint="eastAsia"/>
              </w:rPr>
              <w:t>ść</w:t>
            </w:r>
            <w:r w:rsidRPr="00867B1E">
              <w:t xml:space="preserve"> </w:t>
            </w:r>
            <w:r>
              <w:t>wymagana</w:t>
            </w:r>
            <w:r w:rsidRPr="00867B1E">
              <w:t xml:space="preserve"> na wszyst</w:t>
            </w:r>
            <w:r>
              <w:t xml:space="preserve">kich seminariach oraz kolokwium pisemne </w:t>
            </w:r>
            <w:r w:rsidRPr="00C97ACB">
              <w:t>(</w:t>
            </w:r>
            <w:r w:rsidRPr="00C97ACB">
              <w:rPr>
                <w:rFonts w:ascii="Arial" w:hAnsi="Arial" w:cs="Arial"/>
                <w:bCs/>
                <w:iCs/>
                <w:sz w:val="18"/>
                <w:szCs w:val="20"/>
              </w:rPr>
              <w:t>51% prawidłowych odpowiedzi)</w:t>
            </w:r>
          </w:p>
        </w:tc>
      </w:tr>
      <w:tr w:rsidR="00DA5D24" w:rsidRPr="00807D55" w:rsidTr="00995ED0">
        <w:trPr>
          <w:trHeight w:val="749"/>
        </w:trPr>
        <w:tc>
          <w:tcPr>
            <w:tcW w:w="9741" w:type="dxa"/>
            <w:gridSpan w:val="11"/>
            <w:shd w:val="clear" w:color="auto" w:fill="auto"/>
            <w:vAlign w:val="center"/>
          </w:tcPr>
          <w:p w:rsidR="00DA5D24" w:rsidRPr="00BC328D" w:rsidRDefault="00DA5D24" w:rsidP="00C62E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Literatura obowiązkowa:</w:t>
            </w:r>
          </w:p>
          <w:p w:rsidR="00DA5D24" w:rsidRPr="00867B1E" w:rsidRDefault="00DA5D24" w:rsidP="00C62ED1">
            <w:pPr>
              <w:jc w:val="both"/>
            </w:pPr>
            <w:r>
              <w:t>1</w:t>
            </w:r>
            <w:r w:rsidRPr="00867B1E">
              <w:t>. B</w:t>
            </w:r>
            <w:r w:rsidRPr="00867B1E">
              <w:rPr>
                <w:rFonts w:hint="eastAsia"/>
              </w:rPr>
              <w:t>ł</w:t>
            </w:r>
            <w:r w:rsidRPr="00867B1E">
              <w:t xml:space="preserve">aszczyk-Kostanecka M., Wolska H.: </w:t>
            </w:r>
            <w:r w:rsidRPr="00867B1E">
              <w:rPr>
                <w:rFonts w:hint="eastAsia"/>
              </w:rPr>
              <w:t>„</w:t>
            </w:r>
            <w:r w:rsidRPr="00867B1E">
              <w:t>Dermatologia w praktyce</w:t>
            </w:r>
            <w:r w:rsidRPr="00867B1E">
              <w:rPr>
                <w:rFonts w:hint="eastAsia"/>
              </w:rPr>
              <w:t>”</w:t>
            </w:r>
            <w:r w:rsidRPr="00867B1E">
              <w:t>,</w:t>
            </w:r>
          </w:p>
          <w:p w:rsidR="00DA5D24" w:rsidRPr="00BC328D" w:rsidRDefault="00DA5D24" w:rsidP="00C62ED1">
            <w:pPr>
              <w:jc w:val="both"/>
            </w:pPr>
            <w:r w:rsidRPr="00867B1E">
              <w:t>PZ</w:t>
            </w:r>
            <w:r>
              <w:t>WL, Warszawa 2009.</w:t>
            </w:r>
          </w:p>
        </w:tc>
      </w:tr>
      <w:tr w:rsidR="00DA5D24" w:rsidRPr="00807D55" w:rsidTr="00995ED0">
        <w:trPr>
          <w:trHeight w:val="554"/>
        </w:trPr>
        <w:tc>
          <w:tcPr>
            <w:tcW w:w="9741" w:type="dxa"/>
            <w:gridSpan w:val="11"/>
            <w:shd w:val="clear" w:color="auto" w:fill="auto"/>
            <w:vAlign w:val="center"/>
          </w:tcPr>
          <w:p w:rsidR="00DA5D24" w:rsidRPr="00807D55" w:rsidRDefault="00DA5D24" w:rsidP="004444A5">
            <w:pPr>
              <w:numPr>
                <w:ilvl w:val="0"/>
                <w:numId w:val="16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Kalkulacja punktów ECTS</w:t>
            </w:r>
            <w:r w:rsidRPr="00807D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5D24" w:rsidRPr="00807D55" w:rsidTr="00995ED0">
        <w:trPr>
          <w:trHeight w:val="465"/>
        </w:trPr>
        <w:tc>
          <w:tcPr>
            <w:tcW w:w="4831" w:type="dxa"/>
            <w:gridSpan w:val="6"/>
            <w:shd w:val="clear" w:color="auto" w:fill="auto"/>
            <w:vAlign w:val="center"/>
          </w:tcPr>
          <w:p w:rsidR="00DA5D24" w:rsidRPr="00807D55" w:rsidRDefault="00DA5D24" w:rsidP="00C62ED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DA5D24" w:rsidRPr="00807D55" w:rsidRDefault="00DA5D24" w:rsidP="00C62ED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shd w:val="clear" w:color="auto" w:fill="auto"/>
            <w:vAlign w:val="center"/>
          </w:tcPr>
          <w:p w:rsidR="00DA5D24" w:rsidRPr="00807D55" w:rsidRDefault="00DA5D24" w:rsidP="00C62ED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DA5D24" w:rsidRPr="00807D55" w:rsidTr="00995ED0">
        <w:trPr>
          <w:trHeight w:val="70"/>
        </w:trPr>
        <w:tc>
          <w:tcPr>
            <w:tcW w:w="9741" w:type="dxa"/>
            <w:gridSpan w:val="11"/>
            <w:shd w:val="clear" w:color="auto" w:fill="auto"/>
            <w:vAlign w:val="center"/>
          </w:tcPr>
          <w:p w:rsidR="00DA5D24" w:rsidRPr="00807D55" w:rsidRDefault="00DA5D24" w:rsidP="00C62ED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DA5D24" w:rsidRPr="00807D55" w:rsidTr="00995ED0">
        <w:trPr>
          <w:trHeight w:val="465"/>
        </w:trPr>
        <w:tc>
          <w:tcPr>
            <w:tcW w:w="4831" w:type="dxa"/>
            <w:gridSpan w:val="6"/>
            <w:shd w:val="clear" w:color="auto" w:fill="auto"/>
            <w:vAlign w:val="center"/>
          </w:tcPr>
          <w:p w:rsidR="00DA5D24" w:rsidRPr="00807D55" w:rsidRDefault="00DA5D24" w:rsidP="00C62ED1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DA5D24" w:rsidRPr="001F4EEA" w:rsidRDefault="00DA5D24" w:rsidP="00C62ED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F4EEA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DA5D24" w:rsidRPr="001F4EEA" w:rsidRDefault="00DA5D24" w:rsidP="00C62ED1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  <w:r w:rsidRPr="001F4EEA">
              <w:rPr>
                <w:rFonts w:ascii="Arial" w:hAnsi="Arial" w:cs="Arial"/>
                <w:b/>
                <w:sz w:val="18"/>
                <w:szCs w:val="16"/>
              </w:rPr>
              <w:t>-</w:t>
            </w:r>
          </w:p>
        </w:tc>
      </w:tr>
      <w:tr w:rsidR="00DA5D24" w:rsidRPr="00807D55" w:rsidTr="00995ED0">
        <w:trPr>
          <w:trHeight w:val="465"/>
        </w:trPr>
        <w:tc>
          <w:tcPr>
            <w:tcW w:w="4831" w:type="dxa"/>
            <w:gridSpan w:val="6"/>
            <w:shd w:val="clear" w:color="auto" w:fill="auto"/>
            <w:vAlign w:val="center"/>
          </w:tcPr>
          <w:p w:rsidR="00DA5D24" w:rsidRPr="00807D55" w:rsidRDefault="00DA5D24" w:rsidP="00C62ED1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DA5D24" w:rsidRPr="001F4EEA" w:rsidRDefault="00DA5D24" w:rsidP="00C62ED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F4EEA">
              <w:rPr>
                <w:rFonts w:ascii="Arial" w:hAnsi="Arial" w:cs="Arial"/>
                <w:b/>
                <w:sz w:val="18"/>
                <w:szCs w:val="20"/>
              </w:rPr>
              <w:t>10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DA5D24" w:rsidRPr="001F4EEA" w:rsidRDefault="00DA5D24" w:rsidP="00C62ED1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  <w:r w:rsidRPr="001F4EEA">
              <w:rPr>
                <w:rFonts w:ascii="Arial" w:hAnsi="Arial" w:cs="Arial"/>
                <w:b/>
                <w:sz w:val="18"/>
                <w:szCs w:val="16"/>
              </w:rPr>
              <w:t>0,5</w:t>
            </w:r>
          </w:p>
        </w:tc>
      </w:tr>
      <w:tr w:rsidR="00DA5D24" w:rsidRPr="00807D55" w:rsidTr="00995ED0">
        <w:trPr>
          <w:trHeight w:val="465"/>
        </w:trPr>
        <w:tc>
          <w:tcPr>
            <w:tcW w:w="4831" w:type="dxa"/>
            <w:gridSpan w:val="6"/>
            <w:shd w:val="clear" w:color="auto" w:fill="auto"/>
            <w:vAlign w:val="center"/>
          </w:tcPr>
          <w:p w:rsidR="00DA5D24" w:rsidRPr="00807D55" w:rsidRDefault="00DA5D24" w:rsidP="00C62ED1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DA5D24" w:rsidRPr="001F4EEA" w:rsidRDefault="00DA5D24" w:rsidP="00C62ED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F4EEA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DA5D24" w:rsidRPr="001F4EEA" w:rsidRDefault="00DA5D24" w:rsidP="00C62ED1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1F4EEA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DA5D24" w:rsidRPr="00807D55" w:rsidTr="00995ED0">
        <w:trPr>
          <w:trHeight w:val="70"/>
        </w:trPr>
        <w:tc>
          <w:tcPr>
            <w:tcW w:w="9741" w:type="dxa"/>
            <w:gridSpan w:val="11"/>
            <w:shd w:val="clear" w:color="auto" w:fill="auto"/>
            <w:vAlign w:val="center"/>
          </w:tcPr>
          <w:p w:rsidR="00DA5D24" w:rsidRPr="001F4EEA" w:rsidRDefault="00DA5D24" w:rsidP="00C62ED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F4EEA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</w:p>
        </w:tc>
      </w:tr>
      <w:tr w:rsidR="00DA5D24" w:rsidRPr="00807D55" w:rsidTr="00995ED0">
        <w:trPr>
          <w:trHeight w:val="70"/>
        </w:trPr>
        <w:tc>
          <w:tcPr>
            <w:tcW w:w="4831" w:type="dxa"/>
            <w:gridSpan w:val="6"/>
            <w:shd w:val="clear" w:color="auto" w:fill="auto"/>
            <w:vAlign w:val="center"/>
          </w:tcPr>
          <w:p w:rsidR="00DA5D24" w:rsidRPr="00807D55" w:rsidRDefault="00DA5D24" w:rsidP="00C62ED1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DA5D24" w:rsidRPr="001F4EEA" w:rsidRDefault="00DA5D24" w:rsidP="00C62ED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F4EEA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DA5D24" w:rsidRPr="001F4EEA" w:rsidRDefault="00DA5D24" w:rsidP="00C62ED1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  <w:r w:rsidRPr="001F4EEA">
              <w:rPr>
                <w:rFonts w:ascii="Arial" w:hAnsi="Arial" w:cs="Arial"/>
                <w:b/>
                <w:sz w:val="18"/>
                <w:szCs w:val="16"/>
              </w:rPr>
              <w:t>0,25</w:t>
            </w:r>
          </w:p>
        </w:tc>
      </w:tr>
      <w:tr w:rsidR="00DA5D24" w:rsidRPr="00807D55" w:rsidTr="00995ED0">
        <w:trPr>
          <w:trHeight w:val="70"/>
        </w:trPr>
        <w:tc>
          <w:tcPr>
            <w:tcW w:w="4831" w:type="dxa"/>
            <w:gridSpan w:val="6"/>
            <w:shd w:val="clear" w:color="auto" w:fill="auto"/>
            <w:vAlign w:val="center"/>
          </w:tcPr>
          <w:p w:rsidR="00DA5D24" w:rsidRPr="00807D55" w:rsidRDefault="00DA5D24" w:rsidP="00C62ED1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 xml:space="preserve">Przygotowanie </w:t>
            </w:r>
            <w:r>
              <w:rPr>
                <w:rFonts w:ascii="Arial" w:hAnsi="Arial" w:cs="Arial"/>
                <w:sz w:val="18"/>
                <w:szCs w:val="20"/>
              </w:rPr>
              <w:t xml:space="preserve">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do zaliczeń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DA5D24" w:rsidRPr="001F4EEA" w:rsidRDefault="00DA5D24" w:rsidP="00C62ED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F4EEA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DA5D24" w:rsidRPr="001F4EEA" w:rsidRDefault="00DA5D24" w:rsidP="00C62ED1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  <w:r w:rsidRPr="001F4EEA">
              <w:rPr>
                <w:rFonts w:ascii="Arial" w:hAnsi="Arial" w:cs="Arial"/>
                <w:b/>
                <w:sz w:val="18"/>
                <w:szCs w:val="16"/>
              </w:rPr>
              <w:t>0,25</w:t>
            </w:r>
          </w:p>
        </w:tc>
      </w:tr>
      <w:tr w:rsidR="00DA5D24" w:rsidRPr="00807D55" w:rsidTr="00995ED0">
        <w:trPr>
          <w:trHeight w:val="70"/>
        </w:trPr>
        <w:tc>
          <w:tcPr>
            <w:tcW w:w="4831" w:type="dxa"/>
            <w:gridSpan w:val="6"/>
            <w:shd w:val="clear" w:color="auto" w:fill="auto"/>
            <w:vAlign w:val="center"/>
          </w:tcPr>
          <w:p w:rsidR="00DA5D24" w:rsidRPr="00807D55" w:rsidRDefault="00DA5D24" w:rsidP="00C62ED1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DA5D24" w:rsidRPr="001F4EEA" w:rsidRDefault="00DA5D24" w:rsidP="00C62ED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F4EEA">
              <w:rPr>
                <w:rFonts w:ascii="Arial" w:hAnsi="Arial" w:cs="Arial"/>
                <w:b/>
                <w:sz w:val="18"/>
                <w:szCs w:val="20"/>
              </w:rPr>
              <w:t>20</w:t>
            </w:r>
          </w:p>
        </w:tc>
        <w:tc>
          <w:tcPr>
            <w:tcW w:w="2494" w:type="dxa"/>
            <w:gridSpan w:val="3"/>
            <w:shd w:val="clear" w:color="auto" w:fill="auto"/>
            <w:vAlign w:val="center"/>
          </w:tcPr>
          <w:p w:rsidR="00DA5D24" w:rsidRPr="001F4EEA" w:rsidRDefault="00DA5D24" w:rsidP="00C62ED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1F4EEA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</w:tr>
      <w:tr w:rsidR="00DA5D24" w:rsidRPr="00807D55" w:rsidTr="00995ED0">
        <w:trPr>
          <w:trHeight w:val="465"/>
        </w:trPr>
        <w:tc>
          <w:tcPr>
            <w:tcW w:w="974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D24" w:rsidRPr="001F4EEA" w:rsidRDefault="00DA5D24" w:rsidP="004444A5">
            <w:pPr>
              <w:numPr>
                <w:ilvl w:val="0"/>
                <w:numId w:val="16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F4EEA">
              <w:rPr>
                <w:rFonts w:ascii="Arial" w:hAnsi="Arial" w:cs="Arial"/>
                <w:b/>
              </w:rPr>
              <w:t>Informacje dodatkowe</w:t>
            </w:r>
            <w:r w:rsidRPr="001F4EEA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DA5D24" w:rsidRPr="001F4EEA" w:rsidTr="00995ED0">
        <w:trPr>
          <w:trHeight w:val="465"/>
        </w:trPr>
        <w:tc>
          <w:tcPr>
            <w:tcW w:w="9741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5D24" w:rsidRPr="001F4EEA" w:rsidRDefault="00DA5D24" w:rsidP="00C62ED1">
            <w:pPr>
              <w:jc w:val="both"/>
              <w:rPr>
                <w:b/>
                <w:bCs/>
              </w:rPr>
            </w:pPr>
            <w:r w:rsidRPr="001F4EEA">
              <w:rPr>
                <w:b/>
                <w:bCs/>
              </w:rPr>
              <w:t>Klinika Dermatologii i Immunodermatologii</w:t>
            </w:r>
          </w:p>
          <w:p w:rsidR="00DA5D24" w:rsidRPr="001F4EEA" w:rsidRDefault="00DA5D24" w:rsidP="00C62ED1">
            <w:pPr>
              <w:jc w:val="both"/>
            </w:pPr>
            <w:r w:rsidRPr="001F4EEA">
              <w:t xml:space="preserve">02-008 Warszawa, ul. Koszykowa 82 A, </w:t>
            </w:r>
          </w:p>
          <w:p w:rsidR="00DA5D24" w:rsidRPr="001F4EEA" w:rsidRDefault="00DA5D24" w:rsidP="00C62ED1">
            <w:pPr>
              <w:jc w:val="both"/>
            </w:pPr>
            <w:r w:rsidRPr="001F4EEA">
              <w:t>tel. sekr. (22) 502-13-13</w:t>
            </w:r>
          </w:p>
          <w:p w:rsidR="00DA5D24" w:rsidRPr="001F4EEA" w:rsidRDefault="00DA5D24" w:rsidP="00C62ED1">
            <w:pPr>
              <w:jc w:val="both"/>
            </w:pPr>
            <w:r w:rsidRPr="001F4EEA">
              <w:t>sala seminaryjna nr 5 pierwsze piętro, zachodnie skrzydło budynku</w:t>
            </w:r>
          </w:p>
          <w:p w:rsidR="00DA5D24" w:rsidRPr="001F4EEA" w:rsidRDefault="00DA5D24" w:rsidP="00C62ED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100BCC" w:rsidRDefault="00100BCC"/>
    <w:p w:rsidR="00100BCC" w:rsidRDefault="00100BCC"/>
    <w:tbl>
      <w:tblPr>
        <w:tblW w:w="9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4"/>
        <w:gridCol w:w="33"/>
        <w:gridCol w:w="1417"/>
        <w:gridCol w:w="45"/>
        <w:gridCol w:w="919"/>
        <w:gridCol w:w="1727"/>
        <w:gridCol w:w="688"/>
        <w:gridCol w:w="21"/>
        <w:gridCol w:w="2393"/>
        <w:gridCol w:w="78"/>
      </w:tblGrid>
      <w:tr w:rsidR="005B5E53" w:rsidRPr="005B5E53" w:rsidTr="00807380">
        <w:trPr>
          <w:gridAfter w:val="1"/>
          <w:wAfter w:w="78" w:type="dxa"/>
          <w:trHeight w:val="465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4444A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5B5E53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5B5E53" w:rsidRPr="005B5E53" w:rsidTr="00807380">
        <w:trPr>
          <w:gridAfter w:val="1"/>
          <w:wAfter w:w="78" w:type="dxa"/>
          <w:trHeight w:val="465"/>
        </w:trPr>
        <w:tc>
          <w:tcPr>
            <w:tcW w:w="3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B5E53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B5E53">
              <w:rPr>
                <w:bCs/>
                <w:iCs/>
                <w:sz w:val="20"/>
                <w:szCs w:val="20"/>
              </w:rPr>
              <w:t>Wydział Lekarsko-Dentystyczny</w:t>
            </w:r>
          </w:p>
        </w:tc>
      </w:tr>
      <w:tr w:rsidR="005B5E53" w:rsidRPr="005B5E53" w:rsidTr="00807380">
        <w:trPr>
          <w:gridAfter w:val="1"/>
          <w:wAfter w:w="78" w:type="dxa"/>
          <w:trHeight w:val="821"/>
        </w:trPr>
        <w:tc>
          <w:tcPr>
            <w:tcW w:w="3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B5E53">
              <w:rPr>
                <w:rFonts w:ascii="Arial" w:hAnsi="Arial" w:cs="Arial"/>
                <w:sz w:val="20"/>
                <w:szCs w:val="20"/>
              </w:rPr>
              <w:t>Program kształcenia</w:t>
            </w:r>
          </w:p>
        </w:tc>
        <w:tc>
          <w:tcPr>
            <w:tcW w:w="5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B5E53">
              <w:rPr>
                <w:bCs/>
                <w:iCs/>
              </w:rPr>
              <w:t xml:space="preserve">kierunek: zdrowie publiczne, </w:t>
            </w:r>
          </w:p>
          <w:p w:rsidR="005B5E53" w:rsidRPr="005B5E53" w:rsidRDefault="005B5E53" w:rsidP="005B5E53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5B5E53">
              <w:rPr>
                <w:bCs/>
                <w:iCs/>
              </w:rPr>
              <w:t xml:space="preserve">specjalność:  </w:t>
            </w:r>
            <w:r w:rsidRPr="005B5E53">
              <w:rPr>
                <w:b/>
                <w:bCs/>
                <w:iCs/>
              </w:rPr>
              <w:t xml:space="preserve">higiena stomatologiczna, </w:t>
            </w:r>
          </w:p>
          <w:p w:rsidR="005B5E53" w:rsidRPr="005B5E53" w:rsidRDefault="005B5E53" w:rsidP="005B5E5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B5E53">
              <w:rPr>
                <w:bCs/>
                <w:iCs/>
              </w:rPr>
              <w:t xml:space="preserve">studia stacjonarne I stopnia, profil </w:t>
            </w:r>
            <w:proofErr w:type="spellStart"/>
            <w:r w:rsidRPr="005B5E53">
              <w:rPr>
                <w:bCs/>
                <w:iCs/>
              </w:rPr>
              <w:t>ogólnoakademicki</w:t>
            </w:r>
            <w:proofErr w:type="spellEnd"/>
          </w:p>
        </w:tc>
      </w:tr>
      <w:tr w:rsidR="005B5E53" w:rsidRPr="005B5E53" w:rsidTr="00807380">
        <w:trPr>
          <w:gridAfter w:val="1"/>
          <w:wAfter w:w="78" w:type="dxa"/>
          <w:trHeight w:val="465"/>
        </w:trPr>
        <w:tc>
          <w:tcPr>
            <w:tcW w:w="3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5E53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B5E53">
              <w:rPr>
                <w:bCs/>
                <w:iCs/>
                <w:sz w:val="20"/>
                <w:szCs w:val="20"/>
              </w:rPr>
              <w:t>2017/2018</w:t>
            </w:r>
          </w:p>
        </w:tc>
      </w:tr>
      <w:tr w:rsidR="005B5E53" w:rsidRPr="005B5E53" w:rsidTr="00807380">
        <w:trPr>
          <w:gridAfter w:val="1"/>
          <w:wAfter w:w="78" w:type="dxa"/>
          <w:trHeight w:val="465"/>
        </w:trPr>
        <w:tc>
          <w:tcPr>
            <w:tcW w:w="3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B5E53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B5E53">
              <w:rPr>
                <w:b/>
                <w:bCs/>
                <w:iCs/>
              </w:rPr>
              <w:t>Fizjologia z patofizjologią</w:t>
            </w:r>
          </w:p>
        </w:tc>
      </w:tr>
      <w:tr w:rsidR="005B5E53" w:rsidRPr="005B5E53" w:rsidTr="00807380">
        <w:trPr>
          <w:gridAfter w:val="1"/>
          <w:wAfter w:w="78" w:type="dxa"/>
          <w:trHeight w:val="465"/>
        </w:trPr>
        <w:tc>
          <w:tcPr>
            <w:tcW w:w="3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B5E53">
              <w:rPr>
                <w:rFonts w:ascii="Arial" w:hAnsi="Arial" w:cs="Arial"/>
                <w:sz w:val="20"/>
                <w:szCs w:val="20"/>
              </w:rPr>
              <w:t>Kod przedmiotu:</w:t>
            </w:r>
          </w:p>
        </w:tc>
        <w:tc>
          <w:tcPr>
            <w:tcW w:w="5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B5E53">
              <w:rPr>
                <w:bCs/>
                <w:iCs/>
                <w:sz w:val="20"/>
                <w:szCs w:val="20"/>
              </w:rPr>
              <w:t>29679</w:t>
            </w:r>
          </w:p>
        </w:tc>
      </w:tr>
      <w:tr w:rsidR="005B5E53" w:rsidRPr="005B5E53" w:rsidTr="00807380">
        <w:trPr>
          <w:gridAfter w:val="1"/>
          <w:wAfter w:w="78" w:type="dxa"/>
          <w:trHeight w:val="465"/>
        </w:trPr>
        <w:tc>
          <w:tcPr>
            <w:tcW w:w="3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B5E53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B5E53">
              <w:rPr>
                <w:bCs/>
                <w:iCs/>
                <w:sz w:val="20"/>
                <w:szCs w:val="20"/>
              </w:rPr>
              <w:t>Zakład Fizjologii i Patofizjologii Eksperymentalnej (1S7)</w:t>
            </w:r>
          </w:p>
          <w:p w:rsidR="005B5E53" w:rsidRPr="005B5E53" w:rsidRDefault="005B5E53" w:rsidP="005B5E53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B5E53">
              <w:rPr>
                <w:bCs/>
                <w:iCs/>
                <w:sz w:val="20"/>
                <w:szCs w:val="20"/>
              </w:rPr>
              <w:t>ul. Pawińskiego 3C, 02-106 Warszawa</w:t>
            </w:r>
          </w:p>
          <w:p w:rsidR="005B5E53" w:rsidRPr="005B5E53" w:rsidRDefault="005B5E53" w:rsidP="005B5E53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B5E53">
              <w:rPr>
                <w:bCs/>
                <w:iCs/>
                <w:sz w:val="20"/>
                <w:szCs w:val="20"/>
              </w:rPr>
              <w:t>tel. 22 57 20 734; e-mail: 1s7@wum.edu.pl</w:t>
            </w:r>
          </w:p>
        </w:tc>
      </w:tr>
      <w:tr w:rsidR="005B5E53" w:rsidRPr="005B5E53" w:rsidTr="00807380">
        <w:trPr>
          <w:gridAfter w:val="1"/>
          <w:wAfter w:w="78" w:type="dxa"/>
          <w:trHeight w:val="465"/>
        </w:trPr>
        <w:tc>
          <w:tcPr>
            <w:tcW w:w="3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B5E53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5B5E53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5B5E53">
              <w:rPr>
                <w:sz w:val="20"/>
                <w:szCs w:val="20"/>
                <w:lang w:val="en-US"/>
              </w:rPr>
              <w:t xml:space="preserve"> hab. Marcin </w:t>
            </w:r>
            <w:proofErr w:type="spellStart"/>
            <w:r w:rsidRPr="005B5E53">
              <w:rPr>
                <w:sz w:val="20"/>
                <w:szCs w:val="20"/>
                <w:lang w:val="en-US"/>
              </w:rPr>
              <w:t>Ufnal</w:t>
            </w:r>
            <w:proofErr w:type="spellEnd"/>
          </w:p>
        </w:tc>
      </w:tr>
      <w:tr w:rsidR="005B5E53" w:rsidRPr="005B5E53" w:rsidTr="00807380">
        <w:trPr>
          <w:gridAfter w:val="1"/>
          <w:wAfter w:w="78" w:type="dxa"/>
          <w:trHeight w:val="465"/>
        </w:trPr>
        <w:tc>
          <w:tcPr>
            <w:tcW w:w="3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5E53"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B5E53">
              <w:rPr>
                <w:bCs/>
                <w:iCs/>
                <w:sz w:val="20"/>
                <w:szCs w:val="20"/>
              </w:rPr>
              <w:t xml:space="preserve">III </w:t>
            </w:r>
          </w:p>
        </w:tc>
      </w:tr>
      <w:tr w:rsidR="005B5E53" w:rsidRPr="005B5E53" w:rsidTr="00807380">
        <w:trPr>
          <w:gridAfter w:val="1"/>
          <w:wAfter w:w="78" w:type="dxa"/>
          <w:trHeight w:val="465"/>
        </w:trPr>
        <w:tc>
          <w:tcPr>
            <w:tcW w:w="3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5E53"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B5E53">
              <w:rPr>
                <w:bCs/>
                <w:iCs/>
                <w:sz w:val="20"/>
                <w:szCs w:val="20"/>
              </w:rPr>
              <w:t xml:space="preserve"> 6</w:t>
            </w:r>
          </w:p>
        </w:tc>
      </w:tr>
      <w:tr w:rsidR="005B5E53" w:rsidRPr="005B5E53" w:rsidTr="00807380">
        <w:trPr>
          <w:gridAfter w:val="1"/>
          <w:wAfter w:w="78" w:type="dxa"/>
          <w:trHeight w:val="465"/>
        </w:trPr>
        <w:tc>
          <w:tcPr>
            <w:tcW w:w="3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5E53"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B5E53">
              <w:rPr>
                <w:bCs/>
                <w:iCs/>
                <w:sz w:val="20"/>
                <w:szCs w:val="20"/>
              </w:rPr>
              <w:t>podstawowy</w:t>
            </w:r>
          </w:p>
        </w:tc>
      </w:tr>
      <w:tr w:rsidR="005B5E53" w:rsidRPr="005B5E53" w:rsidTr="00807380">
        <w:trPr>
          <w:gridAfter w:val="1"/>
          <w:wAfter w:w="78" w:type="dxa"/>
          <w:trHeight w:val="465"/>
        </w:trPr>
        <w:tc>
          <w:tcPr>
            <w:tcW w:w="3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5E53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5B5E53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5B5E53">
              <w:rPr>
                <w:sz w:val="20"/>
                <w:szCs w:val="20"/>
                <w:lang w:val="en-US"/>
              </w:rPr>
              <w:t xml:space="preserve"> hab. Marcin </w:t>
            </w:r>
            <w:proofErr w:type="spellStart"/>
            <w:r w:rsidRPr="005B5E53">
              <w:rPr>
                <w:sz w:val="20"/>
                <w:szCs w:val="20"/>
                <w:lang w:val="en-US"/>
              </w:rPr>
              <w:t>Ufnal</w:t>
            </w:r>
            <w:proofErr w:type="spellEnd"/>
          </w:p>
          <w:p w:rsidR="005B5E53" w:rsidRPr="005B5E53" w:rsidRDefault="005B5E53" w:rsidP="005B5E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B5E53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5B5E53">
              <w:rPr>
                <w:sz w:val="20"/>
                <w:szCs w:val="20"/>
                <w:lang w:val="en-US"/>
              </w:rPr>
              <w:t xml:space="preserve"> n. med. </w:t>
            </w:r>
            <w:r w:rsidRPr="005B5E53">
              <w:rPr>
                <w:sz w:val="20"/>
                <w:szCs w:val="20"/>
              </w:rPr>
              <w:t xml:space="preserve">Janusz </w:t>
            </w:r>
            <w:proofErr w:type="spellStart"/>
            <w:r w:rsidRPr="005B5E53">
              <w:rPr>
                <w:sz w:val="20"/>
                <w:szCs w:val="20"/>
              </w:rPr>
              <w:t>Skrzypecki</w:t>
            </w:r>
            <w:proofErr w:type="spellEnd"/>
          </w:p>
          <w:p w:rsidR="005B5E53" w:rsidRPr="005B5E53" w:rsidRDefault="005B5E53" w:rsidP="005B5E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E53">
              <w:rPr>
                <w:sz w:val="20"/>
                <w:szCs w:val="20"/>
              </w:rPr>
              <w:t>dr n.med. Adrian Drapała</w:t>
            </w:r>
          </w:p>
          <w:p w:rsidR="005B5E53" w:rsidRPr="005B5E53" w:rsidRDefault="005B5E53" w:rsidP="005B5E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E53">
              <w:rPr>
                <w:sz w:val="20"/>
                <w:szCs w:val="20"/>
              </w:rPr>
              <w:t xml:space="preserve">lek wet. Tomasz </w:t>
            </w:r>
            <w:proofErr w:type="spellStart"/>
            <w:r w:rsidRPr="005B5E53">
              <w:rPr>
                <w:sz w:val="20"/>
                <w:szCs w:val="20"/>
              </w:rPr>
              <w:t>Huć</w:t>
            </w:r>
            <w:proofErr w:type="spellEnd"/>
          </w:p>
        </w:tc>
      </w:tr>
      <w:tr w:rsidR="005B5E53" w:rsidRPr="005B5E53" w:rsidTr="00807380">
        <w:trPr>
          <w:gridAfter w:val="1"/>
          <w:wAfter w:w="78" w:type="dxa"/>
          <w:trHeight w:val="465"/>
        </w:trPr>
        <w:tc>
          <w:tcPr>
            <w:tcW w:w="3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5E53">
              <w:rPr>
                <w:rFonts w:ascii="Arial" w:hAnsi="Arial" w:cs="Arial"/>
                <w:sz w:val="20"/>
                <w:szCs w:val="20"/>
              </w:rPr>
              <w:t>Erasmus TAK/NIE</w:t>
            </w:r>
          </w:p>
        </w:tc>
        <w:tc>
          <w:tcPr>
            <w:tcW w:w="5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B5E53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5B5E53" w:rsidRPr="00EE7C56" w:rsidTr="00807380">
        <w:trPr>
          <w:gridAfter w:val="1"/>
          <w:wAfter w:w="78" w:type="dxa"/>
          <w:trHeight w:val="465"/>
        </w:trPr>
        <w:tc>
          <w:tcPr>
            <w:tcW w:w="3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B5E53"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5B5E53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5B5E53">
              <w:rPr>
                <w:sz w:val="20"/>
                <w:szCs w:val="20"/>
                <w:lang w:val="en-US"/>
              </w:rPr>
              <w:t xml:space="preserve"> n. med. Adrian </w:t>
            </w:r>
            <w:proofErr w:type="spellStart"/>
            <w:r w:rsidRPr="005B5E53">
              <w:rPr>
                <w:sz w:val="20"/>
                <w:szCs w:val="20"/>
                <w:lang w:val="en-US"/>
              </w:rPr>
              <w:t>Drapała</w:t>
            </w:r>
            <w:proofErr w:type="spellEnd"/>
          </w:p>
          <w:p w:rsidR="005B5E53" w:rsidRPr="005B5E53" w:rsidRDefault="005B5E53" w:rsidP="005B5E53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 w:rsidRPr="005B5E53">
              <w:rPr>
                <w:sz w:val="20"/>
                <w:szCs w:val="20"/>
                <w:lang w:val="en-US"/>
              </w:rPr>
              <w:t>tel. (22) 57 20 734, e-mail: adrapala@wum.edu.pl</w:t>
            </w:r>
          </w:p>
        </w:tc>
      </w:tr>
      <w:tr w:rsidR="005B5E53" w:rsidRPr="005B5E53" w:rsidTr="00807380">
        <w:trPr>
          <w:gridAfter w:val="1"/>
          <w:wAfter w:w="78" w:type="dxa"/>
          <w:trHeight w:val="465"/>
        </w:trPr>
        <w:tc>
          <w:tcPr>
            <w:tcW w:w="3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5E53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B5E53">
              <w:rPr>
                <w:bCs/>
                <w:iCs/>
                <w:sz w:val="20"/>
                <w:szCs w:val="20"/>
              </w:rPr>
              <w:t>2,0</w:t>
            </w:r>
          </w:p>
        </w:tc>
      </w:tr>
      <w:tr w:rsidR="005B5E53" w:rsidRPr="005B5E53" w:rsidTr="00807380">
        <w:trPr>
          <w:gridAfter w:val="1"/>
          <w:wAfter w:w="78" w:type="dxa"/>
          <w:trHeight w:val="192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4444A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5B5E53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5B5E53" w:rsidRPr="005B5E53" w:rsidTr="00807380">
        <w:trPr>
          <w:gridAfter w:val="1"/>
          <w:wAfter w:w="78" w:type="dxa"/>
          <w:trHeight w:val="465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  <w:r w:rsidRPr="005B5E5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Poznanie mechanizmów patofizjologicznych najczęstszych chorób</w:t>
            </w:r>
            <w:r w:rsidRPr="005B5E53"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  <w:t xml:space="preserve"> </w:t>
            </w:r>
            <w:r w:rsidRPr="005B5E5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człowieka</w:t>
            </w:r>
          </w:p>
        </w:tc>
      </w:tr>
      <w:tr w:rsidR="005B5E53" w:rsidRPr="005B5E53" w:rsidTr="00807380">
        <w:trPr>
          <w:trHeight w:val="312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4444A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5B5E53">
              <w:br w:type="page"/>
            </w:r>
            <w:r w:rsidRPr="005B5E53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5B5E53" w:rsidRPr="005B5E53" w:rsidTr="00807380">
        <w:trPr>
          <w:trHeight w:val="465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B5E53">
              <w:rPr>
                <w:rFonts w:ascii="Arial" w:hAnsi="Arial" w:cs="Arial"/>
                <w:i/>
                <w:sz w:val="20"/>
              </w:rPr>
              <w:t>Podstawowe wiadomości z zakresu fizjologii i anatomii człowieka</w:t>
            </w:r>
          </w:p>
        </w:tc>
      </w:tr>
      <w:tr w:rsidR="005B5E53" w:rsidRPr="005B5E53" w:rsidTr="00807380">
        <w:trPr>
          <w:trHeight w:val="344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4444A5">
            <w:pPr>
              <w:numPr>
                <w:ilvl w:val="0"/>
                <w:numId w:val="1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5B5E53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5B5E53" w:rsidRPr="005B5E53" w:rsidTr="00807380">
        <w:trPr>
          <w:trHeight w:val="465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B5E5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5B5E53" w:rsidRPr="005B5E53" w:rsidTr="00807380">
        <w:trPr>
          <w:trHeight w:val="465"/>
        </w:trPr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B5E53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B5E53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B5E53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5B5E53" w:rsidRPr="005B5E53" w:rsidTr="00807380">
        <w:trPr>
          <w:trHeight w:val="465"/>
        </w:trPr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</w:rPr>
            </w:pPr>
            <w:r w:rsidRPr="005B5E53">
              <w:rPr>
                <w:rFonts w:ascii="Arial" w:hAnsi="Arial" w:cs="Arial"/>
                <w:i/>
                <w:sz w:val="18"/>
              </w:rPr>
              <w:t>W1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  <w:lang w:eastAsia="en-US"/>
              </w:rPr>
            </w:pPr>
            <w:r w:rsidRPr="005B5E53">
              <w:rPr>
                <w:rFonts w:ascii="Arial" w:hAnsi="Arial" w:cs="Arial"/>
                <w:i/>
                <w:sz w:val="18"/>
                <w:szCs w:val="20"/>
                <w:lang w:eastAsia="en-US"/>
              </w:rPr>
              <w:t>zna i rozumie budowę i funkcje organizmu człowieka a także metody oceny stanu zdrowia oraz objawy i przyczyny wybranych zaburzeń i zmian chorobowych, w zakresie właściwym dla programu kształcenia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5B5E53">
              <w:rPr>
                <w:rFonts w:ascii="Arial" w:hAnsi="Arial" w:cs="Arial"/>
                <w:b/>
                <w:sz w:val="18"/>
              </w:rPr>
              <w:t>HS_W03</w:t>
            </w:r>
          </w:p>
        </w:tc>
      </w:tr>
      <w:tr w:rsidR="005B5E53" w:rsidRPr="005B5E53" w:rsidTr="00807380">
        <w:trPr>
          <w:trHeight w:val="465"/>
        </w:trPr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</w:rPr>
            </w:pPr>
            <w:r w:rsidRPr="005B5E53">
              <w:rPr>
                <w:rFonts w:ascii="Arial" w:hAnsi="Arial" w:cs="Arial"/>
                <w:i/>
                <w:sz w:val="18"/>
              </w:rPr>
              <w:t>W2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5B5E53">
              <w:rPr>
                <w:rFonts w:ascii="Arial" w:hAnsi="Arial" w:cs="Arial"/>
                <w:i/>
                <w:sz w:val="18"/>
                <w:szCs w:val="20"/>
              </w:rPr>
              <w:t>opisuje procesy biologiczne zachodzące w organi</w:t>
            </w:r>
            <w:r w:rsidRPr="005B5E53">
              <w:rPr>
                <w:rFonts w:ascii="Arial" w:hAnsi="Arial" w:cs="Arial"/>
                <w:i/>
                <w:sz w:val="18"/>
                <w:szCs w:val="20"/>
              </w:rPr>
              <w:softHyphen/>
              <w:t>zmie człowieka, a także budowę i czynności po</w:t>
            </w:r>
            <w:r w:rsidRPr="005B5E53">
              <w:rPr>
                <w:rFonts w:ascii="Arial" w:hAnsi="Arial" w:cs="Arial"/>
                <w:i/>
                <w:sz w:val="18"/>
                <w:szCs w:val="20"/>
              </w:rPr>
              <w:softHyphen/>
              <w:t>szczególnych układów i narządów w zdrowym i cho</w:t>
            </w:r>
            <w:r w:rsidRPr="005B5E53">
              <w:rPr>
                <w:rFonts w:ascii="Arial" w:hAnsi="Arial" w:cs="Arial"/>
                <w:i/>
                <w:sz w:val="18"/>
                <w:szCs w:val="20"/>
              </w:rPr>
              <w:softHyphen/>
              <w:t>rym organizmie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5B5E53">
              <w:rPr>
                <w:rFonts w:ascii="Arial" w:hAnsi="Arial" w:cs="Arial"/>
                <w:b/>
                <w:sz w:val="18"/>
              </w:rPr>
              <w:t>HS_W04</w:t>
            </w:r>
          </w:p>
        </w:tc>
      </w:tr>
      <w:tr w:rsidR="005B5E53" w:rsidRPr="005B5E53" w:rsidTr="00807380">
        <w:trPr>
          <w:trHeight w:val="627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4444A5">
            <w:pPr>
              <w:numPr>
                <w:ilvl w:val="0"/>
                <w:numId w:val="17"/>
              </w:numPr>
              <w:spacing w:before="120" w:after="120"/>
              <w:ind w:left="357" w:hanging="357"/>
              <w:contextualSpacing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5B5E53">
              <w:rPr>
                <w:rFonts w:ascii="Arial" w:hAnsi="Arial" w:cs="Arial"/>
                <w:b/>
                <w:bCs/>
                <w:szCs w:val="22"/>
                <w:lang w:eastAsia="en-US"/>
              </w:rPr>
              <w:lastRenderedPageBreak/>
              <w:t>Formy prowadzonych zajęć</w:t>
            </w:r>
          </w:p>
        </w:tc>
      </w:tr>
      <w:tr w:rsidR="005B5E53" w:rsidRPr="005B5E53" w:rsidTr="00807380">
        <w:trPr>
          <w:trHeight w:val="536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B5E53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B5E53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B5E53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B5E53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5B5E53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5B5E53" w:rsidRPr="005B5E53" w:rsidTr="00807380">
        <w:trPr>
          <w:trHeight w:val="70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B5E53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B5E53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B5E53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5B5E53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-</w:t>
            </w:r>
          </w:p>
        </w:tc>
      </w:tr>
      <w:tr w:rsidR="005B5E53" w:rsidRPr="005B5E53" w:rsidTr="00807380">
        <w:trPr>
          <w:trHeight w:val="70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B5E53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B5E53">
              <w:rPr>
                <w:rFonts w:ascii="Arial" w:hAnsi="Arial" w:cs="Arial"/>
                <w:bCs/>
                <w:iCs/>
                <w:sz w:val="18"/>
                <w:szCs w:val="20"/>
              </w:rPr>
              <w:t>15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B5E53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5B5E53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20</w:t>
            </w:r>
          </w:p>
        </w:tc>
      </w:tr>
      <w:tr w:rsidR="005B5E53" w:rsidRPr="005B5E53" w:rsidTr="00807380">
        <w:trPr>
          <w:trHeight w:val="70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B5E53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B5E53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B5E53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5B5E53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-</w:t>
            </w:r>
          </w:p>
        </w:tc>
      </w:tr>
      <w:tr w:rsidR="005B5E53" w:rsidRPr="005B5E53" w:rsidTr="00807380">
        <w:trPr>
          <w:trHeight w:val="465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4444A5">
            <w:pPr>
              <w:numPr>
                <w:ilvl w:val="0"/>
                <w:numId w:val="17"/>
              </w:numPr>
              <w:spacing w:before="120" w:after="120"/>
              <w:ind w:left="357" w:hanging="357"/>
              <w:contextualSpacing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5B5E53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5B5E53" w:rsidRPr="005B5E53" w:rsidTr="00807380">
        <w:trPr>
          <w:trHeight w:val="465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spacing w:before="120" w:after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B5E53">
              <w:rPr>
                <w:rFonts w:ascii="Arial" w:hAnsi="Arial" w:cs="Arial"/>
                <w:i/>
                <w:sz w:val="20"/>
                <w:szCs w:val="20"/>
              </w:rPr>
              <w:t xml:space="preserve">S1 - Seminarium 1 - Patofizjologia wybranych chorób układu nerwowego i </w:t>
            </w:r>
            <w:proofErr w:type="spellStart"/>
            <w:r w:rsidRPr="005B5E53">
              <w:rPr>
                <w:rFonts w:ascii="Arial" w:hAnsi="Arial" w:cs="Arial"/>
                <w:i/>
                <w:sz w:val="20"/>
                <w:szCs w:val="20"/>
              </w:rPr>
              <w:t>endokrynnego</w:t>
            </w:r>
            <w:proofErr w:type="spellEnd"/>
            <w:r w:rsidRPr="005B5E53">
              <w:rPr>
                <w:rFonts w:ascii="Arial" w:hAnsi="Arial" w:cs="Arial"/>
                <w:i/>
                <w:sz w:val="20"/>
                <w:szCs w:val="20"/>
              </w:rPr>
              <w:t xml:space="preserve"> – HS_W03, HS_W04.</w:t>
            </w:r>
          </w:p>
          <w:p w:rsidR="005B5E53" w:rsidRPr="005B5E53" w:rsidRDefault="005B5E53" w:rsidP="005B5E53">
            <w:pPr>
              <w:spacing w:before="120" w:after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B5E53">
              <w:rPr>
                <w:rFonts w:ascii="Arial" w:hAnsi="Arial" w:cs="Arial"/>
                <w:i/>
                <w:sz w:val="20"/>
                <w:szCs w:val="20"/>
              </w:rPr>
              <w:t>S2 - Seminarium 2 - Patofizjologia układu krążenia – HS_W03, HS_W04.</w:t>
            </w:r>
          </w:p>
          <w:p w:rsidR="005B5E53" w:rsidRPr="005B5E53" w:rsidRDefault="005B5E53" w:rsidP="005B5E53">
            <w:pPr>
              <w:spacing w:before="120" w:after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B5E53">
              <w:rPr>
                <w:rFonts w:ascii="Arial" w:hAnsi="Arial" w:cs="Arial"/>
                <w:i/>
                <w:sz w:val="20"/>
                <w:szCs w:val="20"/>
              </w:rPr>
              <w:t>S3 - Seminarium 3 - Patofizjologia chorób układu oddechowego – HS_W03, HS_W04.</w:t>
            </w:r>
          </w:p>
          <w:p w:rsidR="005B5E53" w:rsidRPr="005B5E53" w:rsidRDefault="005B5E53" w:rsidP="005B5E53">
            <w:pPr>
              <w:spacing w:before="120" w:after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B5E53">
              <w:rPr>
                <w:rFonts w:ascii="Arial" w:hAnsi="Arial" w:cs="Arial"/>
                <w:i/>
                <w:sz w:val="20"/>
                <w:szCs w:val="20"/>
              </w:rPr>
              <w:t>S4 - Seminarium 4 - Patofizjologia nerek, gospodarki wodno-elektrolitowa i równowagi kwasowo-zasadowej – HS_W03, HS_W04.</w:t>
            </w:r>
          </w:p>
          <w:p w:rsidR="005B5E53" w:rsidRPr="005B5E53" w:rsidRDefault="005B5E53" w:rsidP="005B5E53">
            <w:pPr>
              <w:spacing w:before="120" w:after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B5E53">
              <w:rPr>
                <w:rFonts w:ascii="Arial" w:hAnsi="Arial" w:cs="Arial"/>
                <w:i/>
                <w:sz w:val="20"/>
                <w:szCs w:val="20"/>
              </w:rPr>
              <w:t>S5 - Seminarium 5 - Patofizjologia układu pokarmowego – HS_W03, HS_W04.</w:t>
            </w:r>
          </w:p>
        </w:tc>
      </w:tr>
      <w:tr w:rsidR="005B5E53" w:rsidRPr="005B5E53" w:rsidTr="00807380">
        <w:trPr>
          <w:trHeight w:val="465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4444A5">
            <w:pPr>
              <w:numPr>
                <w:ilvl w:val="0"/>
                <w:numId w:val="17"/>
              </w:numPr>
              <w:spacing w:before="120" w:after="120"/>
              <w:ind w:left="357" w:hanging="357"/>
              <w:contextualSpacing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5B5E53">
              <w:rPr>
                <w:rFonts w:ascii="Arial" w:hAnsi="Arial" w:cs="Arial"/>
                <w:b/>
                <w:bCs/>
                <w:szCs w:val="22"/>
                <w:lang w:eastAsia="en-US"/>
              </w:rPr>
              <w:t>Sposoby weryfikacji efektów kształcenia</w:t>
            </w:r>
          </w:p>
        </w:tc>
      </w:tr>
      <w:tr w:rsidR="005B5E53" w:rsidRPr="005B5E53" w:rsidTr="00807380">
        <w:trPr>
          <w:trHeight w:val="46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5B5E53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B5E53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B5E53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B5E53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5B5E53" w:rsidRPr="005B5E53" w:rsidTr="00807380">
        <w:trPr>
          <w:trHeight w:val="46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B5E53">
              <w:rPr>
                <w:rFonts w:ascii="Arial" w:hAnsi="Arial" w:cs="Arial"/>
                <w:i/>
                <w:sz w:val="20"/>
                <w:szCs w:val="20"/>
              </w:rPr>
              <w:t>W1-W2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B5E53">
              <w:rPr>
                <w:rFonts w:ascii="Arial" w:hAnsi="Arial" w:cs="Arial"/>
                <w:i/>
                <w:sz w:val="20"/>
                <w:szCs w:val="20"/>
              </w:rPr>
              <w:t>S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B5E53">
              <w:rPr>
                <w:rFonts w:ascii="Arial" w:hAnsi="Arial" w:cs="Arial"/>
                <w:bCs/>
                <w:i/>
                <w:sz w:val="20"/>
                <w:szCs w:val="20"/>
              </w:rPr>
              <w:t>Test zaliczeniowy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B5E53">
              <w:rPr>
                <w:rFonts w:ascii="Arial" w:hAnsi="Arial" w:cs="Arial"/>
                <w:bCs/>
                <w:i/>
                <w:sz w:val="20"/>
                <w:szCs w:val="20"/>
              </w:rPr>
              <w:t>&gt;60% maksymalnej liczby punktów</w:t>
            </w:r>
          </w:p>
        </w:tc>
      </w:tr>
      <w:tr w:rsidR="005B5E53" w:rsidRPr="005B5E53" w:rsidTr="00807380">
        <w:trPr>
          <w:trHeight w:val="465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E53" w:rsidRPr="005B5E53" w:rsidRDefault="005B5E53" w:rsidP="004444A5">
            <w:pPr>
              <w:numPr>
                <w:ilvl w:val="0"/>
                <w:numId w:val="17"/>
              </w:numPr>
              <w:spacing w:before="120" w:after="120"/>
              <w:ind w:left="357" w:hanging="357"/>
              <w:contextualSpacing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5B5E53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5B5E53" w:rsidRPr="005B5E53" w:rsidTr="00807380">
        <w:trPr>
          <w:trHeight w:val="465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rPr>
                <w:rFonts w:ascii="Arial" w:hAnsi="Arial" w:cs="Arial"/>
                <w:b/>
                <w:bCs/>
              </w:rPr>
            </w:pPr>
            <w:r w:rsidRPr="005B5E53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5B5E53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  <w:r w:rsidRPr="005B5E53">
              <w:rPr>
                <w:rFonts w:ascii="Arial" w:hAnsi="Arial" w:cs="Arial"/>
                <w:i/>
                <w:sz w:val="20"/>
                <w:szCs w:val="18"/>
              </w:rPr>
              <w:t>zaliczenie bez oceny (nie dotyczy)</w:t>
            </w:r>
          </w:p>
        </w:tc>
      </w:tr>
      <w:tr w:rsidR="005B5E53" w:rsidRPr="005B5E53" w:rsidTr="00807380">
        <w:trPr>
          <w:trHeight w:val="70"/>
        </w:trPr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B5E53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B5E53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5B5E53" w:rsidRPr="005B5E53" w:rsidTr="00807380">
        <w:trPr>
          <w:trHeight w:val="465"/>
        </w:trPr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5B5E53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5B5E53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5B5E53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5B5E53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-</w:t>
            </w:r>
          </w:p>
        </w:tc>
      </w:tr>
      <w:tr w:rsidR="005B5E53" w:rsidRPr="005B5E53" w:rsidTr="00807380">
        <w:trPr>
          <w:trHeight w:val="70"/>
        </w:trPr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5B5E53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5B5E53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5B5E53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B5E53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</w:tr>
      <w:tr w:rsidR="005B5E53" w:rsidRPr="005B5E53" w:rsidTr="00807380">
        <w:trPr>
          <w:trHeight w:val="465"/>
        </w:trPr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5B5E53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5B5E53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5B5E53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B5E53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</w:tr>
      <w:tr w:rsidR="005B5E53" w:rsidRPr="005B5E53" w:rsidTr="00807380">
        <w:trPr>
          <w:trHeight w:val="70"/>
        </w:trPr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5B5E53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5B5E53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5B5E53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B5E53"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</w:p>
        </w:tc>
      </w:tr>
      <w:tr w:rsidR="005B5E53" w:rsidRPr="005B5E53" w:rsidTr="00807380">
        <w:trPr>
          <w:trHeight w:val="70"/>
        </w:trPr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5B5E53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5B5E53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5B5E53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B5E53"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</w:p>
        </w:tc>
      </w:tr>
      <w:tr w:rsidR="005B5E53" w:rsidRPr="005B5E53" w:rsidTr="00807380">
        <w:trPr>
          <w:trHeight w:val="70"/>
        </w:trPr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5B5E53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5B5E53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5B5E53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B5E53"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</w:p>
        </w:tc>
      </w:tr>
      <w:tr w:rsidR="005B5E53" w:rsidRPr="005B5E53" w:rsidTr="00807380">
        <w:trPr>
          <w:trHeight w:val="465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4444A5">
            <w:pPr>
              <w:numPr>
                <w:ilvl w:val="0"/>
                <w:numId w:val="1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5B5E53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5B5E53" w:rsidRPr="005B5E53" w:rsidTr="00807380">
        <w:trPr>
          <w:trHeight w:val="1544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5E53">
              <w:rPr>
                <w:rFonts w:ascii="Arial" w:hAnsi="Arial" w:cs="Arial"/>
                <w:sz w:val="20"/>
                <w:szCs w:val="20"/>
              </w:rPr>
              <w:lastRenderedPageBreak/>
              <w:t>Literatura obowiązkowa:</w:t>
            </w:r>
          </w:p>
          <w:p w:rsidR="005B5E53" w:rsidRPr="005B5E53" w:rsidRDefault="005B5E53" w:rsidP="005B5E53">
            <w:pPr>
              <w:numPr>
                <w:ilvl w:val="0"/>
                <w:numId w:val="5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5E53">
              <w:rPr>
                <w:rFonts w:ascii="Arial" w:hAnsi="Arial" w:cs="Arial"/>
                <w:sz w:val="20"/>
                <w:szCs w:val="20"/>
              </w:rPr>
              <w:t>Ganong</w:t>
            </w:r>
            <w:proofErr w:type="spellEnd"/>
            <w:r w:rsidRPr="005B5E53">
              <w:rPr>
                <w:rFonts w:ascii="Arial" w:hAnsi="Arial" w:cs="Arial"/>
                <w:sz w:val="20"/>
                <w:szCs w:val="20"/>
              </w:rPr>
              <w:t xml:space="preserve"> WF. Fizjologia. Warszawa 2007. Wydawnictwo Lekarskie PZWL.</w:t>
            </w:r>
          </w:p>
          <w:p w:rsidR="005B5E53" w:rsidRPr="005B5E53" w:rsidRDefault="005B5E53" w:rsidP="005B5E53">
            <w:pPr>
              <w:numPr>
                <w:ilvl w:val="0"/>
                <w:numId w:val="5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E53">
              <w:rPr>
                <w:rFonts w:ascii="Arial" w:hAnsi="Arial" w:cs="Arial"/>
                <w:sz w:val="20"/>
                <w:szCs w:val="20"/>
              </w:rPr>
              <w:t>Patofizjologia człowieka. red. Anna Badowska-Kozakiewicz. Warszawa 2013. Wydawnictwo Lekarskie PZWL.</w:t>
            </w:r>
          </w:p>
          <w:p w:rsidR="005B5E53" w:rsidRPr="005B5E53" w:rsidRDefault="005B5E53" w:rsidP="005B5E53">
            <w:pPr>
              <w:rPr>
                <w:rFonts w:ascii="Arial" w:hAnsi="Arial" w:cs="Arial"/>
                <w:sz w:val="20"/>
                <w:szCs w:val="20"/>
              </w:rPr>
            </w:pPr>
            <w:r w:rsidRPr="005B5E53">
              <w:rPr>
                <w:rFonts w:ascii="Arial" w:hAnsi="Arial" w:cs="Arial"/>
                <w:sz w:val="20"/>
                <w:szCs w:val="20"/>
              </w:rPr>
              <w:t xml:space="preserve">Literatura uzupełniająca: </w:t>
            </w:r>
          </w:p>
          <w:p w:rsidR="005B5E53" w:rsidRPr="005B5E53" w:rsidRDefault="005B5E53" w:rsidP="005B5E53">
            <w:pPr>
              <w:numPr>
                <w:ilvl w:val="0"/>
                <w:numId w:val="6"/>
              </w:numPr>
              <w:spacing w:after="120"/>
              <w:ind w:left="714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B5E53">
              <w:rPr>
                <w:rFonts w:ascii="Arial" w:hAnsi="Arial" w:cs="Arial"/>
                <w:sz w:val="20"/>
                <w:szCs w:val="20"/>
              </w:rPr>
              <w:t>Damjanov</w:t>
            </w:r>
            <w:proofErr w:type="spellEnd"/>
            <w:r w:rsidRPr="005B5E53">
              <w:rPr>
                <w:rFonts w:ascii="Arial" w:hAnsi="Arial" w:cs="Arial"/>
                <w:sz w:val="20"/>
                <w:szCs w:val="20"/>
              </w:rPr>
              <w:t xml:space="preserve"> I. Patofizjologia. Wrocław 2010. </w:t>
            </w:r>
            <w:proofErr w:type="spellStart"/>
            <w:r w:rsidRPr="005B5E53">
              <w:rPr>
                <w:rFonts w:ascii="Arial" w:hAnsi="Arial" w:cs="Arial"/>
                <w:sz w:val="20"/>
                <w:szCs w:val="20"/>
              </w:rPr>
              <w:t>Elsevier</w:t>
            </w:r>
            <w:proofErr w:type="spellEnd"/>
            <w:r w:rsidRPr="005B5E53">
              <w:rPr>
                <w:rFonts w:ascii="Arial" w:hAnsi="Arial" w:cs="Arial"/>
                <w:sz w:val="20"/>
                <w:szCs w:val="20"/>
              </w:rPr>
              <w:t>, Urban i Partner.</w:t>
            </w:r>
          </w:p>
        </w:tc>
      </w:tr>
      <w:tr w:rsidR="005B5E53" w:rsidRPr="005B5E53" w:rsidTr="00807380">
        <w:trPr>
          <w:trHeight w:val="500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4444A5">
            <w:pPr>
              <w:numPr>
                <w:ilvl w:val="0"/>
                <w:numId w:val="17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5B5E53">
              <w:rPr>
                <w:rFonts w:ascii="Arial" w:hAnsi="Arial" w:cs="Arial"/>
                <w:b/>
              </w:rPr>
              <w:t>Kalkulacja punktów ECTS</w:t>
            </w:r>
            <w:r w:rsidRPr="005B5E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B5E53" w:rsidRPr="005B5E53" w:rsidTr="00807380">
        <w:trPr>
          <w:trHeight w:val="465"/>
        </w:trPr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B5E53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B5E53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B5E53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5B5E53" w:rsidRPr="005B5E53" w:rsidTr="00807380">
        <w:trPr>
          <w:trHeight w:val="70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B5E53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5B5E53" w:rsidRPr="005B5E53" w:rsidTr="00807380">
        <w:trPr>
          <w:trHeight w:val="465"/>
        </w:trPr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5B5E53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spacing w:before="120" w:after="120"/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B5E53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B5E53">
              <w:rPr>
                <w:rFonts w:ascii="Arial" w:hAnsi="Arial" w:cs="Arial"/>
                <w:b/>
                <w:sz w:val="18"/>
                <w:szCs w:val="16"/>
              </w:rPr>
              <w:t>-</w:t>
            </w:r>
          </w:p>
        </w:tc>
      </w:tr>
      <w:tr w:rsidR="005B5E53" w:rsidRPr="005B5E53" w:rsidTr="00807380">
        <w:trPr>
          <w:trHeight w:val="465"/>
        </w:trPr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B5E53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spacing w:before="120" w:after="120"/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B5E53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B5E53">
              <w:rPr>
                <w:rFonts w:ascii="Arial" w:hAnsi="Arial" w:cs="Arial"/>
                <w:sz w:val="18"/>
                <w:szCs w:val="16"/>
              </w:rPr>
              <w:t>0.5</w:t>
            </w:r>
          </w:p>
        </w:tc>
      </w:tr>
      <w:tr w:rsidR="005B5E53" w:rsidRPr="005B5E53" w:rsidTr="00807380">
        <w:trPr>
          <w:trHeight w:val="465"/>
        </w:trPr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B5E53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spacing w:before="120" w:after="120"/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B5E53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B5E53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5B5E53" w:rsidRPr="005B5E53" w:rsidTr="00807380">
        <w:trPr>
          <w:trHeight w:val="70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B5E53">
              <w:rPr>
                <w:rFonts w:ascii="Arial" w:hAnsi="Arial" w:cs="Arial"/>
                <w:b/>
                <w:sz w:val="18"/>
                <w:szCs w:val="20"/>
              </w:rPr>
              <w:t>Samodzielna praca studenta:</w:t>
            </w:r>
          </w:p>
        </w:tc>
      </w:tr>
      <w:tr w:rsidR="005B5E53" w:rsidRPr="005B5E53" w:rsidTr="00807380">
        <w:trPr>
          <w:trHeight w:val="70"/>
        </w:trPr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5B5E53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spacing w:before="120" w:after="120"/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B5E53">
              <w:rPr>
                <w:rFonts w:ascii="Arial" w:hAnsi="Arial" w:cs="Arial"/>
                <w:sz w:val="18"/>
                <w:szCs w:val="20"/>
              </w:rPr>
              <w:t>30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B5E53">
              <w:rPr>
                <w:rFonts w:ascii="Arial" w:hAnsi="Arial" w:cs="Arial"/>
                <w:sz w:val="18"/>
                <w:szCs w:val="16"/>
              </w:rPr>
              <w:t>1.0</w:t>
            </w:r>
          </w:p>
        </w:tc>
      </w:tr>
      <w:tr w:rsidR="005B5E53" w:rsidRPr="005B5E53" w:rsidTr="00807380">
        <w:trPr>
          <w:trHeight w:val="70"/>
        </w:trPr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B5E53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spacing w:before="120" w:after="120"/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B5E53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B5E53">
              <w:rPr>
                <w:rFonts w:ascii="Arial" w:hAnsi="Arial" w:cs="Arial"/>
                <w:sz w:val="18"/>
                <w:szCs w:val="16"/>
              </w:rPr>
              <w:t>0.5</w:t>
            </w:r>
          </w:p>
        </w:tc>
      </w:tr>
      <w:tr w:rsidR="005B5E53" w:rsidRPr="005B5E53" w:rsidTr="00807380">
        <w:trPr>
          <w:trHeight w:val="70"/>
        </w:trPr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B5E53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B5E53">
              <w:rPr>
                <w:rFonts w:ascii="Arial" w:hAnsi="Arial" w:cs="Arial"/>
                <w:b/>
                <w:sz w:val="18"/>
                <w:szCs w:val="20"/>
              </w:rPr>
              <w:t>60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5B5E5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B5E53">
              <w:rPr>
                <w:rFonts w:ascii="Arial" w:hAnsi="Arial" w:cs="Arial"/>
                <w:b/>
                <w:sz w:val="18"/>
                <w:szCs w:val="20"/>
              </w:rPr>
              <w:t>2.0</w:t>
            </w:r>
          </w:p>
        </w:tc>
      </w:tr>
      <w:tr w:rsidR="005B5E53" w:rsidRPr="005B5E53" w:rsidTr="00807380">
        <w:trPr>
          <w:trHeight w:val="465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53" w:rsidRPr="005B5E53" w:rsidRDefault="005B5E53" w:rsidP="004444A5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5B5E53">
              <w:rPr>
                <w:rFonts w:ascii="Arial" w:hAnsi="Arial" w:cs="Arial"/>
                <w:b/>
              </w:rPr>
              <w:t>Informacje dodatkowe</w:t>
            </w:r>
            <w:r w:rsidRPr="005B5E53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5B5E53" w:rsidRPr="00EE7C56" w:rsidTr="00807380">
        <w:trPr>
          <w:trHeight w:val="465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5E53" w:rsidRPr="005B5E53" w:rsidRDefault="005B5E53" w:rsidP="005B5E53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5B5E53">
              <w:rPr>
                <w:rFonts w:ascii="Arial" w:hAnsi="Arial" w:cs="Arial"/>
                <w:i/>
                <w:sz w:val="20"/>
                <w:szCs w:val="22"/>
              </w:rPr>
              <w:t>Przy Zakładzie działa Studenckie Koło Naukowe Kardiologii Eksperymentalnej.</w:t>
            </w:r>
          </w:p>
          <w:p w:rsidR="005B5E53" w:rsidRPr="005B5E53" w:rsidRDefault="005B5E53" w:rsidP="005B5E53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5B5E53">
              <w:rPr>
                <w:rFonts w:ascii="Arial" w:hAnsi="Arial" w:cs="Arial"/>
                <w:i/>
                <w:sz w:val="20"/>
                <w:szCs w:val="22"/>
              </w:rPr>
              <w:t xml:space="preserve">Osoba odpowiedzialna za dydaktykę: dr hab. </w:t>
            </w:r>
            <w:r w:rsidRPr="005B5E53">
              <w:rPr>
                <w:rFonts w:ascii="Arial" w:hAnsi="Arial" w:cs="Arial"/>
                <w:i/>
                <w:sz w:val="20"/>
                <w:szCs w:val="22"/>
                <w:lang w:val="en-US"/>
              </w:rPr>
              <w:t xml:space="preserve">Marcin </w:t>
            </w:r>
            <w:proofErr w:type="spellStart"/>
            <w:r w:rsidRPr="005B5E53">
              <w:rPr>
                <w:rFonts w:ascii="Arial" w:hAnsi="Arial" w:cs="Arial"/>
                <w:i/>
                <w:sz w:val="20"/>
                <w:szCs w:val="22"/>
                <w:lang w:val="en-US"/>
              </w:rPr>
              <w:t>Ufnal</w:t>
            </w:r>
            <w:proofErr w:type="spellEnd"/>
            <w:r w:rsidRPr="005B5E53">
              <w:rPr>
                <w:rFonts w:ascii="Arial" w:hAnsi="Arial" w:cs="Arial"/>
                <w:i/>
                <w:sz w:val="20"/>
                <w:szCs w:val="22"/>
                <w:lang w:val="en-US"/>
              </w:rPr>
              <w:t xml:space="preserve"> (e-mail: mufnal@wum.edu.pl)</w:t>
            </w:r>
          </w:p>
        </w:tc>
      </w:tr>
    </w:tbl>
    <w:p w:rsidR="00100BCC" w:rsidRPr="00E36A68" w:rsidRDefault="00100BCC">
      <w:pPr>
        <w:rPr>
          <w:lang w:val="en-US"/>
        </w:rPr>
      </w:pPr>
    </w:p>
    <w:p w:rsidR="00100BCC" w:rsidRPr="00E36A68" w:rsidRDefault="00100BCC">
      <w:pPr>
        <w:rPr>
          <w:lang w:val="en-US"/>
        </w:rPr>
      </w:pPr>
    </w:p>
    <w:p w:rsidR="00100BCC" w:rsidRPr="00E36A68" w:rsidRDefault="00100BCC">
      <w:pPr>
        <w:rPr>
          <w:lang w:val="en-US"/>
        </w:rPr>
      </w:pPr>
    </w:p>
    <w:p w:rsidR="00100BCC" w:rsidRPr="00E36A68" w:rsidRDefault="00100BCC">
      <w:pPr>
        <w:rPr>
          <w:lang w:val="en-US"/>
        </w:rPr>
      </w:pPr>
    </w:p>
    <w:p w:rsidR="00100BCC" w:rsidRPr="00E36A68" w:rsidRDefault="00100BCC">
      <w:pPr>
        <w:rPr>
          <w:lang w:val="en-US"/>
        </w:rPr>
      </w:pPr>
    </w:p>
    <w:p w:rsidR="00100BCC" w:rsidRPr="00E36A68" w:rsidRDefault="00100BCC">
      <w:pPr>
        <w:rPr>
          <w:lang w:val="en-US"/>
        </w:rPr>
      </w:pPr>
    </w:p>
    <w:p w:rsidR="00100BCC" w:rsidRPr="00E36A68" w:rsidRDefault="00100BCC">
      <w:pPr>
        <w:rPr>
          <w:lang w:val="en-US"/>
        </w:rPr>
      </w:pPr>
    </w:p>
    <w:p w:rsidR="00100BCC" w:rsidRPr="00E36A68" w:rsidRDefault="00100BCC">
      <w:pPr>
        <w:rPr>
          <w:lang w:val="en-US"/>
        </w:rPr>
      </w:pPr>
    </w:p>
    <w:p w:rsidR="00100BCC" w:rsidRPr="00E36A68" w:rsidRDefault="00100BCC">
      <w:pPr>
        <w:rPr>
          <w:lang w:val="en-US"/>
        </w:rPr>
      </w:pPr>
    </w:p>
    <w:p w:rsidR="00100BCC" w:rsidRPr="00E36A68" w:rsidRDefault="00100BCC">
      <w:pPr>
        <w:rPr>
          <w:lang w:val="en-US"/>
        </w:rPr>
      </w:pPr>
    </w:p>
    <w:p w:rsidR="00100BCC" w:rsidRPr="00E36A68" w:rsidRDefault="00100BCC">
      <w:pPr>
        <w:rPr>
          <w:lang w:val="en-US"/>
        </w:rPr>
      </w:pPr>
    </w:p>
    <w:p w:rsidR="00100BCC" w:rsidRDefault="00100BCC">
      <w:pPr>
        <w:rPr>
          <w:lang w:val="en-US"/>
        </w:rPr>
      </w:pPr>
    </w:p>
    <w:p w:rsidR="00C62ED1" w:rsidRDefault="00C62ED1">
      <w:pPr>
        <w:rPr>
          <w:lang w:val="en-US"/>
        </w:rPr>
      </w:pPr>
    </w:p>
    <w:p w:rsidR="00C62ED1" w:rsidRDefault="00C62ED1">
      <w:pPr>
        <w:rPr>
          <w:lang w:val="en-US"/>
        </w:rPr>
      </w:pPr>
    </w:p>
    <w:p w:rsidR="00C62ED1" w:rsidRDefault="00C62ED1">
      <w:pPr>
        <w:rPr>
          <w:lang w:val="en-US"/>
        </w:rPr>
      </w:pPr>
    </w:p>
    <w:p w:rsidR="00C62ED1" w:rsidRDefault="00C62ED1">
      <w:pPr>
        <w:rPr>
          <w:lang w:val="en-US"/>
        </w:rPr>
      </w:pPr>
    </w:p>
    <w:p w:rsidR="00C62ED1" w:rsidRDefault="00C62ED1">
      <w:pPr>
        <w:rPr>
          <w:lang w:val="en-US"/>
        </w:rPr>
      </w:pPr>
    </w:p>
    <w:p w:rsidR="00C62ED1" w:rsidRDefault="00C62ED1">
      <w:pPr>
        <w:rPr>
          <w:lang w:val="en-US"/>
        </w:rPr>
      </w:pPr>
    </w:p>
    <w:p w:rsidR="00C62ED1" w:rsidRDefault="00C62ED1">
      <w:pPr>
        <w:rPr>
          <w:lang w:val="en-US"/>
        </w:rPr>
      </w:pPr>
    </w:p>
    <w:p w:rsidR="00C62ED1" w:rsidRDefault="00C62ED1">
      <w:pPr>
        <w:rPr>
          <w:lang w:val="en-US"/>
        </w:rPr>
      </w:pPr>
    </w:p>
    <w:p w:rsidR="00C62ED1" w:rsidRDefault="00C62ED1">
      <w:pPr>
        <w:rPr>
          <w:lang w:val="en-US"/>
        </w:rPr>
      </w:pPr>
    </w:p>
    <w:p w:rsidR="00C62ED1" w:rsidRDefault="00C62ED1">
      <w:pPr>
        <w:rPr>
          <w:lang w:val="en-US"/>
        </w:rPr>
      </w:pPr>
    </w:p>
    <w:p w:rsidR="00C62ED1" w:rsidRDefault="00C62ED1">
      <w:pPr>
        <w:rPr>
          <w:lang w:val="en-US"/>
        </w:rPr>
      </w:pPr>
    </w:p>
    <w:tbl>
      <w:tblPr>
        <w:tblW w:w="0" w:type="auto"/>
        <w:tblInd w:w="-1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4A0" w:firstRow="1" w:lastRow="0" w:firstColumn="1" w:lastColumn="0" w:noHBand="0" w:noVBand="1"/>
      </w:tblPr>
      <w:tblGrid>
        <w:gridCol w:w="2358"/>
        <w:gridCol w:w="2349"/>
        <w:gridCol w:w="2310"/>
        <w:gridCol w:w="2300"/>
      </w:tblGrid>
      <w:tr w:rsidR="00C62ED1" w:rsidRPr="00C62ED1" w:rsidTr="00C62ED1">
        <w:trPr>
          <w:trHeight w:val="465"/>
        </w:trPr>
        <w:tc>
          <w:tcPr>
            <w:tcW w:w="9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4444A5">
            <w:pPr>
              <w:numPr>
                <w:ilvl w:val="0"/>
                <w:numId w:val="18"/>
              </w:numPr>
              <w:suppressAutoHyphens/>
              <w:spacing w:before="120" w:after="120" w:line="276" w:lineRule="auto"/>
              <w:rPr>
                <w:rFonts w:ascii="Arial" w:hAnsi="Arial" w:cs="Arial"/>
                <w:b/>
                <w:bCs/>
                <w:iCs/>
                <w:color w:val="00000A"/>
              </w:rPr>
            </w:pPr>
            <w:r w:rsidRPr="00A17655">
              <w:rPr>
                <w:rFonts w:ascii="Arial" w:hAnsi="Arial" w:cs="Arial"/>
                <w:b/>
                <w:bCs/>
                <w:iCs/>
                <w:color w:val="00000A"/>
                <w:szCs w:val="22"/>
              </w:rPr>
              <w:lastRenderedPageBreak/>
              <w:t>Metryczka</w:t>
            </w:r>
          </w:p>
        </w:tc>
      </w:tr>
      <w:tr w:rsidR="00C62ED1" w:rsidRPr="00C62ED1" w:rsidTr="00C62ED1">
        <w:trPr>
          <w:trHeight w:val="465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</w:pPr>
            <w:r w:rsidRPr="00A17655"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  <w:t>Nazwa Wydziału:</w:t>
            </w:r>
          </w:p>
        </w:tc>
        <w:tc>
          <w:tcPr>
            <w:tcW w:w="6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C62ED1" w:rsidRPr="00A17655" w:rsidRDefault="00C62ED1" w:rsidP="00C62ED1">
            <w:pPr>
              <w:suppressAutoHyphens/>
              <w:spacing w:after="2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A17655">
              <w:rPr>
                <w:bCs/>
                <w:iCs/>
                <w:color w:val="000000"/>
                <w:sz w:val="20"/>
                <w:szCs w:val="20"/>
              </w:rPr>
              <w:t>Lekarsko -Dentystyczny</w:t>
            </w:r>
          </w:p>
        </w:tc>
      </w:tr>
      <w:tr w:rsidR="00C62ED1" w:rsidRPr="00C62ED1" w:rsidTr="00C62ED1">
        <w:trPr>
          <w:trHeight w:val="710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17655">
              <w:rPr>
                <w:rFonts w:ascii="Arial" w:hAnsi="Arial" w:cs="Arial"/>
                <w:color w:val="00000A"/>
                <w:sz w:val="20"/>
                <w:szCs w:val="20"/>
              </w:rPr>
              <w:t xml:space="preserve">Program kształcenia </w:t>
            </w:r>
          </w:p>
        </w:tc>
        <w:tc>
          <w:tcPr>
            <w:tcW w:w="6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C62ED1" w:rsidRPr="00A17655" w:rsidRDefault="00C62ED1" w:rsidP="00C62ED1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17655">
              <w:rPr>
                <w:bCs/>
                <w:iCs/>
              </w:rPr>
              <w:t xml:space="preserve">kierunek: zdrowie publiczne, </w:t>
            </w:r>
          </w:p>
          <w:p w:rsidR="00C62ED1" w:rsidRPr="00A17655" w:rsidRDefault="00C62ED1" w:rsidP="00C62ED1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A17655">
              <w:rPr>
                <w:bCs/>
                <w:iCs/>
              </w:rPr>
              <w:t xml:space="preserve">specjalność:  </w:t>
            </w:r>
            <w:r w:rsidRPr="00A17655">
              <w:rPr>
                <w:b/>
                <w:bCs/>
                <w:iCs/>
              </w:rPr>
              <w:t xml:space="preserve">higiena stomatologiczna, </w:t>
            </w:r>
          </w:p>
          <w:p w:rsidR="00C62ED1" w:rsidRPr="00A17655" w:rsidRDefault="00C62ED1" w:rsidP="00C62ED1">
            <w:pPr>
              <w:suppressAutoHyphens/>
              <w:spacing w:after="2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A17655">
              <w:rPr>
                <w:bCs/>
                <w:iCs/>
              </w:rPr>
              <w:t xml:space="preserve">studia stacjonarne I stopnia, profil </w:t>
            </w:r>
            <w:proofErr w:type="spellStart"/>
            <w:r w:rsidRPr="00A17655">
              <w:rPr>
                <w:bCs/>
                <w:iCs/>
              </w:rPr>
              <w:t>ogólnoakademicki</w:t>
            </w:r>
            <w:proofErr w:type="spellEnd"/>
          </w:p>
        </w:tc>
      </w:tr>
      <w:tr w:rsidR="00C62ED1" w:rsidRPr="00C62ED1" w:rsidTr="00C62ED1">
        <w:trPr>
          <w:trHeight w:val="465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17655">
              <w:rPr>
                <w:rFonts w:ascii="Arial" w:hAnsi="Arial" w:cs="Arial"/>
                <w:color w:val="00000A"/>
                <w:sz w:val="20"/>
                <w:szCs w:val="20"/>
              </w:rPr>
              <w:t>Rok akademicki:</w:t>
            </w:r>
          </w:p>
        </w:tc>
        <w:tc>
          <w:tcPr>
            <w:tcW w:w="6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C62ED1" w:rsidRPr="00A17655" w:rsidRDefault="00C62ED1" w:rsidP="00C62ED1">
            <w:pPr>
              <w:suppressAutoHyphens/>
              <w:spacing w:after="2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A17655">
              <w:rPr>
                <w:bCs/>
                <w:iCs/>
                <w:color w:val="000000"/>
                <w:sz w:val="20"/>
                <w:szCs w:val="20"/>
              </w:rPr>
              <w:t>2017/2018</w:t>
            </w:r>
          </w:p>
        </w:tc>
      </w:tr>
      <w:tr w:rsidR="00C62ED1" w:rsidRPr="00C62ED1" w:rsidTr="00C62ED1">
        <w:trPr>
          <w:trHeight w:val="465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</w:pPr>
            <w:r w:rsidRPr="00A17655"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  <w:t>Nazwa modułu/przedmiotu:</w:t>
            </w:r>
          </w:p>
        </w:tc>
        <w:tc>
          <w:tcPr>
            <w:tcW w:w="6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C62ED1" w:rsidRPr="00A17655" w:rsidRDefault="00C62ED1" w:rsidP="00C62ED1">
            <w:pPr>
              <w:suppressAutoHyphens/>
              <w:spacing w:after="200" w:line="360" w:lineRule="auto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A17655">
              <w:rPr>
                <w:b/>
                <w:bCs/>
                <w:iCs/>
                <w:color w:val="000000"/>
                <w:sz w:val="20"/>
                <w:szCs w:val="20"/>
              </w:rPr>
              <w:t>KWALIFIKOWANA PIERWSZA POMOC MEDYCZNA</w:t>
            </w:r>
          </w:p>
        </w:tc>
      </w:tr>
      <w:tr w:rsidR="00C62ED1" w:rsidRPr="00C62ED1" w:rsidTr="00C62ED1">
        <w:trPr>
          <w:trHeight w:val="465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17655">
              <w:rPr>
                <w:rFonts w:ascii="Arial" w:hAnsi="Arial" w:cs="Arial"/>
                <w:color w:val="00000A"/>
                <w:sz w:val="20"/>
                <w:szCs w:val="20"/>
              </w:rPr>
              <w:t xml:space="preserve">Kod przedmiotu </w:t>
            </w:r>
          </w:p>
        </w:tc>
        <w:tc>
          <w:tcPr>
            <w:tcW w:w="6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C62ED1" w:rsidRPr="00A17655" w:rsidRDefault="00C62ED1" w:rsidP="00C62ED1">
            <w:pPr>
              <w:suppressAutoHyphens/>
              <w:spacing w:after="2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A17655">
              <w:rPr>
                <w:bCs/>
                <w:iCs/>
                <w:color w:val="000000"/>
                <w:sz w:val="20"/>
                <w:szCs w:val="20"/>
              </w:rPr>
              <w:t>35325</w:t>
            </w:r>
          </w:p>
        </w:tc>
      </w:tr>
      <w:tr w:rsidR="00C62ED1" w:rsidRPr="00C62ED1" w:rsidTr="00C62ED1">
        <w:trPr>
          <w:trHeight w:val="465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17655">
              <w:rPr>
                <w:rFonts w:ascii="Arial" w:hAnsi="Arial" w:cs="Arial"/>
                <w:color w:val="00000A"/>
                <w:sz w:val="20"/>
                <w:szCs w:val="20"/>
              </w:rPr>
              <w:t>Jednostka/i prowadząca/e kształcenie:</w:t>
            </w:r>
          </w:p>
        </w:tc>
        <w:tc>
          <w:tcPr>
            <w:tcW w:w="6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C62ED1" w:rsidRPr="00A17655" w:rsidRDefault="00C62ED1" w:rsidP="00A17655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r w:rsidRPr="00A17655">
              <w:rPr>
                <w:bCs/>
                <w:iCs/>
                <w:color w:val="000000"/>
                <w:sz w:val="20"/>
                <w:szCs w:val="20"/>
              </w:rPr>
              <w:t>Klinika Chorób Wewnętrznych i Kardiologii z Centrum Diagnostyki i Leczenia Żylnej Choroby Zakrzepowo- Zatorowej</w:t>
            </w:r>
          </w:p>
          <w:p w:rsidR="00C62ED1" w:rsidRPr="00A17655" w:rsidRDefault="00C62ED1" w:rsidP="00A17655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r w:rsidRPr="00A17655">
              <w:rPr>
                <w:bCs/>
                <w:iCs/>
                <w:color w:val="000000"/>
                <w:sz w:val="20"/>
                <w:szCs w:val="20"/>
              </w:rPr>
              <w:t xml:space="preserve">02-005 Warszawa, </w:t>
            </w:r>
            <w:proofErr w:type="spellStart"/>
            <w:r w:rsidRPr="00A17655">
              <w:rPr>
                <w:bCs/>
                <w:iCs/>
                <w:color w:val="000000"/>
                <w:sz w:val="20"/>
                <w:szCs w:val="20"/>
              </w:rPr>
              <w:t>Lindleya</w:t>
            </w:r>
            <w:proofErr w:type="spellEnd"/>
            <w:r w:rsidRPr="00A17655">
              <w:rPr>
                <w:bCs/>
                <w:iCs/>
                <w:color w:val="000000"/>
                <w:sz w:val="20"/>
                <w:szCs w:val="20"/>
              </w:rPr>
              <w:t xml:space="preserve"> 4, pawilon 3</w:t>
            </w:r>
          </w:p>
          <w:p w:rsidR="00C62ED1" w:rsidRPr="00A17655" w:rsidRDefault="00C62ED1" w:rsidP="00A17655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A17655">
              <w:rPr>
                <w:bCs/>
                <w:iCs/>
                <w:color w:val="000000"/>
                <w:sz w:val="20"/>
                <w:szCs w:val="20"/>
              </w:rPr>
              <w:t>tel</w:t>
            </w:r>
            <w:proofErr w:type="spellEnd"/>
            <w:r w:rsidRPr="00A17655">
              <w:rPr>
                <w:bCs/>
                <w:iCs/>
                <w:color w:val="000000"/>
                <w:sz w:val="20"/>
                <w:szCs w:val="20"/>
              </w:rPr>
              <w:t>: 22 5021144, e-mail: kchwk@wum.edu.pl</w:t>
            </w:r>
          </w:p>
        </w:tc>
      </w:tr>
      <w:tr w:rsidR="00C62ED1" w:rsidRPr="00C62ED1" w:rsidTr="00A17655">
        <w:trPr>
          <w:trHeight w:val="506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17655">
              <w:rPr>
                <w:rFonts w:ascii="Arial" w:hAnsi="Arial" w:cs="Arial"/>
                <w:color w:val="00000A"/>
                <w:sz w:val="20"/>
                <w:szCs w:val="20"/>
              </w:rPr>
              <w:t>Kierownik jednostki/jednostek:</w:t>
            </w:r>
          </w:p>
        </w:tc>
        <w:tc>
          <w:tcPr>
            <w:tcW w:w="6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C62ED1" w:rsidRPr="00A17655" w:rsidRDefault="00C62ED1" w:rsidP="00C62ED1">
            <w:pPr>
              <w:suppressAutoHyphens/>
              <w:spacing w:after="200" w:line="360" w:lineRule="auto"/>
              <w:rPr>
                <w:color w:val="000000"/>
                <w:sz w:val="20"/>
                <w:szCs w:val="20"/>
              </w:rPr>
            </w:pPr>
            <w:r w:rsidRPr="00A17655">
              <w:rPr>
                <w:color w:val="000000"/>
                <w:sz w:val="20"/>
                <w:szCs w:val="20"/>
              </w:rPr>
              <w:t xml:space="preserve">prof. dr  hab. </w:t>
            </w:r>
            <w:proofErr w:type="spellStart"/>
            <w:r w:rsidRPr="00A17655">
              <w:rPr>
                <w:color w:val="000000"/>
                <w:sz w:val="20"/>
                <w:szCs w:val="20"/>
              </w:rPr>
              <w:t>med</w:t>
            </w:r>
            <w:proofErr w:type="spellEnd"/>
            <w:r w:rsidRPr="00A17655">
              <w:rPr>
                <w:color w:val="000000"/>
                <w:sz w:val="20"/>
                <w:szCs w:val="20"/>
              </w:rPr>
              <w:t xml:space="preserve"> Piotr </w:t>
            </w:r>
            <w:proofErr w:type="spellStart"/>
            <w:r w:rsidRPr="00A17655">
              <w:rPr>
                <w:color w:val="000000"/>
                <w:sz w:val="20"/>
                <w:szCs w:val="20"/>
              </w:rPr>
              <w:t>Pruszczyk</w:t>
            </w:r>
            <w:proofErr w:type="spellEnd"/>
          </w:p>
        </w:tc>
      </w:tr>
      <w:tr w:rsidR="00C62ED1" w:rsidRPr="00C62ED1" w:rsidTr="00C62ED1">
        <w:trPr>
          <w:trHeight w:val="465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17655">
              <w:rPr>
                <w:rFonts w:ascii="Arial" w:hAnsi="Arial" w:cs="Arial"/>
                <w:color w:val="00000A"/>
                <w:sz w:val="20"/>
                <w:szCs w:val="20"/>
              </w:rPr>
              <w:t xml:space="preserve">Rok studiów </w:t>
            </w:r>
          </w:p>
        </w:tc>
        <w:tc>
          <w:tcPr>
            <w:tcW w:w="6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C62ED1" w:rsidRPr="00A17655" w:rsidRDefault="00C62ED1" w:rsidP="00C62ED1">
            <w:pPr>
              <w:suppressAutoHyphens/>
              <w:spacing w:after="2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A17655">
              <w:rPr>
                <w:bCs/>
                <w:iCs/>
                <w:color w:val="000000"/>
                <w:sz w:val="20"/>
                <w:szCs w:val="20"/>
              </w:rPr>
              <w:t>III</w:t>
            </w:r>
          </w:p>
        </w:tc>
      </w:tr>
      <w:tr w:rsidR="00C62ED1" w:rsidRPr="00C62ED1" w:rsidTr="00C62ED1">
        <w:trPr>
          <w:trHeight w:val="465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17655">
              <w:rPr>
                <w:rFonts w:ascii="Arial" w:hAnsi="Arial" w:cs="Arial"/>
                <w:color w:val="00000A"/>
                <w:sz w:val="20"/>
                <w:szCs w:val="20"/>
              </w:rPr>
              <w:t xml:space="preserve">Semestr studiów </w:t>
            </w:r>
          </w:p>
        </w:tc>
        <w:tc>
          <w:tcPr>
            <w:tcW w:w="6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C62ED1" w:rsidRPr="00A17655" w:rsidRDefault="00C62ED1" w:rsidP="00C62ED1">
            <w:pPr>
              <w:suppressAutoHyphens/>
              <w:spacing w:after="2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A17655">
              <w:rPr>
                <w:bCs/>
                <w:iCs/>
                <w:color w:val="000000"/>
                <w:sz w:val="20"/>
                <w:szCs w:val="20"/>
              </w:rPr>
              <w:t>II</w:t>
            </w:r>
          </w:p>
        </w:tc>
      </w:tr>
      <w:tr w:rsidR="00C62ED1" w:rsidRPr="00C62ED1" w:rsidTr="00C62ED1">
        <w:trPr>
          <w:trHeight w:val="465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17655">
              <w:rPr>
                <w:rFonts w:ascii="Arial" w:hAnsi="Arial" w:cs="Arial"/>
                <w:color w:val="00000A"/>
                <w:sz w:val="20"/>
                <w:szCs w:val="20"/>
              </w:rPr>
              <w:t xml:space="preserve">Typ modułu/przedmiotu </w:t>
            </w:r>
          </w:p>
        </w:tc>
        <w:tc>
          <w:tcPr>
            <w:tcW w:w="6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C62ED1" w:rsidRPr="00A17655" w:rsidRDefault="00C62ED1" w:rsidP="00C62ED1">
            <w:pPr>
              <w:suppressAutoHyphens/>
              <w:spacing w:after="2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A17655">
              <w:rPr>
                <w:bCs/>
                <w:iCs/>
                <w:color w:val="000000"/>
                <w:sz w:val="20"/>
                <w:szCs w:val="20"/>
              </w:rPr>
              <w:t>podstawowy</w:t>
            </w:r>
          </w:p>
        </w:tc>
      </w:tr>
      <w:tr w:rsidR="00C62ED1" w:rsidRPr="00C62ED1" w:rsidTr="00C62ED1">
        <w:trPr>
          <w:trHeight w:val="465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17655">
              <w:rPr>
                <w:rFonts w:ascii="Arial" w:hAnsi="Arial" w:cs="Arial"/>
                <w:color w:val="00000A"/>
                <w:sz w:val="20"/>
                <w:szCs w:val="20"/>
              </w:rPr>
              <w:t>Osoby prowadzące :</w:t>
            </w:r>
          </w:p>
        </w:tc>
        <w:tc>
          <w:tcPr>
            <w:tcW w:w="6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C62ED1" w:rsidRPr="00A17655" w:rsidRDefault="00C62ED1" w:rsidP="00C62ED1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r w:rsidRPr="00A17655">
              <w:rPr>
                <w:bCs/>
                <w:iCs/>
                <w:color w:val="000000"/>
                <w:sz w:val="20"/>
                <w:szCs w:val="20"/>
              </w:rPr>
              <w:t xml:space="preserve">prof. dr hab. </w:t>
            </w:r>
            <w:proofErr w:type="spellStart"/>
            <w:r w:rsidRPr="00A17655">
              <w:rPr>
                <w:bCs/>
                <w:iCs/>
                <w:color w:val="000000"/>
                <w:sz w:val="20"/>
                <w:szCs w:val="20"/>
              </w:rPr>
              <w:t>med</w:t>
            </w:r>
            <w:proofErr w:type="spellEnd"/>
            <w:r w:rsidRPr="00A17655">
              <w:rPr>
                <w:bCs/>
                <w:iCs/>
                <w:color w:val="000000"/>
                <w:sz w:val="20"/>
                <w:szCs w:val="20"/>
              </w:rPr>
              <w:t xml:space="preserve"> Piotr </w:t>
            </w:r>
            <w:proofErr w:type="spellStart"/>
            <w:r w:rsidRPr="00A17655">
              <w:rPr>
                <w:bCs/>
                <w:iCs/>
                <w:color w:val="000000"/>
                <w:sz w:val="20"/>
                <w:szCs w:val="20"/>
              </w:rPr>
              <w:t>Pruszczyk</w:t>
            </w:r>
            <w:proofErr w:type="spellEnd"/>
            <w:r w:rsidRPr="00A17655">
              <w:rPr>
                <w:bCs/>
                <w:iCs/>
                <w:color w:val="000000"/>
                <w:sz w:val="20"/>
                <w:szCs w:val="20"/>
              </w:rPr>
              <w:t xml:space="preserve">,   dr hab. </w:t>
            </w:r>
            <w:proofErr w:type="spellStart"/>
            <w:r w:rsidRPr="00A17655">
              <w:rPr>
                <w:bCs/>
                <w:iCs/>
                <w:color w:val="000000"/>
                <w:sz w:val="20"/>
                <w:szCs w:val="20"/>
              </w:rPr>
              <w:t>med</w:t>
            </w:r>
            <w:proofErr w:type="spellEnd"/>
            <w:r w:rsidRPr="00A17655">
              <w:rPr>
                <w:bCs/>
                <w:iCs/>
                <w:color w:val="000000"/>
                <w:sz w:val="20"/>
                <w:szCs w:val="20"/>
              </w:rPr>
              <w:t xml:space="preserve">  Michał </w:t>
            </w:r>
            <w:proofErr w:type="spellStart"/>
            <w:r w:rsidRPr="00A17655">
              <w:rPr>
                <w:bCs/>
                <w:iCs/>
                <w:color w:val="000000"/>
                <w:sz w:val="20"/>
                <w:szCs w:val="20"/>
              </w:rPr>
              <w:t>Ciurzyński</w:t>
            </w:r>
            <w:proofErr w:type="spellEnd"/>
            <w:r w:rsidRPr="00A17655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C62ED1" w:rsidRPr="00A17655" w:rsidRDefault="00C62ED1" w:rsidP="00C62ED1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r w:rsidRPr="00A17655">
              <w:rPr>
                <w:bCs/>
                <w:iCs/>
                <w:color w:val="000000"/>
                <w:sz w:val="20"/>
                <w:szCs w:val="20"/>
              </w:rPr>
              <w:t xml:space="preserve">dr hab. </w:t>
            </w:r>
            <w:proofErr w:type="spellStart"/>
            <w:r w:rsidRPr="00A17655">
              <w:rPr>
                <w:bCs/>
                <w:iCs/>
                <w:color w:val="000000"/>
                <w:sz w:val="20"/>
                <w:szCs w:val="20"/>
              </w:rPr>
              <w:t>med</w:t>
            </w:r>
            <w:proofErr w:type="spellEnd"/>
            <w:r w:rsidRPr="00A17655">
              <w:rPr>
                <w:bCs/>
                <w:iCs/>
                <w:color w:val="000000"/>
                <w:sz w:val="20"/>
                <w:szCs w:val="20"/>
              </w:rPr>
              <w:t xml:space="preserve"> Maciej </w:t>
            </w:r>
            <w:proofErr w:type="spellStart"/>
            <w:r w:rsidRPr="00A17655">
              <w:rPr>
                <w:bCs/>
                <w:iCs/>
                <w:color w:val="000000"/>
                <w:sz w:val="20"/>
                <w:szCs w:val="20"/>
              </w:rPr>
              <w:t>Kostrubiec</w:t>
            </w:r>
            <w:proofErr w:type="spellEnd"/>
            <w:r w:rsidRPr="00A17655">
              <w:rPr>
                <w:bCs/>
                <w:iCs/>
                <w:color w:val="000000"/>
                <w:sz w:val="20"/>
                <w:szCs w:val="20"/>
              </w:rPr>
              <w:t>,    dr n. med. Piotr Bienias</w:t>
            </w:r>
          </w:p>
          <w:p w:rsidR="00C62ED1" w:rsidRPr="00A17655" w:rsidRDefault="00C62ED1" w:rsidP="00C62ED1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r w:rsidRPr="00A17655">
              <w:rPr>
                <w:bCs/>
                <w:iCs/>
                <w:color w:val="000000"/>
                <w:sz w:val="20"/>
                <w:szCs w:val="20"/>
              </w:rPr>
              <w:t xml:space="preserve">dr n. med. Elżbieta Borowiecka, </w:t>
            </w:r>
          </w:p>
          <w:p w:rsidR="00C62ED1" w:rsidRPr="00A17655" w:rsidRDefault="00C62ED1" w:rsidP="00C62ED1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r w:rsidRPr="00A17655">
              <w:rPr>
                <w:bCs/>
                <w:iCs/>
                <w:color w:val="000000"/>
                <w:sz w:val="20"/>
                <w:szCs w:val="20"/>
              </w:rPr>
              <w:t>dr n. med. Krzysztof Jankowski,    lek. med. Marcin Koć</w:t>
            </w:r>
          </w:p>
          <w:p w:rsidR="00C62ED1" w:rsidRPr="00A17655" w:rsidRDefault="00C62ED1" w:rsidP="00C62ED1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r w:rsidRPr="00A17655">
              <w:rPr>
                <w:bCs/>
                <w:iCs/>
                <w:color w:val="000000"/>
                <w:sz w:val="20"/>
                <w:szCs w:val="20"/>
              </w:rPr>
              <w:t xml:space="preserve">dr n. med. Katarzyna </w:t>
            </w:r>
            <w:proofErr w:type="spellStart"/>
            <w:r w:rsidRPr="00A17655">
              <w:rPr>
                <w:bCs/>
                <w:iCs/>
                <w:color w:val="000000"/>
                <w:sz w:val="20"/>
                <w:szCs w:val="20"/>
              </w:rPr>
              <w:t>Kurnicka</w:t>
            </w:r>
            <w:proofErr w:type="spellEnd"/>
            <w:r w:rsidRPr="00A17655">
              <w:rPr>
                <w:bCs/>
                <w:iCs/>
                <w:color w:val="000000"/>
                <w:sz w:val="20"/>
                <w:szCs w:val="20"/>
              </w:rPr>
              <w:t>,    dr n. med. Anna Lipińska</w:t>
            </w:r>
          </w:p>
          <w:p w:rsidR="00C62ED1" w:rsidRPr="00A17655" w:rsidRDefault="00C62ED1" w:rsidP="00C62ED1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r w:rsidRPr="00A17655">
              <w:rPr>
                <w:bCs/>
                <w:iCs/>
                <w:color w:val="000000"/>
                <w:sz w:val="20"/>
                <w:szCs w:val="20"/>
              </w:rPr>
              <w:t>dr n. med. Marek Roik</w:t>
            </w:r>
          </w:p>
        </w:tc>
      </w:tr>
      <w:tr w:rsidR="00C62ED1" w:rsidRPr="00C62ED1" w:rsidTr="00C62ED1">
        <w:trPr>
          <w:trHeight w:val="465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17655">
              <w:rPr>
                <w:rFonts w:ascii="Arial" w:hAnsi="Arial" w:cs="Arial"/>
                <w:color w:val="00000A"/>
                <w:sz w:val="20"/>
                <w:szCs w:val="20"/>
              </w:rPr>
              <w:t xml:space="preserve">Erasmus TAK/NIE </w:t>
            </w:r>
          </w:p>
        </w:tc>
        <w:tc>
          <w:tcPr>
            <w:tcW w:w="6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C62ED1" w:rsidRPr="00A17655" w:rsidRDefault="00C62ED1" w:rsidP="00C62ED1">
            <w:pPr>
              <w:suppressAutoHyphens/>
              <w:spacing w:after="2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A17655">
              <w:rPr>
                <w:bCs/>
                <w:iCs/>
                <w:color w:val="000000"/>
                <w:sz w:val="20"/>
                <w:szCs w:val="20"/>
              </w:rPr>
              <w:t>NIE</w:t>
            </w:r>
          </w:p>
        </w:tc>
      </w:tr>
      <w:tr w:rsidR="00C62ED1" w:rsidRPr="00C62ED1" w:rsidTr="00C62ED1">
        <w:trPr>
          <w:trHeight w:val="465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17655">
              <w:rPr>
                <w:rFonts w:ascii="Arial" w:hAnsi="Arial" w:cs="Arial"/>
                <w:color w:val="00000A"/>
                <w:sz w:val="20"/>
                <w:szCs w:val="20"/>
              </w:rPr>
              <w:t xml:space="preserve">Osoba odpowiedzialna za sylabus </w:t>
            </w:r>
          </w:p>
        </w:tc>
        <w:tc>
          <w:tcPr>
            <w:tcW w:w="6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C62ED1" w:rsidRPr="00A17655" w:rsidRDefault="00C62ED1" w:rsidP="00A17655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r w:rsidRPr="00A17655">
              <w:rPr>
                <w:bCs/>
                <w:iCs/>
                <w:color w:val="000000"/>
                <w:sz w:val="20"/>
                <w:szCs w:val="20"/>
              </w:rPr>
              <w:t>Anna Lipińska</w:t>
            </w:r>
            <w:r w:rsidRPr="00A17655">
              <w:rPr>
                <w:bCs/>
                <w:iCs/>
                <w:color w:val="0000FF"/>
                <w:sz w:val="20"/>
                <w:szCs w:val="20"/>
              </w:rPr>
              <w:t xml:space="preserve"> </w:t>
            </w:r>
            <w:r w:rsidRPr="00A17655">
              <w:rPr>
                <w:bCs/>
                <w:iCs/>
                <w:color w:val="000000"/>
                <w:sz w:val="20"/>
                <w:szCs w:val="20"/>
              </w:rPr>
              <w:t>(</w:t>
            </w:r>
            <w:hyperlink r:id="rId11" w:history="1">
              <w:r w:rsidRPr="00A17655">
                <w:rPr>
                  <w:bCs/>
                  <w:iCs/>
                  <w:color w:val="000000"/>
                  <w:sz w:val="20"/>
                  <w:szCs w:val="20"/>
                  <w:u w:val="single"/>
                </w:rPr>
                <w:t>anna.lipinska@wum.edu.pl</w:t>
              </w:r>
            </w:hyperlink>
            <w:r w:rsidRPr="00A17655">
              <w:rPr>
                <w:bCs/>
                <w:iCs/>
                <w:color w:val="000000"/>
                <w:sz w:val="20"/>
                <w:szCs w:val="20"/>
              </w:rPr>
              <w:t>)</w:t>
            </w:r>
          </w:p>
          <w:p w:rsidR="00C62ED1" w:rsidRPr="00A17655" w:rsidRDefault="00C62ED1" w:rsidP="00A17655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r w:rsidRPr="00A17655">
              <w:rPr>
                <w:bCs/>
                <w:iCs/>
                <w:color w:val="000000"/>
                <w:sz w:val="20"/>
                <w:szCs w:val="20"/>
              </w:rPr>
              <w:t>Piotr Bienias (piotr.bienias@wum.edu.pl)</w:t>
            </w:r>
          </w:p>
        </w:tc>
      </w:tr>
      <w:tr w:rsidR="00C62ED1" w:rsidRPr="00C62ED1" w:rsidTr="00C62ED1">
        <w:trPr>
          <w:trHeight w:val="465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17655">
              <w:rPr>
                <w:rFonts w:ascii="Arial" w:hAnsi="Arial" w:cs="Arial"/>
                <w:color w:val="00000A"/>
                <w:sz w:val="20"/>
                <w:szCs w:val="20"/>
              </w:rPr>
              <w:t>Liczba punktów ECTS:</w:t>
            </w:r>
          </w:p>
        </w:tc>
        <w:tc>
          <w:tcPr>
            <w:tcW w:w="6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C62ED1" w:rsidRPr="00A17655" w:rsidRDefault="00C62ED1" w:rsidP="00C62ED1">
            <w:pPr>
              <w:suppressAutoHyphens/>
              <w:spacing w:after="2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A17655">
              <w:rPr>
                <w:bCs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C62ED1" w:rsidRPr="00C62ED1" w:rsidTr="00C62ED1">
        <w:trPr>
          <w:trHeight w:val="192"/>
        </w:trPr>
        <w:tc>
          <w:tcPr>
            <w:tcW w:w="9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4444A5">
            <w:pPr>
              <w:numPr>
                <w:ilvl w:val="0"/>
                <w:numId w:val="18"/>
              </w:numPr>
              <w:suppressAutoHyphens/>
              <w:spacing w:before="120" w:after="120" w:line="276" w:lineRule="auto"/>
              <w:rPr>
                <w:rFonts w:ascii="Arial" w:hAnsi="Arial" w:cs="Arial"/>
                <w:b/>
                <w:bCs/>
                <w:iCs/>
                <w:color w:val="00000A"/>
              </w:rPr>
            </w:pPr>
            <w:r w:rsidRPr="00A17655">
              <w:rPr>
                <w:rFonts w:ascii="Arial" w:hAnsi="Arial" w:cs="Arial"/>
                <w:b/>
                <w:bCs/>
                <w:iCs/>
                <w:color w:val="00000A"/>
                <w:szCs w:val="22"/>
              </w:rPr>
              <w:t xml:space="preserve">Cele kształcenia  </w:t>
            </w:r>
          </w:p>
        </w:tc>
      </w:tr>
      <w:tr w:rsidR="00C62ED1" w:rsidRPr="00C62ED1" w:rsidTr="00C62ED1">
        <w:trPr>
          <w:trHeight w:val="465"/>
        </w:trPr>
        <w:tc>
          <w:tcPr>
            <w:tcW w:w="9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C62ED1" w:rsidRPr="00A17655" w:rsidRDefault="00C62ED1" w:rsidP="004444A5">
            <w:pPr>
              <w:numPr>
                <w:ilvl w:val="0"/>
                <w:numId w:val="19"/>
              </w:numPr>
              <w:suppressAutoHyphens/>
              <w:spacing w:before="120" w:after="120"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A17655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Uzyskanie przez studenta higieny stomatologicznej  podstawowych umiejętności </w:t>
            </w:r>
            <w:r w:rsidRPr="00A17655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lastRenderedPageBreak/>
              <w:t xml:space="preserve">podejmowania szybkich działań leczniczych w stanach nagłego zagrożenia życia.  Umiejętność prowadzenia BLS.    </w:t>
            </w:r>
          </w:p>
        </w:tc>
      </w:tr>
      <w:tr w:rsidR="00C62ED1" w:rsidRPr="00C62ED1" w:rsidTr="00C62ED1">
        <w:trPr>
          <w:trHeight w:val="312"/>
        </w:trPr>
        <w:tc>
          <w:tcPr>
            <w:tcW w:w="9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4444A5">
            <w:pPr>
              <w:numPr>
                <w:ilvl w:val="0"/>
                <w:numId w:val="18"/>
              </w:numPr>
              <w:suppressAutoHyphens/>
              <w:spacing w:before="120" w:after="120" w:line="276" w:lineRule="auto"/>
              <w:rPr>
                <w:rFonts w:ascii="Arial" w:hAnsi="Arial" w:cs="Arial"/>
                <w:b/>
                <w:bCs/>
                <w:iCs/>
                <w:color w:val="00000A"/>
              </w:rPr>
            </w:pPr>
            <w:r w:rsidRPr="00A17655">
              <w:rPr>
                <w:rFonts w:ascii="Arial" w:hAnsi="Arial" w:cs="Arial"/>
                <w:b/>
                <w:bCs/>
                <w:iCs/>
                <w:color w:val="00000A"/>
                <w:szCs w:val="22"/>
              </w:rPr>
              <w:lastRenderedPageBreak/>
              <w:t xml:space="preserve">Wymagania wstępne </w:t>
            </w:r>
          </w:p>
        </w:tc>
      </w:tr>
      <w:tr w:rsidR="00C62ED1" w:rsidRPr="00C62ED1" w:rsidTr="00C62ED1">
        <w:trPr>
          <w:trHeight w:val="465"/>
        </w:trPr>
        <w:tc>
          <w:tcPr>
            <w:tcW w:w="9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C62ED1" w:rsidRPr="00A17655" w:rsidRDefault="00C62ED1" w:rsidP="004444A5">
            <w:pPr>
              <w:numPr>
                <w:ilvl w:val="0"/>
                <w:numId w:val="20"/>
              </w:numPr>
              <w:suppressAutoHyphens/>
              <w:spacing w:before="120" w:after="120"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A17655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Wiedza z zakresu ratownictwa medycznego uzyskana w trakcie dotychczasowej nauki</w:t>
            </w:r>
          </w:p>
        </w:tc>
      </w:tr>
      <w:tr w:rsidR="00C62ED1" w:rsidRPr="00C62ED1" w:rsidTr="00C62ED1">
        <w:trPr>
          <w:trHeight w:val="344"/>
        </w:trPr>
        <w:tc>
          <w:tcPr>
            <w:tcW w:w="9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4444A5">
            <w:pPr>
              <w:numPr>
                <w:ilvl w:val="0"/>
                <w:numId w:val="18"/>
              </w:numPr>
              <w:suppressAutoHyphens/>
              <w:spacing w:before="120" w:after="120" w:line="276" w:lineRule="auto"/>
              <w:rPr>
                <w:rFonts w:ascii="Arial" w:hAnsi="Arial" w:cs="Arial"/>
                <w:b/>
                <w:bCs/>
                <w:color w:val="00000A"/>
              </w:rPr>
            </w:pPr>
            <w:r w:rsidRPr="00A17655">
              <w:rPr>
                <w:rFonts w:ascii="Arial" w:hAnsi="Arial" w:cs="Arial"/>
                <w:b/>
                <w:bCs/>
                <w:color w:val="00000A"/>
              </w:rPr>
              <w:t>Przedmiotowe efekty kształcenia</w:t>
            </w:r>
          </w:p>
        </w:tc>
      </w:tr>
      <w:tr w:rsidR="00C62ED1" w:rsidRPr="00C62ED1" w:rsidTr="00C62ED1">
        <w:trPr>
          <w:trHeight w:val="465"/>
        </w:trPr>
        <w:tc>
          <w:tcPr>
            <w:tcW w:w="9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bCs/>
                <w:iCs/>
                <w:color w:val="00000A"/>
              </w:rPr>
            </w:pPr>
            <w:r w:rsidRPr="00A17655">
              <w:rPr>
                <w:rFonts w:ascii="Arial" w:hAnsi="Arial" w:cs="Arial"/>
                <w:b/>
                <w:bCs/>
                <w:iCs/>
                <w:color w:val="00000A"/>
                <w:sz w:val="22"/>
                <w:szCs w:val="22"/>
              </w:rPr>
              <w:t>Lista efektów kształcenia</w:t>
            </w:r>
          </w:p>
        </w:tc>
      </w:tr>
      <w:tr w:rsidR="00C62ED1" w:rsidRPr="00C62ED1" w:rsidTr="00C62ED1">
        <w:trPr>
          <w:trHeight w:val="465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Symbol przedmiotowego efektu kształcenia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Treść przedmiotowego  efektu kształcenia</w:t>
            </w:r>
          </w:p>
        </w:tc>
        <w:tc>
          <w:tcPr>
            <w:tcW w:w="4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color w:val="00000A"/>
                <w:sz w:val="18"/>
                <w:szCs w:val="20"/>
              </w:rPr>
              <w:t xml:space="preserve">           Odniesienie do efektu kierunkowego </w:t>
            </w:r>
          </w:p>
          <w:p w:rsidR="00C62ED1" w:rsidRPr="00A17655" w:rsidRDefault="00C62ED1" w:rsidP="00C62ED1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color w:val="00000A"/>
                <w:sz w:val="18"/>
                <w:szCs w:val="20"/>
              </w:rPr>
              <w:t>(numer)</w:t>
            </w:r>
          </w:p>
        </w:tc>
      </w:tr>
      <w:tr w:rsidR="00C62ED1" w:rsidRPr="00C62ED1" w:rsidTr="00C62ED1">
        <w:trPr>
          <w:trHeight w:val="2260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17655">
              <w:rPr>
                <w:rFonts w:ascii="Arial" w:hAnsi="Arial" w:cs="Arial"/>
                <w:color w:val="000000"/>
                <w:sz w:val="18"/>
              </w:rPr>
              <w:t>HS_W11, HS_W20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C62ED1" w:rsidRPr="00A17655" w:rsidRDefault="00C62ED1" w:rsidP="00C62ED1">
            <w:pPr>
              <w:suppressAutoHyphens/>
              <w:spacing w:after="200"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A17655">
              <w:rPr>
                <w:rFonts w:ascii="Arial" w:hAnsi="Arial"/>
                <w:color w:val="000000"/>
                <w:sz w:val="20"/>
                <w:szCs w:val="20"/>
              </w:rPr>
              <w:t xml:space="preserve">Zna podstawowe procesy patofizjologiczne i objawy kliniczne najczęstszych ostrych stanów kardiologicznych i internistycznych które mogą wystąpić w gabinecie stomatologicznym.  </w:t>
            </w:r>
          </w:p>
        </w:tc>
        <w:tc>
          <w:tcPr>
            <w:tcW w:w="4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C62ED1" w:rsidRPr="00A17655" w:rsidRDefault="00C62ED1" w:rsidP="00C62ED1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17655">
              <w:rPr>
                <w:rFonts w:ascii="Arial" w:hAnsi="Arial" w:cs="Arial"/>
                <w:b/>
                <w:color w:val="000000"/>
                <w:sz w:val="16"/>
                <w:szCs w:val="16"/>
              </w:rPr>
              <w:t>P6S_WG, P6S_WK</w:t>
            </w:r>
          </w:p>
        </w:tc>
      </w:tr>
      <w:tr w:rsidR="00C62ED1" w:rsidRPr="00C62ED1" w:rsidTr="00C62ED1">
        <w:trPr>
          <w:trHeight w:val="465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17655">
              <w:rPr>
                <w:rFonts w:ascii="Arial" w:hAnsi="Arial" w:cs="Arial"/>
                <w:color w:val="000000"/>
                <w:sz w:val="18"/>
              </w:rPr>
              <w:t>HS_U28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C62ED1" w:rsidRPr="00A17655" w:rsidRDefault="00C62ED1" w:rsidP="00C62ED1">
            <w:pPr>
              <w:suppressAutoHyphens/>
              <w:spacing w:after="200"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A17655">
              <w:rPr>
                <w:rFonts w:ascii="Arial" w:hAnsi="Arial"/>
                <w:color w:val="000000"/>
                <w:sz w:val="20"/>
                <w:szCs w:val="20"/>
              </w:rPr>
              <w:t xml:space="preserve">Potrafi rozpoznać stany bezpośredniego zagrożenia życia. Umie przeprowadzić BLS. </w:t>
            </w:r>
          </w:p>
        </w:tc>
        <w:tc>
          <w:tcPr>
            <w:tcW w:w="4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1765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P6S_UW </w:t>
            </w:r>
            <w:bookmarkStart w:id="1" w:name="__DdeLink__550_1989918579"/>
            <w:bookmarkEnd w:id="1"/>
            <w:r w:rsidRPr="00A1765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C62ED1" w:rsidRPr="00C62ED1" w:rsidTr="00C62ED1">
        <w:trPr>
          <w:trHeight w:val="627"/>
        </w:trPr>
        <w:tc>
          <w:tcPr>
            <w:tcW w:w="9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4444A5">
            <w:pPr>
              <w:numPr>
                <w:ilvl w:val="0"/>
                <w:numId w:val="18"/>
              </w:numPr>
              <w:suppressAutoHyphens/>
              <w:spacing w:before="120" w:after="120" w:line="100" w:lineRule="atLeast"/>
              <w:contextualSpacing/>
              <w:rPr>
                <w:rFonts w:ascii="Arial" w:hAnsi="Arial" w:cs="Arial"/>
                <w:b/>
                <w:bCs/>
                <w:color w:val="00000A"/>
                <w:szCs w:val="22"/>
                <w:lang w:eastAsia="en-US"/>
              </w:rPr>
            </w:pPr>
            <w:r w:rsidRPr="00A17655">
              <w:rPr>
                <w:rFonts w:ascii="Arial" w:hAnsi="Arial" w:cs="Arial"/>
                <w:b/>
                <w:bCs/>
                <w:color w:val="00000A"/>
                <w:szCs w:val="22"/>
                <w:lang w:eastAsia="en-US"/>
              </w:rPr>
              <w:t>Formy prowadzonych zajęć</w:t>
            </w:r>
          </w:p>
        </w:tc>
      </w:tr>
      <w:tr w:rsidR="00C62ED1" w:rsidRPr="00C62ED1" w:rsidTr="00C62ED1">
        <w:trPr>
          <w:trHeight w:val="536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Forma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Liczba godzin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Liczba grup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 xml:space="preserve">Minimalna liczba osób </w:t>
            </w:r>
            <w:r w:rsidRPr="00A17655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br/>
              <w:t>w grupie</w:t>
            </w:r>
          </w:p>
        </w:tc>
      </w:tr>
      <w:tr w:rsidR="00C62ED1" w:rsidRPr="00C62ED1" w:rsidTr="00C62ED1">
        <w:trPr>
          <w:trHeight w:val="70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Wykład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15,0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20"/>
              </w:rPr>
            </w:pPr>
            <w:r w:rsidRPr="00A17655">
              <w:rPr>
                <w:rFonts w:ascii="Arial" w:hAnsi="Arial" w:cs="Arial"/>
                <w:bCs/>
                <w:iCs/>
                <w:color w:val="000000"/>
                <w:sz w:val="18"/>
                <w:szCs w:val="20"/>
              </w:rPr>
              <w:t>26</w:t>
            </w:r>
          </w:p>
        </w:tc>
      </w:tr>
      <w:tr w:rsidR="00C62ED1" w:rsidRPr="00C62ED1" w:rsidTr="00C62ED1">
        <w:trPr>
          <w:trHeight w:val="70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Seminarium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15,0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1,3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20"/>
              </w:rPr>
            </w:pPr>
            <w:r w:rsidRPr="00A17655">
              <w:rPr>
                <w:rFonts w:ascii="Arial" w:hAnsi="Arial" w:cs="Arial"/>
                <w:bCs/>
                <w:iCs/>
                <w:color w:val="000000"/>
                <w:sz w:val="18"/>
                <w:szCs w:val="20"/>
              </w:rPr>
              <w:t>20</w:t>
            </w:r>
          </w:p>
        </w:tc>
      </w:tr>
      <w:tr w:rsidR="00C62ED1" w:rsidRPr="00C62ED1" w:rsidTr="00C62ED1">
        <w:trPr>
          <w:trHeight w:val="70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Ćwiczenia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15,0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2,6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ind w:left="55"/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20"/>
              </w:rPr>
            </w:pPr>
            <w:r w:rsidRPr="00A17655">
              <w:rPr>
                <w:rFonts w:ascii="Arial" w:hAnsi="Arial" w:cs="Arial"/>
                <w:bCs/>
                <w:iCs/>
                <w:color w:val="000000"/>
                <w:sz w:val="18"/>
                <w:szCs w:val="20"/>
              </w:rPr>
              <w:t>10</w:t>
            </w:r>
          </w:p>
        </w:tc>
      </w:tr>
      <w:tr w:rsidR="00C62ED1" w:rsidRPr="00C62ED1" w:rsidTr="00C62ED1">
        <w:trPr>
          <w:trHeight w:val="465"/>
        </w:trPr>
        <w:tc>
          <w:tcPr>
            <w:tcW w:w="9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4444A5">
            <w:pPr>
              <w:numPr>
                <w:ilvl w:val="0"/>
                <w:numId w:val="18"/>
              </w:numPr>
              <w:suppressAutoHyphens/>
              <w:spacing w:before="120" w:after="120" w:line="100" w:lineRule="atLeast"/>
              <w:contextualSpacing/>
              <w:rPr>
                <w:rFonts w:ascii="Arial" w:hAnsi="Arial" w:cs="Arial"/>
                <w:b/>
                <w:bCs/>
                <w:color w:val="00000A"/>
                <w:szCs w:val="22"/>
                <w:lang w:eastAsia="en-US"/>
              </w:rPr>
            </w:pPr>
            <w:r w:rsidRPr="00A17655">
              <w:rPr>
                <w:rFonts w:ascii="Arial" w:hAnsi="Arial" w:cs="Arial"/>
                <w:b/>
                <w:bCs/>
                <w:color w:val="00000A"/>
                <w:szCs w:val="22"/>
                <w:lang w:eastAsia="en-US"/>
              </w:rPr>
              <w:t>Tematy zajęć i treści kształcenia</w:t>
            </w:r>
          </w:p>
        </w:tc>
      </w:tr>
      <w:tr w:rsidR="00C62ED1" w:rsidRPr="00C62ED1" w:rsidTr="00C62ED1">
        <w:trPr>
          <w:trHeight w:val="2032"/>
        </w:trPr>
        <w:tc>
          <w:tcPr>
            <w:tcW w:w="9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C62ED1" w:rsidRPr="00A17655" w:rsidRDefault="00C62ED1" w:rsidP="00C62ED1">
            <w:pPr>
              <w:suppressAutoHyphens/>
              <w:spacing w:after="200" w:line="276" w:lineRule="auto"/>
              <w:rPr>
                <w:color w:val="00000A"/>
                <w:sz w:val="20"/>
                <w:szCs w:val="20"/>
              </w:rPr>
            </w:pPr>
            <w:r w:rsidRPr="00A17655">
              <w:rPr>
                <w:color w:val="00000A"/>
                <w:sz w:val="20"/>
                <w:szCs w:val="20"/>
              </w:rPr>
              <w:t>W1- Zasady prowadzenia resuscytacji BLS i ALS.</w:t>
            </w:r>
          </w:p>
          <w:p w:rsidR="00C62ED1" w:rsidRPr="00A17655" w:rsidRDefault="00C62ED1" w:rsidP="00C62ED1">
            <w:pPr>
              <w:suppressAutoHyphens/>
              <w:spacing w:after="200" w:line="276" w:lineRule="auto"/>
              <w:rPr>
                <w:color w:val="00000A"/>
                <w:sz w:val="20"/>
                <w:szCs w:val="20"/>
              </w:rPr>
            </w:pPr>
            <w:r w:rsidRPr="00A17655">
              <w:rPr>
                <w:color w:val="00000A"/>
                <w:sz w:val="20"/>
                <w:szCs w:val="20"/>
              </w:rPr>
              <w:t xml:space="preserve">W2-Rozpoznawanie , monitorowanie i postępowanie w nagłych zaburzeniach rytmu. </w:t>
            </w:r>
          </w:p>
          <w:p w:rsidR="00C62ED1" w:rsidRPr="00A17655" w:rsidRDefault="00C62ED1" w:rsidP="00C62ED1">
            <w:pPr>
              <w:suppressAutoHyphens/>
              <w:spacing w:after="200" w:line="276" w:lineRule="auto"/>
              <w:rPr>
                <w:color w:val="00000A"/>
                <w:sz w:val="20"/>
                <w:szCs w:val="20"/>
              </w:rPr>
            </w:pPr>
            <w:r w:rsidRPr="00A17655">
              <w:rPr>
                <w:color w:val="00000A"/>
                <w:sz w:val="20"/>
                <w:szCs w:val="20"/>
              </w:rPr>
              <w:t xml:space="preserve">W3-Resuscytacja w sytuacjach szczególnych. </w:t>
            </w:r>
          </w:p>
          <w:p w:rsidR="00C62ED1" w:rsidRPr="00A17655" w:rsidRDefault="00C62ED1" w:rsidP="00C62ED1">
            <w:pPr>
              <w:suppressAutoHyphens/>
              <w:spacing w:after="200" w:line="276" w:lineRule="auto"/>
              <w:rPr>
                <w:color w:val="00000A"/>
                <w:sz w:val="20"/>
                <w:szCs w:val="20"/>
              </w:rPr>
            </w:pPr>
            <w:r w:rsidRPr="00A17655">
              <w:rPr>
                <w:color w:val="00000A"/>
                <w:sz w:val="20"/>
                <w:szCs w:val="20"/>
              </w:rPr>
              <w:t>W4- Zaburzenia świadomości i śpiączka.</w:t>
            </w:r>
          </w:p>
          <w:p w:rsidR="00C62ED1" w:rsidRPr="00A17655" w:rsidRDefault="00C62ED1" w:rsidP="00C62ED1">
            <w:pPr>
              <w:suppressAutoHyphens/>
              <w:spacing w:after="200" w:line="276" w:lineRule="auto"/>
              <w:rPr>
                <w:color w:val="00000A"/>
                <w:sz w:val="20"/>
                <w:szCs w:val="20"/>
              </w:rPr>
            </w:pPr>
            <w:r w:rsidRPr="00A17655">
              <w:rPr>
                <w:color w:val="00000A"/>
                <w:sz w:val="20"/>
                <w:szCs w:val="20"/>
              </w:rPr>
              <w:t>W5- Zatrucia i urazy.</w:t>
            </w:r>
          </w:p>
          <w:p w:rsidR="00C62ED1" w:rsidRPr="00A17655" w:rsidRDefault="00C62ED1" w:rsidP="00C62ED1">
            <w:pPr>
              <w:suppressAutoHyphens/>
              <w:spacing w:after="200" w:line="276" w:lineRule="auto"/>
              <w:rPr>
                <w:color w:val="00000A"/>
                <w:sz w:val="20"/>
                <w:szCs w:val="20"/>
              </w:rPr>
            </w:pPr>
            <w:r w:rsidRPr="00A17655">
              <w:rPr>
                <w:color w:val="00000A"/>
                <w:sz w:val="20"/>
                <w:szCs w:val="20"/>
              </w:rPr>
              <w:lastRenderedPageBreak/>
              <w:t>S1-</w:t>
            </w:r>
            <w:bookmarkStart w:id="2" w:name="__DdeLink__484_507835415"/>
            <w:bookmarkEnd w:id="2"/>
            <w:r w:rsidRPr="00A17655">
              <w:rPr>
                <w:color w:val="00000A"/>
                <w:sz w:val="20"/>
                <w:szCs w:val="20"/>
              </w:rPr>
              <w:t>Nagłe zagrożenia w chorobach układu sercowego.</w:t>
            </w:r>
          </w:p>
          <w:p w:rsidR="00C62ED1" w:rsidRPr="00A17655" w:rsidRDefault="00C62ED1" w:rsidP="00C62ED1">
            <w:pPr>
              <w:suppressAutoHyphens/>
              <w:spacing w:after="200" w:line="276" w:lineRule="auto"/>
              <w:rPr>
                <w:color w:val="00000A"/>
                <w:sz w:val="20"/>
                <w:szCs w:val="20"/>
              </w:rPr>
            </w:pPr>
            <w:r w:rsidRPr="00A17655">
              <w:rPr>
                <w:color w:val="00000A"/>
                <w:sz w:val="20"/>
                <w:szCs w:val="20"/>
              </w:rPr>
              <w:t xml:space="preserve">S2-Nagłe zagrożenia w chorobach układu oddechowego. </w:t>
            </w:r>
          </w:p>
          <w:p w:rsidR="00C62ED1" w:rsidRPr="00A17655" w:rsidRDefault="00C62ED1" w:rsidP="00C62ED1">
            <w:pPr>
              <w:suppressAutoHyphens/>
              <w:spacing w:after="200" w:line="276" w:lineRule="auto"/>
              <w:rPr>
                <w:color w:val="00000A"/>
                <w:sz w:val="20"/>
                <w:szCs w:val="20"/>
              </w:rPr>
            </w:pPr>
            <w:r w:rsidRPr="00A17655">
              <w:rPr>
                <w:color w:val="00000A"/>
                <w:sz w:val="20"/>
                <w:szCs w:val="20"/>
              </w:rPr>
              <w:t xml:space="preserve">S3-Nagłe zagrożenia w chorobach układu </w:t>
            </w:r>
            <w:proofErr w:type="spellStart"/>
            <w:r w:rsidRPr="00A17655">
              <w:rPr>
                <w:color w:val="00000A"/>
                <w:sz w:val="20"/>
                <w:szCs w:val="20"/>
              </w:rPr>
              <w:t>endokrynnego</w:t>
            </w:r>
            <w:proofErr w:type="spellEnd"/>
            <w:r w:rsidRPr="00A17655">
              <w:rPr>
                <w:color w:val="00000A"/>
                <w:sz w:val="20"/>
                <w:szCs w:val="20"/>
              </w:rPr>
              <w:t>.</w:t>
            </w:r>
          </w:p>
          <w:p w:rsidR="00C62ED1" w:rsidRPr="00A17655" w:rsidRDefault="00C62ED1" w:rsidP="00C62ED1">
            <w:pPr>
              <w:suppressAutoHyphens/>
              <w:spacing w:after="200" w:line="276" w:lineRule="auto"/>
              <w:rPr>
                <w:color w:val="00000A"/>
                <w:sz w:val="20"/>
                <w:szCs w:val="20"/>
              </w:rPr>
            </w:pPr>
            <w:r w:rsidRPr="00A17655">
              <w:rPr>
                <w:color w:val="00000A"/>
                <w:sz w:val="20"/>
                <w:szCs w:val="20"/>
              </w:rPr>
              <w:t>S4- Badania dodatkowe w stanach nagłych.</w:t>
            </w:r>
          </w:p>
          <w:p w:rsidR="00C62ED1" w:rsidRPr="00A17655" w:rsidRDefault="00C62ED1" w:rsidP="00C62ED1">
            <w:pPr>
              <w:suppressAutoHyphens/>
              <w:spacing w:after="200" w:line="276" w:lineRule="auto"/>
              <w:rPr>
                <w:color w:val="00000A"/>
                <w:sz w:val="20"/>
                <w:szCs w:val="20"/>
              </w:rPr>
            </w:pPr>
            <w:r w:rsidRPr="00A17655">
              <w:rPr>
                <w:color w:val="00000A"/>
                <w:sz w:val="20"/>
                <w:szCs w:val="20"/>
              </w:rPr>
              <w:t xml:space="preserve">S5- Farmakoterapia nagłych stanów zagrożenia życia.  </w:t>
            </w:r>
          </w:p>
          <w:p w:rsidR="00C62ED1" w:rsidRPr="00A17655" w:rsidRDefault="00C62ED1" w:rsidP="00C62ED1">
            <w:pPr>
              <w:suppressAutoHyphens/>
              <w:spacing w:after="200" w:line="276" w:lineRule="auto"/>
              <w:rPr>
                <w:color w:val="00000A"/>
                <w:sz w:val="20"/>
                <w:szCs w:val="20"/>
              </w:rPr>
            </w:pPr>
            <w:r w:rsidRPr="00A17655">
              <w:rPr>
                <w:color w:val="00000A"/>
                <w:sz w:val="20"/>
                <w:szCs w:val="20"/>
              </w:rPr>
              <w:t>Ćwiczenia na manekinach.</w:t>
            </w:r>
          </w:p>
        </w:tc>
      </w:tr>
      <w:tr w:rsidR="00C62ED1" w:rsidRPr="00C62ED1" w:rsidTr="00C62ED1">
        <w:trPr>
          <w:trHeight w:val="465"/>
        </w:trPr>
        <w:tc>
          <w:tcPr>
            <w:tcW w:w="9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4444A5">
            <w:pPr>
              <w:numPr>
                <w:ilvl w:val="0"/>
                <w:numId w:val="18"/>
              </w:numPr>
              <w:suppressAutoHyphens/>
              <w:spacing w:before="120" w:after="120" w:line="100" w:lineRule="atLeast"/>
              <w:contextualSpacing/>
              <w:rPr>
                <w:rFonts w:ascii="Arial" w:hAnsi="Arial" w:cs="Arial"/>
                <w:b/>
                <w:bCs/>
                <w:color w:val="00000A"/>
                <w:szCs w:val="22"/>
                <w:lang w:eastAsia="en-US"/>
              </w:rPr>
            </w:pPr>
            <w:r w:rsidRPr="00A17655">
              <w:rPr>
                <w:rFonts w:ascii="Arial" w:hAnsi="Arial" w:cs="Arial"/>
                <w:b/>
                <w:bCs/>
                <w:color w:val="00000A"/>
                <w:szCs w:val="22"/>
                <w:lang w:eastAsia="en-US"/>
              </w:rPr>
              <w:lastRenderedPageBreak/>
              <w:t>Sposoby weryfikacji efektów kształcenia</w:t>
            </w:r>
          </w:p>
        </w:tc>
      </w:tr>
      <w:tr w:rsidR="00C62ED1" w:rsidRPr="00C62ED1" w:rsidTr="00C62ED1">
        <w:trPr>
          <w:trHeight w:val="465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color w:val="00000A"/>
                <w:sz w:val="18"/>
                <w:szCs w:val="20"/>
              </w:rPr>
              <w:t>Symbol przedmiotowego efektu kształcenia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color w:val="00000A"/>
                <w:sz w:val="18"/>
                <w:szCs w:val="20"/>
              </w:rPr>
              <w:t xml:space="preserve">Symbole form </w:t>
            </w:r>
          </w:p>
          <w:p w:rsidR="00C62ED1" w:rsidRPr="00A17655" w:rsidRDefault="00C62ED1" w:rsidP="00C62ED1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color w:val="00000A"/>
                <w:sz w:val="18"/>
                <w:szCs w:val="20"/>
              </w:rPr>
              <w:t>prowadzonych zajęć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color w:val="00000A"/>
                <w:sz w:val="18"/>
                <w:szCs w:val="20"/>
              </w:rPr>
              <w:t>Sposoby weryfikacji efektu kształcenia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color w:val="00000A"/>
                <w:sz w:val="18"/>
                <w:szCs w:val="20"/>
              </w:rPr>
              <w:t>Kryterium zaliczenia</w:t>
            </w:r>
          </w:p>
        </w:tc>
      </w:tr>
      <w:tr w:rsidR="00C62ED1" w:rsidRPr="00C62ED1" w:rsidTr="00C62ED1">
        <w:trPr>
          <w:trHeight w:val="1467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C62ED1" w:rsidRPr="00A17655" w:rsidRDefault="00C62ED1" w:rsidP="00C62ED1">
            <w:pPr>
              <w:suppressAutoHyphens/>
              <w:spacing w:after="200" w:line="276" w:lineRule="auto"/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 w:rsidRPr="00A17655">
              <w:rPr>
                <w:b/>
                <w:bCs/>
                <w:color w:val="00000A"/>
                <w:sz w:val="18"/>
                <w:szCs w:val="18"/>
              </w:rPr>
              <w:t>HS_W11, HS_W20, HS_U28</w:t>
            </w:r>
          </w:p>
          <w:p w:rsidR="00C62ED1" w:rsidRPr="00A17655" w:rsidRDefault="00C62ED1" w:rsidP="00C62ED1">
            <w:pPr>
              <w:suppressAutoHyphens/>
              <w:spacing w:after="200" w:line="276" w:lineRule="auto"/>
              <w:jc w:val="center"/>
              <w:rPr>
                <w:color w:val="00000A"/>
              </w:rPr>
            </w:pPr>
          </w:p>
          <w:p w:rsidR="00C62ED1" w:rsidRPr="00A17655" w:rsidRDefault="00C62ED1" w:rsidP="00C62ED1">
            <w:pPr>
              <w:suppressAutoHyphens/>
              <w:spacing w:after="200" w:line="276" w:lineRule="auto"/>
              <w:jc w:val="center"/>
              <w:rPr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C62ED1" w:rsidRPr="00A17655" w:rsidRDefault="00C62ED1" w:rsidP="00C62ED1">
            <w:pPr>
              <w:suppressAutoHyphens/>
              <w:spacing w:after="200" w:line="276" w:lineRule="auto"/>
              <w:rPr>
                <w:color w:val="00000A"/>
                <w:sz w:val="18"/>
                <w:szCs w:val="18"/>
              </w:rPr>
            </w:pPr>
            <w:r w:rsidRPr="00A17655">
              <w:rPr>
                <w:color w:val="00000A"/>
                <w:sz w:val="18"/>
                <w:szCs w:val="18"/>
              </w:rPr>
              <w:t>W1 -W5</w:t>
            </w:r>
          </w:p>
          <w:p w:rsidR="00C62ED1" w:rsidRPr="00A17655" w:rsidRDefault="00C62ED1" w:rsidP="00C62ED1">
            <w:pPr>
              <w:suppressAutoHyphens/>
              <w:spacing w:after="200" w:line="276" w:lineRule="auto"/>
              <w:rPr>
                <w:color w:val="00000A"/>
                <w:sz w:val="18"/>
                <w:szCs w:val="18"/>
              </w:rPr>
            </w:pPr>
            <w:r w:rsidRPr="00A17655">
              <w:rPr>
                <w:color w:val="00000A"/>
                <w:sz w:val="18"/>
                <w:szCs w:val="18"/>
              </w:rPr>
              <w:t>S1-S5</w:t>
            </w:r>
          </w:p>
          <w:p w:rsidR="00C62ED1" w:rsidRPr="00A17655" w:rsidRDefault="00C62ED1" w:rsidP="00C62ED1">
            <w:pPr>
              <w:suppressAutoHyphens/>
              <w:spacing w:after="200" w:line="276" w:lineRule="auto"/>
              <w:rPr>
                <w:color w:val="00000A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C62ED1" w:rsidRPr="00A17655" w:rsidRDefault="00C62ED1" w:rsidP="00C62ED1">
            <w:pPr>
              <w:suppressAutoHyphens/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A17655">
              <w:rPr>
                <w:color w:val="000000"/>
                <w:sz w:val="18"/>
                <w:szCs w:val="18"/>
              </w:rPr>
              <w:t xml:space="preserve">Asystenci kontrolują w czasie ćwiczeń znajomość obowiązującego materiału ze wskazanych podręczników. W ostatnim dniu ćwiczeń kolokwium ustne  u asystenta.  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C62ED1" w:rsidRPr="00A17655" w:rsidRDefault="00C62ED1" w:rsidP="00C62ED1">
            <w:pPr>
              <w:suppressAutoHyphens/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A17655">
              <w:rPr>
                <w:color w:val="000000"/>
                <w:sz w:val="18"/>
                <w:szCs w:val="18"/>
              </w:rPr>
              <w:t>Obecność na wszystkich zajęciach. Zaliczenie kolokwium ustnego u prowadzącego asystenta.</w:t>
            </w:r>
          </w:p>
        </w:tc>
      </w:tr>
      <w:tr w:rsidR="00C62ED1" w:rsidRPr="00C62ED1" w:rsidTr="00C62ED1">
        <w:trPr>
          <w:trHeight w:val="465"/>
        </w:trPr>
        <w:tc>
          <w:tcPr>
            <w:tcW w:w="9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4444A5">
            <w:pPr>
              <w:numPr>
                <w:ilvl w:val="0"/>
                <w:numId w:val="18"/>
              </w:numPr>
              <w:suppressAutoHyphens/>
              <w:spacing w:before="120" w:after="120" w:line="100" w:lineRule="atLeast"/>
              <w:contextualSpacing/>
              <w:rPr>
                <w:rFonts w:ascii="Arial" w:hAnsi="Arial" w:cs="Arial"/>
                <w:b/>
                <w:bCs/>
                <w:color w:val="00000A"/>
                <w:szCs w:val="22"/>
                <w:lang w:eastAsia="en-US"/>
              </w:rPr>
            </w:pPr>
            <w:r w:rsidRPr="00A17655">
              <w:rPr>
                <w:rFonts w:ascii="Arial" w:hAnsi="Arial" w:cs="Arial"/>
                <w:b/>
                <w:bCs/>
                <w:color w:val="00000A"/>
                <w:szCs w:val="22"/>
                <w:lang w:eastAsia="en-US"/>
              </w:rPr>
              <w:t>Kryteria oceniania</w:t>
            </w:r>
          </w:p>
        </w:tc>
      </w:tr>
      <w:tr w:rsidR="00C62ED1" w:rsidRPr="00C62ED1" w:rsidTr="00C62ED1">
        <w:trPr>
          <w:trHeight w:val="465"/>
        </w:trPr>
        <w:tc>
          <w:tcPr>
            <w:tcW w:w="9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C62ED1" w:rsidRPr="00A17655" w:rsidRDefault="00C62ED1" w:rsidP="00C62ED1">
            <w:pPr>
              <w:suppressAutoHyphens/>
              <w:spacing w:after="200"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17655">
              <w:rPr>
                <w:rFonts w:ascii="Arial" w:hAnsi="Arial" w:cs="Arial"/>
                <w:b/>
                <w:bCs/>
                <w:color w:val="00000A"/>
                <w:sz w:val="20"/>
              </w:rPr>
              <w:t>Forma zaliczenia przedmiotu:</w:t>
            </w:r>
            <w:r w:rsidRPr="00A17655">
              <w:rPr>
                <w:rFonts w:ascii="Arial" w:hAnsi="Arial" w:cs="Arial"/>
                <w:color w:val="7F7F7F"/>
                <w:sz w:val="16"/>
                <w:szCs w:val="20"/>
              </w:rPr>
              <w:t xml:space="preserve"> </w:t>
            </w:r>
            <w:r w:rsidRPr="00A17655">
              <w:rPr>
                <w:rFonts w:ascii="Arial" w:hAnsi="Arial" w:cs="Arial"/>
                <w:color w:val="000000"/>
                <w:sz w:val="16"/>
                <w:szCs w:val="20"/>
              </w:rPr>
              <w:t>zaliczenie bez oceny</w:t>
            </w:r>
          </w:p>
        </w:tc>
      </w:tr>
      <w:tr w:rsidR="00C62ED1" w:rsidRPr="00C62ED1" w:rsidTr="00C62ED1">
        <w:trPr>
          <w:trHeight w:val="70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ocena</w:t>
            </w:r>
          </w:p>
        </w:tc>
        <w:tc>
          <w:tcPr>
            <w:tcW w:w="6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kryteria</w:t>
            </w:r>
          </w:p>
        </w:tc>
      </w:tr>
      <w:tr w:rsidR="00C62ED1" w:rsidRPr="00C62ED1" w:rsidTr="00C62ED1">
        <w:trPr>
          <w:trHeight w:val="465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2,0 (</w:t>
            </w:r>
            <w:proofErr w:type="spellStart"/>
            <w:r w:rsidRPr="00A17655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ndst</w:t>
            </w:r>
            <w:proofErr w:type="spellEnd"/>
            <w:r w:rsidRPr="00A17655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)</w:t>
            </w:r>
          </w:p>
        </w:tc>
        <w:tc>
          <w:tcPr>
            <w:tcW w:w="6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C62ED1" w:rsidRPr="00A17655" w:rsidRDefault="00C62ED1" w:rsidP="00C62ED1">
            <w:pPr>
              <w:shd w:val="clear" w:color="auto" w:fill="FFFFFF"/>
              <w:suppressAutoHyphens/>
              <w:spacing w:after="200" w:line="276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A1765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Niedostateczne opanowanie efektów kształcenia</w:t>
            </w:r>
          </w:p>
        </w:tc>
      </w:tr>
      <w:tr w:rsidR="00C62ED1" w:rsidRPr="00C62ED1" w:rsidTr="00C62ED1">
        <w:trPr>
          <w:trHeight w:val="70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3,0 (</w:t>
            </w:r>
            <w:proofErr w:type="spellStart"/>
            <w:r w:rsidRPr="00A17655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dost</w:t>
            </w:r>
            <w:proofErr w:type="spellEnd"/>
            <w:r w:rsidRPr="00A17655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)</w:t>
            </w:r>
          </w:p>
        </w:tc>
        <w:tc>
          <w:tcPr>
            <w:tcW w:w="6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C62ED1" w:rsidRPr="00A17655" w:rsidRDefault="00C62ED1" w:rsidP="00C62ED1">
            <w:pPr>
              <w:suppressAutoHyphens/>
              <w:spacing w:after="200" w:line="276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A1765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Spełnienie wszystkich kryteriów zaliczenia</w:t>
            </w:r>
          </w:p>
        </w:tc>
      </w:tr>
      <w:tr w:rsidR="00C62ED1" w:rsidRPr="00C62ED1" w:rsidTr="00C62ED1">
        <w:trPr>
          <w:trHeight w:val="465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3,5 (</w:t>
            </w:r>
            <w:proofErr w:type="spellStart"/>
            <w:r w:rsidRPr="00A17655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ddb</w:t>
            </w:r>
            <w:proofErr w:type="spellEnd"/>
            <w:r w:rsidRPr="00A17655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)</w:t>
            </w:r>
          </w:p>
        </w:tc>
        <w:tc>
          <w:tcPr>
            <w:tcW w:w="6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C62ED1" w:rsidRPr="00A17655" w:rsidRDefault="00C62ED1" w:rsidP="00C62ED1">
            <w:pPr>
              <w:suppressAutoHyphens/>
              <w:spacing w:after="200" w:line="276" w:lineRule="auto"/>
              <w:rPr>
                <w:color w:val="00000A"/>
              </w:rPr>
            </w:pPr>
          </w:p>
        </w:tc>
      </w:tr>
      <w:tr w:rsidR="00C62ED1" w:rsidRPr="00C62ED1" w:rsidTr="00C62ED1">
        <w:trPr>
          <w:trHeight w:val="70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4,0 (</w:t>
            </w:r>
            <w:proofErr w:type="spellStart"/>
            <w:r w:rsidRPr="00A17655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db</w:t>
            </w:r>
            <w:proofErr w:type="spellEnd"/>
            <w:r w:rsidRPr="00A17655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)</w:t>
            </w:r>
          </w:p>
        </w:tc>
        <w:tc>
          <w:tcPr>
            <w:tcW w:w="6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C62ED1" w:rsidRPr="00A17655" w:rsidRDefault="00C62ED1" w:rsidP="00C62ED1">
            <w:pPr>
              <w:suppressAutoHyphens/>
              <w:spacing w:after="200" w:line="276" w:lineRule="auto"/>
              <w:rPr>
                <w:color w:val="00000A"/>
              </w:rPr>
            </w:pPr>
          </w:p>
        </w:tc>
      </w:tr>
      <w:tr w:rsidR="00C62ED1" w:rsidRPr="00C62ED1" w:rsidTr="00C62ED1">
        <w:trPr>
          <w:trHeight w:val="70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5 (</w:t>
            </w:r>
            <w:proofErr w:type="spellStart"/>
            <w:r w:rsidRPr="00A17655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pdb</w:t>
            </w:r>
            <w:proofErr w:type="spellEnd"/>
            <w:r w:rsidRPr="00A17655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)</w:t>
            </w:r>
          </w:p>
        </w:tc>
        <w:tc>
          <w:tcPr>
            <w:tcW w:w="6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C62ED1" w:rsidRPr="00A17655" w:rsidRDefault="00C62ED1" w:rsidP="00C62ED1">
            <w:pPr>
              <w:suppressAutoHyphens/>
              <w:spacing w:after="200" w:line="276" w:lineRule="auto"/>
              <w:rPr>
                <w:color w:val="00000A"/>
              </w:rPr>
            </w:pPr>
          </w:p>
        </w:tc>
      </w:tr>
      <w:tr w:rsidR="00C62ED1" w:rsidRPr="00C62ED1" w:rsidTr="00C62ED1">
        <w:trPr>
          <w:trHeight w:val="70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5,0 (</w:t>
            </w:r>
            <w:proofErr w:type="spellStart"/>
            <w:r w:rsidRPr="00A17655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bdb</w:t>
            </w:r>
            <w:proofErr w:type="spellEnd"/>
            <w:r w:rsidRPr="00A17655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)</w:t>
            </w:r>
          </w:p>
        </w:tc>
        <w:tc>
          <w:tcPr>
            <w:tcW w:w="6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C62ED1" w:rsidRPr="00A17655" w:rsidRDefault="00C62ED1" w:rsidP="00C62ED1">
            <w:pPr>
              <w:shd w:val="clear" w:color="auto" w:fill="FFFFFF"/>
              <w:suppressAutoHyphens/>
              <w:spacing w:after="200" w:line="276" w:lineRule="auto"/>
              <w:rPr>
                <w:color w:val="00000A"/>
              </w:rPr>
            </w:pPr>
          </w:p>
        </w:tc>
      </w:tr>
      <w:tr w:rsidR="00C62ED1" w:rsidRPr="00C62ED1" w:rsidTr="00C62ED1">
        <w:trPr>
          <w:trHeight w:val="465"/>
        </w:trPr>
        <w:tc>
          <w:tcPr>
            <w:tcW w:w="9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4444A5">
            <w:pPr>
              <w:numPr>
                <w:ilvl w:val="0"/>
                <w:numId w:val="18"/>
              </w:numPr>
              <w:suppressAutoHyphens/>
              <w:spacing w:before="120" w:after="120" w:line="276" w:lineRule="auto"/>
              <w:rPr>
                <w:rFonts w:ascii="Arial" w:hAnsi="Arial" w:cs="Arial"/>
                <w:b/>
                <w:bCs/>
                <w:color w:val="00000A"/>
              </w:rPr>
            </w:pPr>
            <w:r w:rsidRPr="00A17655">
              <w:rPr>
                <w:rFonts w:ascii="Arial" w:hAnsi="Arial" w:cs="Arial"/>
                <w:b/>
                <w:bCs/>
                <w:color w:val="00000A"/>
              </w:rPr>
              <w:t xml:space="preserve">Literatura </w:t>
            </w:r>
          </w:p>
        </w:tc>
      </w:tr>
      <w:tr w:rsidR="00C62ED1" w:rsidRPr="00C62ED1" w:rsidTr="00C62ED1">
        <w:trPr>
          <w:trHeight w:val="752"/>
        </w:trPr>
        <w:tc>
          <w:tcPr>
            <w:tcW w:w="9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17655">
              <w:rPr>
                <w:rFonts w:ascii="Arial" w:hAnsi="Arial" w:cs="Arial"/>
                <w:color w:val="00000A"/>
                <w:sz w:val="20"/>
                <w:szCs w:val="20"/>
              </w:rPr>
              <w:t>Literatura obowiązkowa:</w:t>
            </w:r>
          </w:p>
          <w:p w:rsidR="00C62ED1" w:rsidRPr="00A17655" w:rsidRDefault="00C62ED1" w:rsidP="00C62ED1">
            <w:pPr>
              <w:suppressAutoHyphens/>
              <w:spacing w:before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17655">
              <w:rPr>
                <w:rFonts w:ascii="Arial" w:hAnsi="Arial" w:cs="Arial"/>
                <w:color w:val="00000A"/>
                <w:sz w:val="20"/>
                <w:szCs w:val="20"/>
              </w:rPr>
              <w:t xml:space="preserve">1. Kosior DA, Łazowski T, </w:t>
            </w:r>
            <w:proofErr w:type="spellStart"/>
            <w:r w:rsidRPr="00A17655">
              <w:rPr>
                <w:rFonts w:ascii="Arial" w:hAnsi="Arial" w:cs="Arial"/>
                <w:color w:val="00000A"/>
                <w:sz w:val="20"/>
                <w:szCs w:val="20"/>
              </w:rPr>
              <w:t>Pruszczyk</w:t>
            </w:r>
            <w:proofErr w:type="spellEnd"/>
            <w:r w:rsidRPr="00A17655">
              <w:rPr>
                <w:rFonts w:ascii="Arial" w:hAnsi="Arial" w:cs="Arial"/>
                <w:color w:val="00000A"/>
                <w:sz w:val="20"/>
                <w:szCs w:val="20"/>
              </w:rPr>
              <w:t xml:space="preserve"> P: Podstawy resuscytacji oddechowo-krążeniowej. Aktualny stan wiedzy, </w:t>
            </w:r>
            <w:proofErr w:type="spellStart"/>
            <w:r w:rsidRPr="00A17655">
              <w:rPr>
                <w:rFonts w:ascii="Arial" w:hAnsi="Arial" w:cs="Arial"/>
                <w:color w:val="00000A"/>
                <w:sz w:val="20"/>
                <w:szCs w:val="20"/>
              </w:rPr>
              <w:t>Termedia</w:t>
            </w:r>
            <w:proofErr w:type="spellEnd"/>
            <w:r w:rsidRPr="00A17655">
              <w:rPr>
                <w:rFonts w:ascii="Arial" w:hAnsi="Arial" w:cs="Arial"/>
                <w:color w:val="00000A"/>
                <w:sz w:val="20"/>
                <w:szCs w:val="20"/>
              </w:rPr>
              <w:t xml:space="preserve"> 2016</w:t>
            </w:r>
          </w:p>
          <w:p w:rsidR="00C62ED1" w:rsidRPr="00A17655" w:rsidRDefault="00C62ED1" w:rsidP="00C62ED1">
            <w:pPr>
              <w:suppressAutoHyphens/>
              <w:spacing w:after="200" w:line="276" w:lineRule="auto"/>
              <w:jc w:val="both"/>
              <w:rPr>
                <w:rFonts w:ascii="Arial" w:hAnsi="Arial"/>
                <w:color w:val="00000A"/>
                <w:sz w:val="20"/>
                <w:szCs w:val="20"/>
              </w:rPr>
            </w:pPr>
            <w:r w:rsidRPr="00A17655">
              <w:rPr>
                <w:rFonts w:ascii="Arial" w:hAnsi="Arial"/>
                <w:color w:val="00000A"/>
                <w:sz w:val="20"/>
                <w:szCs w:val="20"/>
              </w:rPr>
              <w:t xml:space="preserve">2. </w:t>
            </w:r>
            <w:proofErr w:type="spellStart"/>
            <w:r w:rsidRPr="00A17655">
              <w:rPr>
                <w:rFonts w:ascii="Arial" w:hAnsi="Arial"/>
                <w:color w:val="00000A"/>
                <w:sz w:val="20"/>
                <w:szCs w:val="20"/>
              </w:rPr>
              <w:t>Plantz</w:t>
            </w:r>
            <w:proofErr w:type="spellEnd"/>
            <w:r w:rsidRPr="00A17655">
              <w:rPr>
                <w:rFonts w:ascii="Arial" w:hAnsi="Arial"/>
                <w:color w:val="00000A"/>
                <w:sz w:val="20"/>
                <w:szCs w:val="20"/>
              </w:rPr>
              <w:t xml:space="preserve"> S.H., Adler J.N.: Medycyna ratunkowa. Wyd. polskie pod red. J. </w:t>
            </w:r>
            <w:proofErr w:type="spellStart"/>
            <w:r w:rsidRPr="00A17655">
              <w:rPr>
                <w:rFonts w:ascii="Arial" w:hAnsi="Arial"/>
                <w:color w:val="00000A"/>
                <w:sz w:val="20"/>
                <w:szCs w:val="20"/>
              </w:rPr>
              <w:t>Jakubaszki</w:t>
            </w:r>
            <w:proofErr w:type="spellEnd"/>
            <w:r w:rsidRPr="00A17655">
              <w:rPr>
                <w:rFonts w:ascii="Arial" w:hAnsi="Arial"/>
                <w:color w:val="00000A"/>
                <w:sz w:val="20"/>
                <w:szCs w:val="20"/>
              </w:rPr>
              <w:t xml:space="preserve">. </w:t>
            </w:r>
            <w:proofErr w:type="spellStart"/>
            <w:r w:rsidRPr="00A17655">
              <w:rPr>
                <w:rFonts w:ascii="Arial" w:hAnsi="Arial"/>
                <w:color w:val="00000A"/>
                <w:sz w:val="20"/>
                <w:szCs w:val="20"/>
              </w:rPr>
              <w:t>Wyd.Med</w:t>
            </w:r>
            <w:proofErr w:type="spellEnd"/>
            <w:r w:rsidRPr="00A17655">
              <w:rPr>
                <w:rFonts w:ascii="Arial" w:hAnsi="Arial"/>
                <w:color w:val="00000A"/>
                <w:sz w:val="20"/>
                <w:szCs w:val="20"/>
              </w:rPr>
              <w:t xml:space="preserve">. </w:t>
            </w:r>
            <w:proofErr w:type="spellStart"/>
            <w:r w:rsidRPr="00A17655">
              <w:rPr>
                <w:rFonts w:ascii="Arial" w:hAnsi="Arial"/>
                <w:color w:val="00000A"/>
                <w:sz w:val="20"/>
                <w:szCs w:val="20"/>
              </w:rPr>
              <w:t>Urban&amp;Partner</w:t>
            </w:r>
            <w:proofErr w:type="spellEnd"/>
            <w:r w:rsidRPr="00A17655">
              <w:rPr>
                <w:rFonts w:ascii="Arial" w:hAnsi="Arial"/>
                <w:color w:val="00000A"/>
                <w:sz w:val="20"/>
                <w:szCs w:val="20"/>
              </w:rPr>
              <w:t>, Wrocław,2008</w:t>
            </w:r>
          </w:p>
          <w:p w:rsidR="00C62ED1" w:rsidRPr="00A17655" w:rsidRDefault="00C62ED1" w:rsidP="00C62ED1">
            <w:pPr>
              <w:suppressAutoHyphens/>
              <w:spacing w:after="200" w:line="276" w:lineRule="auto"/>
              <w:jc w:val="both"/>
              <w:rPr>
                <w:rFonts w:ascii="Arial" w:hAnsi="Arial"/>
                <w:color w:val="00000A"/>
                <w:sz w:val="20"/>
                <w:szCs w:val="20"/>
              </w:rPr>
            </w:pPr>
            <w:r w:rsidRPr="00A17655">
              <w:rPr>
                <w:rFonts w:ascii="Arial" w:hAnsi="Arial"/>
                <w:color w:val="00000A"/>
                <w:sz w:val="20"/>
                <w:szCs w:val="20"/>
              </w:rPr>
              <w:t>3. Zagajewski T: Podręcznik pierwszej pomocy. Polska 2014</w:t>
            </w:r>
          </w:p>
          <w:p w:rsidR="00C62ED1" w:rsidRPr="00A17655" w:rsidRDefault="00C62ED1" w:rsidP="00C62ED1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17655">
              <w:rPr>
                <w:rFonts w:ascii="Arial" w:hAnsi="Arial" w:cs="Arial"/>
                <w:color w:val="00000A"/>
                <w:sz w:val="20"/>
                <w:szCs w:val="20"/>
              </w:rPr>
              <w:t>Literatura uzupełniająca:</w:t>
            </w:r>
          </w:p>
          <w:p w:rsidR="00C62ED1" w:rsidRPr="00A17655" w:rsidRDefault="00C62ED1" w:rsidP="00C62ED1">
            <w:pPr>
              <w:suppressAutoHyphens/>
              <w:spacing w:after="200" w:line="276" w:lineRule="auto"/>
              <w:jc w:val="both"/>
              <w:rPr>
                <w:rFonts w:ascii="Arial" w:hAnsi="Arial"/>
                <w:color w:val="00000A"/>
                <w:sz w:val="20"/>
                <w:szCs w:val="20"/>
              </w:rPr>
            </w:pPr>
            <w:r w:rsidRPr="00A17655">
              <w:rPr>
                <w:rFonts w:ascii="Arial" w:hAnsi="Arial"/>
                <w:color w:val="00000A"/>
                <w:sz w:val="20"/>
                <w:szCs w:val="20"/>
              </w:rPr>
              <w:t>1. Zawadzki A: Medycyna ratunkowa i katastrof, PZWL 2011</w:t>
            </w:r>
          </w:p>
        </w:tc>
      </w:tr>
      <w:tr w:rsidR="00C62ED1" w:rsidRPr="00C62ED1" w:rsidTr="00C62ED1">
        <w:trPr>
          <w:trHeight w:val="967"/>
        </w:trPr>
        <w:tc>
          <w:tcPr>
            <w:tcW w:w="9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4444A5">
            <w:pPr>
              <w:numPr>
                <w:ilvl w:val="0"/>
                <w:numId w:val="18"/>
              </w:num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17655">
              <w:rPr>
                <w:rFonts w:ascii="Arial" w:hAnsi="Arial" w:cs="Arial"/>
                <w:b/>
                <w:color w:val="00000A"/>
              </w:rPr>
              <w:lastRenderedPageBreak/>
              <w:t>Kalkulacja punktów ECTS</w:t>
            </w:r>
            <w:r w:rsidRPr="00A17655"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</w:p>
        </w:tc>
      </w:tr>
      <w:tr w:rsidR="00C62ED1" w:rsidRPr="00C62ED1" w:rsidTr="00C62ED1">
        <w:trPr>
          <w:trHeight w:val="465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b/>
                <w:color w:val="00000A"/>
                <w:sz w:val="18"/>
                <w:szCs w:val="20"/>
              </w:rPr>
              <w:t>Forma aktywności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b/>
                <w:color w:val="00000A"/>
                <w:sz w:val="18"/>
                <w:szCs w:val="20"/>
              </w:rPr>
              <w:t>Liczba godzin</w:t>
            </w:r>
          </w:p>
        </w:tc>
        <w:tc>
          <w:tcPr>
            <w:tcW w:w="4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b/>
                <w:color w:val="00000A"/>
                <w:sz w:val="18"/>
                <w:szCs w:val="20"/>
              </w:rPr>
              <w:t>Liczba punktów ECTS</w:t>
            </w:r>
          </w:p>
        </w:tc>
      </w:tr>
      <w:tr w:rsidR="00C62ED1" w:rsidRPr="00C62ED1" w:rsidTr="00C62ED1">
        <w:trPr>
          <w:trHeight w:val="70"/>
        </w:trPr>
        <w:tc>
          <w:tcPr>
            <w:tcW w:w="9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b/>
                <w:color w:val="00000A"/>
                <w:sz w:val="18"/>
                <w:szCs w:val="20"/>
              </w:rPr>
              <w:t>Godziny kontaktowe z nauczycielem akademickim:</w:t>
            </w:r>
          </w:p>
        </w:tc>
      </w:tr>
      <w:tr w:rsidR="00C62ED1" w:rsidRPr="00C62ED1" w:rsidTr="00C62ED1">
        <w:trPr>
          <w:trHeight w:val="465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ind w:left="-108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color w:val="00000A"/>
                <w:sz w:val="18"/>
                <w:szCs w:val="20"/>
              </w:rPr>
              <w:t>Wykład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b/>
                <w:color w:val="00000A"/>
                <w:sz w:val="18"/>
                <w:szCs w:val="20"/>
              </w:rPr>
              <w:t>15</w:t>
            </w:r>
          </w:p>
        </w:tc>
        <w:tc>
          <w:tcPr>
            <w:tcW w:w="4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A"/>
                <w:sz w:val="18"/>
                <w:szCs w:val="16"/>
              </w:rPr>
            </w:pPr>
            <w:r w:rsidRPr="00A17655">
              <w:rPr>
                <w:rFonts w:ascii="Arial" w:hAnsi="Arial" w:cs="Arial"/>
                <w:b/>
                <w:color w:val="00000A"/>
                <w:sz w:val="18"/>
                <w:szCs w:val="16"/>
              </w:rPr>
              <w:t>0,5</w:t>
            </w:r>
          </w:p>
        </w:tc>
      </w:tr>
      <w:tr w:rsidR="00C62ED1" w:rsidRPr="00C62ED1" w:rsidTr="00C62ED1">
        <w:trPr>
          <w:trHeight w:val="465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ind w:left="-108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color w:val="00000A"/>
                <w:sz w:val="18"/>
                <w:szCs w:val="20"/>
              </w:rPr>
              <w:t>Seminarium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b/>
                <w:color w:val="00000A"/>
                <w:sz w:val="18"/>
                <w:szCs w:val="20"/>
              </w:rPr>
              <w:t>15</w:t>
            </w:r>
          </w:p>
        </w:tc>
        <w:tc>
          <w:tcPr>
            <w:tcW w:w="4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color w:val="00000A"/>
                <w:sz w:val="18"/>
                <w:szCs w:val="16"/>
              </w:rPr>
            </w:pPr>
            <w:r w:rsidRPr="00A17655">
              <w:rPr>
                <w:rFonts w:ascii="Arial" w:hAnsi="Arial" w:cs="Arial"/>
                <w:color w:val="00000A"/>
                <w:sz w:val="18"/>
                <w:szCs w:val="16"/>
              </w:rPr>
              <w:t>0,5</w:t>
            </w:r>
          </w:p>
        </w:tc>
      </w:tr>
      <w:tr w:rsidR="00C62ED1" w:rsidRPr="00C62ED1" w:rsidTr="00C62ED1">
        <w:trPr>
          <w:trHeight w:val="465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ind w:left="-108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color w:val="00000A"/>
                <w:sz w:val="18"/>
                <w:szCs w:val="20"/>
              </w:rPr>
              <w:t>Ćwiczenia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b/>
                <w:color w:val="00000A"/>
                <w:sz w:val="18"/>
                <w:szCs w:val="20"/>
              </w:rPr>
              <w:t>15</w:t>
            </w:r>
          </w:p>
        </w:tc>
        <w:tc>
          <w:tcPr>
            <w:tcW w:w="4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color w:val="00000A"/>
                <w:sz w:val="18"/>
                <w:szCs w:val="16"/>
              </w:rPr>
            </w:pPr>
            <w:r w:rsidRPr="00A17655">
              <w:rPr>
                <w:rFonts w:ascii="Arial" w:hAnsi="Arial" w:cs="Arial"/>
                <w:color w:val="00000A"/>
                <w:sz w:val="18"/>
                <w:szCs w:val="16"/>
              </w:rPr>
              <w:t>0,5</w:t>
            </w:r>
          </w:p>
        </w:tc>
      </w:tr>
      <w:tr w:rsidR="00C62ED1" w:rsidRPr="00C62ED1" w:rsidTr="00C62ED1">
        <w:trPr>
          <w:trHeight w:val="70"/>
        </w:trPr>
        <w:tc>
          <w:tcPr>
            <w:tcW w:w="9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b/>
                <w:color w:val="00000A"/>
                <w:sz w:val="18"/>
                <w:szCs w:val="20"/>
              </w:rPr>
              <w:t xml:space="preserve">Samodzielna praca studenta </w:t>
            </w:r>
            <w:r w:rsidRPr="00A17655">
              <w:rPr>
                <w:rFonts w:ascii="Arial" w:hAnsi="Arial" w:cs="Arial"/>
                <w:color w:val="00000A"/>
                <w:sz w:val="18"/>
                <w:szCs w:val="20"/>
              </w:rPr>
              <w:t xml:space="preserve"> </w:t>
            </w:r>
          </w:p>
        </w:tc>
      </w:tr>
      <w:tr w:rsidR="00C62ED1" w:rsidRPr="00C62ED1" w:rsidTr="000A076A">
        <w:trPr>
          <w:trHeight w:val="480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color w:val="00000A"/>
                <w:sz w:val="18"/>
                <w:szCs w:val="20"/>
              </w:rPr>
              <w:t>Przygotowanie studenta do zajęć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b/>
                <w:color w:val="00000A"/>
                <w:sz w:val="18"/>
                <w:szCs w:val="20"/>
              </w:rPr>
              <w:t>40</w:t>
            </w:r>
          </w:p>
        </w:tc>
        <w:tc>
          <w:tcPr>
            <w:tcW w:w="4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color w:val="00000A"/>
                <w:sz w:val="18"/>
                <w:szCs w:val="16"/>
              </w:rPr>
            </w:pPr>
            <w:r w:rsidRPr="00A17655">
              <w:rPr>
                <w:rFonts w:ascii="Arial" w:hAnsi="Arial" w:cs="Arial"/>
                <w:color w:val="00000A"/>
                <w:sz w:val="18"/>
                <w:szCs w:val="16"/>
              </w:rPr>
              <w:t>1,5</w:t>
            </w:r>
          </w:p>
        </w:tc>
      </w:tr>
      <w:tr w:rsidR="00C62ED1" w:rsidRPr="00C62ED1" w:rsidTr="00C62ED1">
        <w:trPr>
          <w:trHeight w:val="70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color w:val="00000A"/>
                <w:sz w:val="18"/>
                <w:szCs w:val="20"/>
              </w:rPr>
              <w:t>Przygotowanie studenta do zaliczeń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b/>
                <w:color w:val="00000A"/>
                <w:sz w:val="18"/>
                <w:szCs w:val="20"/>
              </w:rPr>
              <w:t>30</w:t>
            </w:r>
          </w:p>
        </w:tc>
        <w:tc>
          <w:tcPr>
            <w:tcW w:w="4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color w:val="00000A"/>
                <w:sz w:val="18"/>
                <w:szCs w:val="16"/>
              </w:rPr>
            </w:pPr>
            <w:r w:rsidRPr="00A17655">
              <w:rPr>
                <w:rFonts w:ascii="Arial" w:hAnsi="Arial" w:cs="Arial"/>
                <w:color w:val="00000A"/>
                <w:sz w:val="18"/>
                <w:szCs w:val="16"/>
              </w:rPr>
              <w:t>1,0</w:t>
            </w:r>
          </w:p>
        </w:tc>
      </w:tr>
      <w:tr w:rsidR="00C62ED1" w:rsidRPr="00C62ED1" w:rsidTr="00C62ED1">
        <w:trPr>
          <w:trHeight w:val="70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color w:val="00000A"/>
                <w:sz w:val="18"/>
                <w:szCs w:val="20"/>
              </w:rPr>
              <w:t>Razem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b/>
                <w:color w:val="00000A"/>
                <w:sz w:val="18"/>
                <w:szCs w:val="20"/>
              </w:rPr>
              <w:t>115</w:t>
            </w:r>
          </w:p>
        </w:tc>
        <w:tc>
          <w:tcPr>
            <w:tcW w:w="4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C62ED1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A17655">
              <w:rPr>
                <w:rFonts w:ascii="Arial" w:hAnsi="Arial" w:cs="Arial"/>
                <w:b/>
                <w:color w:val="00000A"/>
                <w:sz w:val="18"/>
                <w:szCs w:val="20"/>
              </w:rPr>
              <w:t>4</w:t>
            </w:r>
          </w:p>
        </w:tc>
      </w:tr>
      <w:tr w:rsidR="00C62ED1" w:rsidRPr="00C62ED1" w:rsidTr="00C62ED1">
        <w:trPr>
          <w:trHeight w:val="465"/>
        </w:trPr>
        <w:tc>
          <w:tcPr>
            <w:tcW w:w="9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2ED1" w:rsidRPr="00A17655" w:rsidRDefault="00C62ED1" w:rsidP="004444A5">
            <w:pPr>
              <w:numPr>
                <w:ilvl w:val="0"/>
                <w:numId w:val="18"/>
              </w:numPr>
              <w:suppressAutoHyphens/>
              <w:spacing w:after="200" w:line="276" w:lineRule="auto"/>
              <w:rPr>
                <w:rFonts w:ascii="Arial" w:hAnsi="Arial" w:cs="Arial"/>
                <w:color w:val="00000A"/>
                <w:szCs w:val="20"/>
              </w:rPr>
            </w:pPr>
            <w:r w:rsidRPr="00A17655">
              <w:rPr>
                <w:rFonts w:ascii="Arial" w:hAnsi="Arial" w:cs="Arial"/>
                <w:b/>
                <w:color w:val="00000A"/>
              </w:rPr>
              <w:t>Informacje dodatkowe</w:t>
            </w:r>
            <w:r w:rsidRPr="00A17655">
              <w:rPr>
                <w:rFonts w:ascii="Arial" w:hAnsi="Arial" w:cs="Arial"/>
                <w:color w:val="00000A"/>
                <w:szCs w:val="20"/>
              </w:rPr>
              <w:t xml:space="preserve"> </w:t>
            </w:r>
          </w:p>
        </w:tc>
      </w:tr>
      <w:tr w:rsidR="00C62ED1" w:rsidRPr="00C62ED1" w:rsidTr="00C62ED1">
        <w:trPr>
          <w:trHeight w:val="465"/>
        </w:trPr>
        <w:tc>
          <w:tcPr>
            <w:tcW w:w="93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C62ED1" w:rsidRPr="00A17655" w:rsidRDefault="00C62ED1" w:rsidP="00C62ED1">
            <w:pPr>
              <w:suppressAutoHyphens/>
              <w:spacing w:after="200" w:line="276" w:lineRule="auto"/>
              <w:rPr>
                <w:bCs/>
                <w:color w:val="00000A"/>
                <w:sz w:val="20"/>
                <w:szCs w:val="20"/>
              </w:rPr>
            </w:pPr>
            <w:r w:rsidRPr="00A17655">
              <w:rPr>
                <w:bCs/>
                <w:color w:val="00000A"/>
                <w:sz w:val="20"/>
                <w:szCs w:val="20"/>
              </w:rPr>
              <w:t xml:space="preserve">Wykłady i seminaria odbywają się w blokach  w sali seminaryjnej Kliniki ( </w:t>
            </w:r>
            <w:proofErr w:type="spellStart"/>
            <w:r w:rsidRPr="00A17655">
              <w:rPr>
                <w:bCs/>
                <w:color w:val="00000A"/>
                <w:sz w:val="20"/>
                <w:szCs w:val="20"/>
              </w:rPr>
              <w:t>Lindleya</w:t>
            </w:r>
            <w:proofErr w:type="spellEnd"/>
            <w:r w:rsidRPr="00A17655">
              <w:rPr>
                <w:bCs/>
                <w:color w:val="00000A"/>
                <w:sz w:val="20"/>
                <w:szCs w:val="20"/>
              </w:rPr>
              <w:t xml:space="preserve"> 4, pawilon 3, II p Kliniki) </w:t>
            </w:r>
          </w:p>
          <w:p w:rsidR="00C62ED1" w:rsidRPr="00A17655" w:rsidRDefault="00C62ED1" w:rsidP="00C62ED1">
            <w:pPr>
              <w:suppressAutoHyphens/>
              <w:spacing w:after="200" w:line="276" w:lineRule="auto"/>
              <w:rPr>
                <w:bCs/>
                <w:color w:val="00000A"/>
                <w:sz w:val="20"/>
                <w:szCs w:val="20"/>
              </w:rPr>
            </w:pPr>
            <w:r w:rsidRPr="00A17655">
              <w:rPr>
                <w:bCs/>
                <w:color w:val="00000A"/>
                <w:sz w:val="20"/>
                <w:szCs w:val="20"/>
              </w:rPr>
              <w:t xml:space="preserve">Obecność na wszystkich  ćwiczeniach jest obowiązkowa. </w:t>
            </w:r>
          </w:p>
          <w:p w:rsidR="00C62ED1" w:rsidRPr="00A17655" w:rsidRDefault="00C62ED1" w:rsidP="00C62ED1">
            <w:pPr>
              <w:suppressAutoHyphens/>
              <w:spacing w:after="200" w:line="276" w:lineRule="auto"/>
              <w:rPr>
                <w:bCs/>
                <w:color w:val="00000A"/>
                <w:sz w:val="20"/>
                <w:szCs w:val="20"/>
              </w:rPr>
            </w:pPr>
            <w:r w:rsidRPr="00A17655">
              <w:rPr>
                <w:bCs/>
                <w:color w:val="00000A"/>
                <w:sz w:val="20"/>
                <w:szCs w:val="20"/>
              </w:rPr>
              <w:t>Zaliczenie zajęć odbywa się na podstawie obecności i kolokwium  ustnego, które odbywa się na ostatnich zajęciach bloku ćwiczeniowego.</w:t>
            </w:r>
          </w:p>
          <w:p w:rsidR="00C62ED1" w:rsidRPr="00A17655" w:rsidRDefault="00C62ED1" w:rsidP="00C62ED1">
            <w:pPr>
              <w:suppressAutoHyphens/>
              <w:spacing w:after="200" w:line="276" w:lineRule="auto"/>
              <w:rPr>
                <w:bCs/>
                <w:color w:val="00000A"/>
                <w:sz w:val="20"/>
                <w:szCs w:val="20"/>
              </w:rPr>
            </w:pPr>
            <w:r w:rsidRPr="00A17655">
              <w:rPr>
                <w:bCs/>
                <w:color w:val="00000A"/>
                <w:sz w:val="20"/>
                <w:szCs w:val="20"/>
              </w:rPr>
              <w:t>Przed przystąpieniem do zajęć studenci pozostawiają odzież wierzchnią w szatni dla studentów Kliniki . Studenci są zobowiązani do  zmiany obuwia .</w:t>
            </w:r>
          </w:p>
          <w:p w:rsidR="00C62ED1" w:rsidRPr="00A17655" w:rsidRDefault="00C62ED1" w:rsidP="00C62ED1">
            <w:pPr>
              <w:suppressAutoHyphens/>
              <w:spacing w:after="200" w:line="276" w:lineRule="auto"/>
              <w:rPr>
                <w:bCs/>
                <w:color w:val="00000A"/>
                <w:sz w:val="20"/>
                <w:szCs w:val="20"/>
              </w:rPr>
            </w:pPr>
            <w:r w:rsidRPr="00A17655">
              <w:rPr>
                <w:bCs/>
                <w:color w:val="00000A"/>
                <w:sz w:val="20"/>
                <w:szCs w:val="20"/>
              </w:rPr>
              <w:t xml:space="preserve">Przy Klinice działa  koło naukowe – opiekun: dr hab. Michał </w:t>
            </w:r>
            <w:proofErr w:type="spellStart"/>
            <w:r w:rsidRPr="00A17655">
              <w:rPr>
                <w:bCs/>
                <w:color w:val="00000A"/>
                <w:sz w:val="20"/>
                <w:szCs w:val="20"/>
              </w:rPr>
              <w:t>Ciurzyński</w:t>
            </w:r>
            <w:proofErr w:type="spellEnd"/>
          </w:p>
        </w:tc>
      </w:tr>
    </w:tbl>
    <w:p w:rsidR="00C62ED1" w:rsidRDefault="00C62ED1">
      <w:pPr>
        <w:rPr>
          <w:lang w:val="en-US"/>
        </w:rPr>
      </w:pPr>
    </w:p>
    <w:p w:rsidR="00C62ED1" w:rsidRDefault="00C62ED1">
      <w:pPr>
        <w:rPr>
          <w:lang w:val="en-US"/>
        </w:rPr>
      </w:pPr>
    </w:p>
    <w:p w:rsidR="00A84BB7" w:rsidRDefault="00A84BB7">
      <w:pPr>
        <w:rPr>
          <w:lang w:val="en-US"/>
        </w:rPr>
      </w:pPr>
    </w:p>
    <w:p w:rsidR="00A84BB7" w:rsidRDefault="00A84BB7">
      <w:pPr>
        <w:rPr>
          <w:lang w:val="en-US"/>
        </w:rPr>
      </w:pPr>
    </w:p>
    <w:p w:rsidR="00A84BB7" w:rsidRDefault="00A84BB7">
      <w:pPr>
        <w:rPr>
          <w:lang w:val="en-US"/>
        </w:rPr>
      </w:pPr>
    </w:p>
    <w:p w:rsidR="00A84BB7" w:rsidRDefault="00A84BB7">
      <w:pPr>
        <w:rPr>
          <w:lang w:val="en-US"/>
        </w:rPr>
      </w:pPr>
    </w:p>
    <w:p w:rsidR="00A84BB7" w:rsidRDefault="00A84BB7">
      <w:pPr>
        <w:rPr>
          <w:lang w:val="en-US"/>
        </w:rPr>
      </w:pPr>
    </w:p>
    <w:p w:rsidR="00A84BB7" w:rsidRDefault="00A84BB7">
      <w:pPr>
        <w:rPr>
          <w:lang w:val="en-US"/>
        </w:rPr>
      </w:pPr>
    </w:p>
    <w:p w:rsidR="00A84BB7" w:rsidRDefault="00A84BB7">
      <w:pPr>
        <w:rPr>
          <w:lang w:val="en-US"/>
        </w:rPr>
      </w:pPr>
    </w:p>
    <w:p w:rsidR="00A84BB7" w:rsidRDefault="00A84BB7">
      <w:pPr>
        <w:rPr>
          <w:lang w:val="en-US"/>
        </w:rPr>
      </w:pPr>
    </w:p>
    <w:p w:rsidR="00A84BB7" w:rsidRDefault="00A84BB7">
      <w:pPr>
        <w:rPr>
          <w:lang w:val="en-US"/>
        </w:rPr>
      </w:pPr>
    </w:p>
    <w:p w:rsidR="00A84BB7" w:rsidRDefault="00A84BB7">
      <w:pPr>
        <w:rPr>
          <w:lang w:val="en-US"/>
        </w:rPr>
      </w:pPr>
    </w:p>
    <w:p w:rsidR="00A84BB7" w:rsidRDefault="00A84BB7">
      <w:pPr>
        <w:rPr>
          <w:lang w:val="en-US"/>
        </w:rPr>
      </w:pPr>
    </w:p>
    <w:p w:rsidR="00A84BB7" w:rsidRDefault="00A84BB7">
      <w:pPr>
        <w:rPr>
          <w:lang w:val="en-US"/>
        </w:rPr>
      </w:pPr>
    </w:p>
    <w:p w:rsidR="00A84BB7" w:rsidRDefault="00A84BB7">
      <w:pPr>
        <w:rPr>
          <w:lang w:val="en-US"/>
        </w:rPr>
      </w:pPr>
    </w:p>
    <w:p w:rsidR="00A84BB7" w:rsidRDefault="00A84BB7">
      <w:pPr>
        <w:rPr>
          <w:lang w:val="en-US"/>
        </w:rPr>
      </w:pPr>
    </w:p>
    <w:p w:rsidR="00A84BB7" w:rsidRDefault="00A84BB7">
      <w:pPr>
        <w:rPr>
          <w:lang w:val="en-US"/>
        </w:rPr>
      </w:pPr>
    </w:p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17"/>
        <w:gridCol w:w="2239"/>
        <w:gridCol w:w="45"/>
        <w:gridCol w:w="920"/>
        <w:gridCol w:w="1728"/>
        <w:gridCol w:w="1588"/>
        <w:gridCol w:w="1516"/>
        <w:gridCol w:w="78"/>
      </w:tblGrid>
      <w:tr w:rsidR="005314EB" w:rsidRPr="005314EB" w:rsidTr="00AB51D1">
        <w:trPr>
          <w:gridAfter w:val="1"/>
          <w:wAfter w:w="78" w:type="dxa"/>
          <w:trHeight w:val="465"/>
        </w:trPr>
        <w:tc>
          <w:tcPr>
            <w:tcW w:w="9663" w:type="dxa"/>
            <w:gridSpan w:val="8"/>
            <w:vAlign w:val="center"/>
          </w:tcPr>
          <w:p w:rsidR="005314EB" w:rsidRPr="005314EB" w:rsidRDefault="005314EB" w:rsidP="004444A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5314EB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5314EB" w:rsidRPr="005314EB" w:rsidTr="00AB51D1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314EB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2"/>
                <w:szCs w:val="22"/>
              </w:rPr>
            </w:pPr>
            <w:r w:rsidRPr="005314EB">
              <w:rPr>
                <w:bCs/>
                <w:iCs/>
                <w:sz w:val="22"/>
                <w:szCs w:val="22"/>
              </w:rPr>
              <w:t xml:space="preserve">Wydział Lekarsko-Dentystyczny </w:t>
            </w:r>
          </w:p>
        </w:tc>
      </w:tr>
      <w:tr w:rsidR="005314EB" w:rsidRPr="005314EB" w:rsidTr="00AB51D1">
        <w:trPr>
          <w:gridAfter w:val="1"/>
          <w:wAfter w:w="78" w:type="dxa"/>
          <w:trHeight w:val="1104"/>
        </w:trPr>
        <w:tc>
          <w:tcPr>
            <w:tcW w:w="3911" w:type="dxa"/>
            <w:gridSpan w:val="4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314EB">
              <w:rPr>
                <w:rFonts w:ascii="Arial" w:hAnsi="Arial" w:cs="Arial"/>
                <w:sz w:val="20"/>
                <w:szCs w:val="20"/>
              </w:rPr>
              <w:t>Program kształcenia: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5314EB" w:rsidRPr="005314EB" w:rsidRDefault="005314EB" w:rsidP="00590192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5314EB"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5314EB" w:rsidRPr="005314EB" w:rsidRDefault="005314EB" w:rsidP="00590192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5314EB">
              <w:rPr>
                <w:bCs/>
                <w:iCs/>
                <w:sz w:val="22"/>
                <w:szCs w:val="22"/>
              </w:rPr>
              <w:t xml:space="preserve">Specjalność:  </w:t>
            </w:r>
            <w:r w:rsidRPr="005314EB"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5314EB" w:rsidRPr="005314EB" w:rsidRDefault="005314EB" w:rsidP="00590192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314EB"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 w:rsidRPr="005314EB"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 w:rsidRPr="005314EB"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5314EB" w:rsidRPr="005314EB" w:rsidTr="00AB51D1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314EB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314EB">
              <w:rPr>
                <w:bCs/>
                <w:iCs/>
                <w:sz w:val="20"/>
                <w:szCs w:val="20"/>
              </w:rPr>
              <w:t>2017/2018</w:t>
            </w:r>
          </w:p>
        </w:tc>
      </w:tr>
      <w:tr w:rsidR="005314EB" w:rsidRPr="005314EB" w:rsidTr="00AB51D1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314EB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5314EB">
              <w:rPr>
                <w:b/>
                <w:bCs/>
                <w:iCs/>
              </w:rPr>
              <w:t>Organizacja i zarządzanie w ochronie zdrowia</w:t>
            </w:r>
          </w:p>
        </w:tc>
      </w:tr>
      <w:tr w:rsidR="005314EB" w:rsidRPr="005314EB" w:rsidTr="00AB51D1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314EB">
              <w:rPr>
                <w:rFonts w:ascii="Arial" w:hAnsi="Arial" w:cs="Arial"/>
                <w:sz w:val="20"/>
                <w:szCs w:val="20"/>
              </w:rPr>
              <w:t xml:space="preserve">Kod przedmiotu </w:t>
            </w:r>
            <w:r w:rsidRPr="005314EB">
              <w:rPr>
                <w:rFonts w:ascii="Arial" w:hAnsi="Arial" w:cs="Arial"/>
                <w:i/>
                <w:color w:val="808080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314EB">
              <w:rPr>
                <w:bCs/>
                <w:iCs/>
                <w:sz w:val="20"/>
                <w:szCs w:val="20"/>
              </w:rPr>
              <w:t>35328</w:t>
            </w:r>
          </w:p>
        </w:tc>
      </w:tr>
      <w:tr w:rsidR="005314EB" w:rsidRPr="005314EB" w:rsidTr="00AB51D1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314EB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5314EB">
              <w:rPr>
                <w:bCs/>
                <w:iCs/>
                <w:sz w:val="22"/>
                <w:szCs w:val="22"/>
              </w:rPr>
              <w:t xml:space="preserve">Zakład Zdrowia Publicznego </w:t>
            </w:r>
          </w:p>
          <w:p w:rsidR="005314EB" w:rsidRPr="005314EB" w:rsidRDefault="005314EB" w:rsidP="005314E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5314EB">
              <w:rPr>
                <w:bCs/>
                <w:iCs/>
                <w:sz w:val="22"/>
                <w:szCs w:val="22"/>
              </w:rPr>
              <w:t xml:space="preserve">02-097 Warszawa </w:t>
            </w:r>
          </w:p>
          <w:p w:rsidR="005314EB" w:rsidRPr="005314EB" w:rsidRDefault="005314EB" w:rsidP="005314E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5314EB">
              <w:rPr>
                <w:bCs/>
                <w:iCs/>
                <w:sz w:val="22"/>
                <w:szCs w:val="22"/>
              </w:rPr>
              <w:t xml:space="preserve">ul. Banacha 1a </w:t>
            </w:r>
          </w:p>
          <w:p w:rsidR="005314EB" w:rsidRPr="005314EB" w:rsidRDefault="005314EB" w:rsidP="005314EB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314EB">
              <w:rPr>
                <w:bCs/>
                <w:iCs/>
                <w:sz w:val="22"/>
                <w:szCs w:val="22"/>
              </w:rPr>
              <w:t>blok F</w:t>
            </w:r>
          </w:p>
        </w:tc>
      </w:tr>
      <w:tr w:rsidR="005314EB" w:rsidRPr="005314EB" w:rsidTr="00AB51D1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314EB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5314EB" w:rsidRPr="005314EB" w:rsidRDefault="005314EB" w:rsidP="005314EB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5314EB">
              <w:rPr>
                <w:sz w:val="22"/>
                <w:szCs w:val="22"/>
              </w:rPr>
              <w:t xml:space="preserve">dr hab. n. o </w:t>
            </w:r>
            <w:proofErr w:type="spellStart"/>
            <w:r w:rsidRPr="005314EB">
              <w:rPr>
                <w:sz w:val="22"/>
                <w:szCs w:val="22"/>
              </w:rPr>
              <w:t>zdr</w:t>
            </w:r>
            <w:proofErr w:type="spellEnd"/>
            <w:r w:rsidRPr="005314EB">
              <w:rPr>
                <w:sz w:val="22"/>
                <w:szCs w:val="22"/>
              </w:rPr>
              <w:t>. Adam Fronczak</w:t>
            </w:r>
          </w:p>
        </w:tc>
      </w:tr>
      <w:tr w:rsidR="005314EB" w:rsidRPr="005314EB" w:rsidTr="00AB51D1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5314EB" w:rsidRPr="005314EB" w:rsidRDefault="005314EB" w:rsidP="005314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314EB"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314EB">
              <w:rPr>
                <w:bCs/>
                <w:iCs/>
                <w:sz w:val="20"/>
                <w:szCs w:val="20"/>
              </w:rPr>
              <w:t>III</w:t>
            </w:r>
          </w:p>
        </w:tc>
      </w:tr>
      <w:tr w:rsidR="005314EB" w:rsidRPr="005314EB" w:rsidTr="00AB51D1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5314EB" w:rsidRPr="005314EB" w:rsidRDefault="005314EB" w:rsidP="005314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314EB"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314EB">
              <w:rPr>
                <w:bCs/>
                <w:iCs/>
                <w:sz w:val="20"/>
                <w:szCs w:val="20"/>
              </w:rPr>
              <w:t>2</w:t>
            </w:r>
          </w:p>
        </w:tc>
      </w:tr>
      <w:tr w:rsidR="005314EB" w:rsidRPr="005314EB" w:rsidTr="00AB51D1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5314EB" w:rsidRPr="005314EB" w:rsidRDefault="005314EB" w:rsidP="005314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314EB"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314EB">
              <w:rPr>
                <w:bCs/>
                <w:iCs/>
                <w:sz w:val="20"/>
                <w:szCs w:val="20"/>
              </w:rPr>
              <w:t>podstawowy</w:t>
            </w:r>
          </w:p>
        </w:tc>
      </w:tr>
      <w:tr w:rsidR="005314EB" w:rsidRPr="005314EB" w:rsidTr="00AB51D1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5314EB" w:rsidRPr="005314EB" w:rsidRDefault="005314EB" w:rsidP="005314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314EB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314EB">
              <w:rPr>
                <w:bCs/>
                <w:iCs/>
                <w:sz w:val="22"/>
                <w:szCs w:val="22"/>
              </w:rPr>
              <w:t>dr n.med. Wojciech Boratyński</w:t>
            </w:r>
          </w:p>
        </w:tc>
      </w:tr>
      <w:tr w:rsidR="005314EB" w:rsidRPr="005314EB" w:rsidTr="00AB51D1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5314EB" w:rsidRPr="005314EB" w:rsidRDefault="005314EB" w:rsidP="005314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314EB">
              <w:rPr>
                <w:rFonts w:ascii="Arial" w:hAnsi="Arial" w:cs="Arial"/>
                <w:sz w:val="20"/>
                <w:szCs w:val="20"/>
              </w:rPr>
              <w:t>Erasmus TAK/NIE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314EB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5314EB" w:rsidRPr="005314EB" w:rsidTr="00AB51D1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314EB"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5314EB">
              <w:rPr>
                <w:bCs/>
                <w:iCs/>
                <w:sz w:val="22"/>
                <w:szCs w:val="22"/>
              </w:rPr>
              <w:t>dr n.med. Wojciech Boratyński</w:t>
            </w:r>
          </w:p>
          <w:p w:rsidR="005314EB" w:rsidRPr="005314EB" w:rsidRDefault="005314EB" w:rsidP="005314E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5314EB">
              <w:rPr>
                <w:bCs/>
                <w:iCs/>
                <w:sz w:val="22"/>
                <w:szCs w:val="22"/>
              </w:rPr>
              <w:t>tel. 22 599 21 80</w:t>
            </w:r>
          </w:p>
          <w:p w:rsidR="005314EB" w:rsidRPr="005314EB" w:rsidRDefault="00AD7305" w:rsidP="005314E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hyperlink r:id="rId12" w:history="1">
              <w:r w:rsidR="005314EB" w:rsidRPr="005314EB">
                <w:rPr>
                  <w:bCs/>
                  <w:iCs/>
                  <w:color w:val="0000FF" w:themeColor="hyperlink"/>
                  <w:sz w:val="22"/>
                  <w:szCs w:val="22"/>
                  <w:u w:val="single"/>
                </w:rPr>
                <w:t>wojciech.boratynski@wum.edu.pl</w:t>
              </w:r>
            </w:hyperlink>
            <w:r w:rsidR="005314EB" w:rsidRPr="005314EB">
              <w:rPr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5314EB" w:rsidRPr="005314EB" w:rsidTr="00AB51D1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314EB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314EB">
              <w:rPr>
                <w:bCs/>
                <w:iCs/>
                <w:sz w:val="20"/>
                <w:szCs w:val="20"/>
              </w:rPr>
              <w:t>2</w:t>
            </w:r>
          </w:p>
        </w:tc>
      </w:tr>
      <w:tr w:rsidR="005314EB" w:rsidRPr="005314EB" w:rsidTr="00AB51D1">
        <w:trPr>
          <w:gridAfter w:val="1"/>
          <w:wAfter w:w="78" w:type="dxa"/>
          <w:trHeight w:val="192"/>
        </w:trPr>
        <w:tc>
          <w:tcPr>
            <w:tcW w:w="9663" w:type="dxa"/>
            <w:gridSpan w:val="8"/>
            <w:vAlign w:val="center"/>
          </w:tcPr>
          <w:p w:rsidR="005314EB" w:rsidRPr="005314EB" w:rsidRDefault="005314EB" w:rsidP="004444A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5314EB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5314EB" w:rsidRPr="005314EB" w:rsidTr="00AB51D1">
        <w:trPr>
          <w:gridAfter w:val="1"/>
          <w:wAfter w:w="78" w:type="dxa"/>
          <w:trHeight w:val="465"/>
        </w:trPr>
        <w:tc>
          <w:tcPr>
            <w:tcW w:w="9663" w:type="dxa"/>
            <w:gridSpan w:val="8"/>
            <w:shd w:val="clear" w:color="auto" w:fill="F2F2F2"/>
            <w:vAlign w:val="center"/>
          </w:tcPr>
          <w:p w:rsidR="005314EB" w:rsidRPr="005314EB" w:rsidRDefault="005314EB" w:rsidP="004444A5">
            <w:pPr>
              <w:numPr>
                <w:ilvl w:val="0"/>
                <w:numId w:val="21"/>
              </w:numPr>
              <w:ind w:left="357" w:hanging="357"/>
              <w:jc w:val="both"/>
              <w:rPr>
                <w:bCs/>
                <w:iCs/>
                <w:sz w:val="22"/>
                <w:szCs w:val="22"/>
              </w:rPr>
            </w:pPr>
            <w:r w:rsidRPr="005314EB">
              <w:rPr>
                <w:bCs/>
                <w:iCs/>
                <w:sz w:val="22"/>
                <w:szCs w:val="22"/>
              </w:rPr>
              <w:t>Przekazanie studentom higieny stomatologicznej podstawowej wiedzy z zakresu organizacji i zarządzania - jako wiedzy niezbędnej do wykonywania zawodu w aspekcie zmian systemowych zachodzących w ochronie zdrowia w Polsce.</w:t>
            </w:r>
          </w:p>
          <w:p w:rsidR="005314EB" w:rsidRPr="005314EB" w:rsidRDefault="005314EB" w:rsidP="004444A5">
            <w:pPr>
              <w:numPr>
                <w:ilvl w:val="0"/>
                <w:numId w:val="21"/>
              </w:numPr>
              <w:ind w:left="357" w:hanging="357"/>
              <w:jc w:val="both"/>
              <w:rPr>
                <w:bCs/>
                <w:iCs/>
                <w:sz w:val="22"/>
                <w:szCs w:val="22"/>
              </w:rPr>
            </w:pPr>
            <w:r w:rsidRPr="005314EB">
              <w:rPr>
                <w:bCs/>
                <w:iCs/>
                <w:sz w:val="22"/>
                <w:szCs w:val="22"/>
              </w:rPr>
              <w:t>Zarządzanie zasobami ludzkimi i międzyludzkimi w wybranych aspektach: motywowania pracownika, przemocy w miejscu pracy, prowadzenia negocjacji.</w:t>
            </w:r>
          </w:p>
          <w:p w:rsidR="005314EB" w:rsidRPr="005314EB" w:rsidRDefault="005314EB" w:rsidP="004444A5">
            <w:pPr>
              <w:numPr>
                <w:ilvl w:val="0"/>
                <w:numId w:val="21"/>
              </w:numPr>
              <w:ind w:left="357" w:hanging="357"/>
              <w:jc w:val="both"/>
              <w:rPr>
                <w:bCs/>
                <w:iCs/>
                <w:sz w:val="22"/>
                <w:szCs w:val="22"/>
              </w:rPr>
            </w:pPr>
            <w:r w:rsidRPr="005314EB">
              <w:rPr>
                <w:bCs/>
                <w:iCs/>
                <w:sz w:val="22"/>
                <w:szCs w:val="22"/>
              </w:rPr>
              <w:t xml:space="preserve">Przedstawienie zasad własnej działalności. Analiza SWOT. Biznes plan. </w:t>
            </w:r>
          </w:p>
          <w:p w:rsidR="005314EB" w:rsidRPr="005314EB" w:rsidRDefault="005314EB" w:rsidP="004444A5">
            <w:pPr>
              <w:numPr>
                <w:ilvl w:val="0"/>
                <w:numId w:val="21"/>
              </w:numPr>
              <w:ind w:left="357" w:hanging="357"/>
              <w:jc w:val="both"/>
              <w:rPr>
                <w:color w:val="000000"/>
                <w:sz w:val="20"/>
                <w:szCs w:val="20"/>
              </w:rPr>
            </w:pPr>
            <w:r w:rsidRPr="005314EB">
              <w:rPr>
                <w:bCs/>
                <w:iCs/>
                <w:sz w:val="22"/>
                <w:szCs w:val="22"/>
              </w:rPr>
              <w:t>Omówienie zasad przygotowania specyfikacji do zamówienia publicznego zgodnie z obowiązującymi przepisami.</w:t>
            </w:r>
          </w:p>
          <w:p w:rsidR="005314EB" w:rsidRPr="005314EB" w:rsidRDefault="005314EB" w:rsidP="005314EB">
            <w:pPr>
              <w:spacing w:before="120" w:after="120"/>
              <w:ind w:left="720"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</w:p>
        </w:tc>
      </w:tr>
      <w:tr w:rsidR="005314EB" w:rsidRPr="005314EB" w:rsidTr="00AB51D1">
        <w:trPr>
          <w:trHeight w:val="312"/>
        </w:trPr>
        <w:tc>
          <w:tcPr>
            <w:tcW w:w="9741" w:type="dxa"/>
            <w:gridSpan w:val="9"/>
            <w:vAlign w:val="center"/>
          </w:tcPr>
          <w:p w:rsidR="005314EB" w:rsidRPr="005314EB" w:rsidRDefault="005314EB" w:rsidP="004444A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5314EB">
              <w:br w:type="page"/>
            </w:r>
            <w:r w:rsidRPr="005314EB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5314EB" w:rsidRPr="005314EB" w:rsidTr="00AB51D1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5314EB" w:rsidRPr="005314EB" w:rsidRDefault="005314EB" w:rsidP="005314EB">
            <w:pPr>
              <w:spacing w:before="120" w:after="120"/>
              <w:ind w:left="720"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  <w:r w:rsidRPr="005314E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Brak</w:t>
            </w:r>
          </w:p>
        </w:tc>
      </w:tr>
      <w:tr w:rsidR="005314EB" w:rsidRPr="005314EB" w:rsidTr="00AB51D1">
        <w:trPr>
          <w:trHeight w:val="344"/>
        </w:trPr>
        <w:tc>
          <w:tcPr>
            <w:tcW w:w="9741" w:type="dxa"/>
            <w:gridSpan w:val="9"/>
            <w:vAlign w:val="center"/>
          </w:tcPr>
          <w:p w:rsidR="005314EB" w:rsidRPr="005314EB" w:rsidRDefault="005314EB" w:rsidP="004444A5">
            <w:pPr>
              <w:numPr>
                <w:ilvl w:val="0"/>
                <w:numId w:val="2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5314EB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5314EB" w:rsidRPr="005314EB" w:rsidTr="00AB51D1">
        <w:trPr>
          <w:trHeight w:val="304"/>
        </w:trPr>
        <w:tc>
          <w:tcPr>
            <w:tcW w:w="9741" w:type="dxa"/>
            <w:gridSpan w:val="9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314E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5314EB" w:rsidRPr="005314EB" w:rsidTr="00AB51D1">
        <w:trPr>
          <w:trHeight w:val="465"/>
        </w:trPr>
        <w:tc>
          <w:tcPr>
            <w:tcW w:w="1627" w:type="dxa"/>
            <w:gridSpan w:val="2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314EB">
              <w:rPr>
                <w:rFonts w:ascii="Arial" w:hAnsi="Arial" w:cs="Arial"/>
                <w:bCs/>
                <w:iCs/>
                <w:sz w:val="18"/>
                <w:szCs w:val="20"/>
              </w:rPr>
              <w:lastRenderedPageBreak/>
              <w:t>Symbol przedmiotowego efektu kształcenia</w:t>
            </w:r>
          </w:p>
        </w:tc>
        <w:tc>
          <w:tcPr>
            <w:tcW w:w="6520" w:type="dxa"/>
            <w:gridSpan w:val="5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314EB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1594" w:type="dxa"/>
            <w:gridSpan w:val="2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314EB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5314EB" w:rsidRPr="005314EB" w:rsidTr="00AB51D1">
        <w:trPr>
          <w:trHeight w:val="465"/>
        </w:trPr>
        <w:tc>
          <w:tcPr>
            <w:tcW w:w="1627" w:type="dxa"/>
            <w:gridSpan w:val="2"/>
            <w:shd w:val="clear" w:color="auto" w:fill="F2F2F2"/>
            <w:vAlign w:val="center"/>
          </w:tcPr>
          <w:p w:rsidR="005314EB" w:rsidRPr="005314EB" w:rsidRDefault="005314EB" w:rsidP="005314EB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314EB">
              <w:rPr>
                <w:rFonts w:ascii="Arial" w:hAnsi="Arial" w:cs="Arial"/>
                <w:sz w:val="18"/>
              </w:rPr>
              <w:t>W 1</w:t>
            </w:r>
          </w:p>
        </w:tc>
        <w:tc>
          <w:tcPr>
            <w:tcW w:w="6520" w:type="dxa"/>
            <w:gridSpan w:val="5"/>
            <w:shd w:val="clear" w:color="auto" w:fill="F2F2F2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4"/>
            </w:tblGrid>
            <w:tr w:rsidR="005314EB" w:rsidRPr="005314EB" w:rsidTr="00AB51D1">
              <w:trPr>
                <w:trHeight w:val="157"/>
              </w:trPr>
              <w:tc>
                <w:tcPr>
                  <w:tcW w:w="5894" w:type="dxa"/>
                </w:tcPr>
                <w:p w:rsidR="005314EB" w:rsidRPr="005314EB" w:rsidRDefault="005314EB" w:rsidP="005314EB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r w:rsidRPr="005314EB">
                    <w:rPr>
                      <w:sz w:val="23"/>
                      <w:szCs w:val="23"/>
                    </w:rPr>
                    <w:t>zna zasady współpracy członków zespołu stomatologicznego</w:t>
                  </w:r>
                </w:p>
              </w:tc>
            </w:tr>
          </w:tbl>
          <w:p w:rsidR="005314EB" w:rsidRPr="005314EB" w:rsidRDefault="005314EB" w:rsidP="005314EB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594" w:type="dxa"/>
            <w:gridSpan w:val="2"/>
            <w:shd w:val="clear" w:color="auto" w:fill="F2F2F2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80"/>
            </w:tblGrid>
            <w:tr w:rsidR="005314EB" w:rsidRPr="005314EB" w:rsidTr="00AB51D1">
              <w:trPr>
                <w:trHeight w:val="212"/>
              </w:trPr>
              <w:tc>
                <w:tcPr>
                  <w:tcW w:w="2180" w:type="dxa"/>
                </w:tcPr>
                <w:p w:rsidR="005314EB" w:rsidRPr="005314EB" w:rsidRDefault="005314EB" w:rsidP="005314EB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r w:rsidRPr="005314EB">
                    <w:rPr>
                      <w:sz w:val="23"/>
                      <w:szCs w:val="23"/>
                    </w:rPr>
                    <w:t>HS_W 34</w:t>
                  </w:r>
                </w:p>
              </w:tc>
            </w:tr>
          </w:tbl>
          <w:p w:rsidR="005314EB" w:rsidRPr="005314EB" w:rsidRDefault="005314EB" w:rsidP="005314E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5314EB" w:rsidRPr="005314EB" w:rsidTr="00AB51D1">
        <w:trPr>
          <w:trHeight w:val="465"/>
        </w:trPr>
        <w:tc>
          <w:tcPr>
            <w:tcW w:w="1627" w:type="dxa"/>
            <w:gridSpan w:val="2"/>
            <w:shd w:val="clear" w:color="auto" w:fill="F2F2F2"/>
            <w:vAlign w:val="center"/>
          </w:tcPr>
          <w:p w:rsidR="005314EB" w:rsidRPr="005314EB" w:rsidRDefault="005314EB" w:rsidP="005314EB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314EB">
              <w:rPr>
                <w:rFonts w:ascii="Arial" w:hAnsi="Arial" w:cs="Arial"/>
                <w:sz w:val="18"/>
              </w:rPr>
              <w:t>W 2</w:t>
            </w:r>
          </w:p>
        </w:tc>
        <w:tc>
          <w:tcPr>
            <w:tcW w:w="6520" w:type="dxa"/>
            <w:gridSpan w:val="5"/>
            <w:shd w:val="clear" w:color="auto" w:fill="F2F2F2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14"/>
            </w:tblGrid>
            <w:tr w:rsidR="005314EB" w:rsidRPr="005314EB" w:rsidTr="00AB51D1">
              <w:trPr>
                <w:trHeight w:val="793"/>
              </w:trPr>
              <w:tc>
                <w:tcPr>
                  <w:tcW w:w="6414" w:type="dxa"/>
                </w:tcPr>
                <w:p w:rsidR="005314EB" w:rsidRPr="005314EB" w:rsidRDefault="005314EB" w:rsidP="005314EB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r w:rsidRPr="005314EB">
                    <w:rPr>
                      <w:sz w:val="23"/>
                      <w:szCs w:val="23"/>
                    </w:rPr>
                    <w:t>definiuje podstawy prawne i finansowe udzielania świadczeń zdrowotnych i realizowania programów zdrowotnych oraz opisuje funkcje głównych form organizacyjnych usług zdrowotnych i zna elementy systemu ubezpieczeń społecznych i zdrowotnych; zna podstawy zasad zamówień publicznych</w:t>
                  </w:r>
                </w:p>
              </w:tc>
            </w:tr>
          </w:tbl>
          <w:p w:rsidR="005314EB" w:rsidRPr="005314EB" w:rsidRDefault="005314EB" w:rsidP="005314EB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594" w:type="dxa"/>
            <w:gridSpan w:val="2"/>
            <w:shd w:val="clear" w:color="auto" w:fill="F2F2F2"/>
            <w:vAlign w:val="center"/>
          </w:tcPr>
          <w:p w:rsidR="005314EB" w:rsidRPr="005314EB" w:rsidRDefault="005314EB" w:rsidP="005314E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314EB">
              <w:rPr>
                <w:sz w:val="23"/>
                <w:szCs w:val="23"/>
              </w:rPr>
              <w:t>HS_W 36</w:t>
            </w:r>
          </w:p>
        </w:tc>
      </w:tr>
      <w:tr w:rsidR="005314EB" w:rsidRPr="005314EB" w:rsidTr="00AB51D1">
        <w:trPr>
          <w:trHeight w:val="465"/>
        </w:trPr>
        <w:tc>
          <w:tcPr>
            <w:tcW w:w="1627" w:type="dxa"/>
            <w:gridSpan w:val="2"/>
            <w:shd w:val="clear" w:color="auto" w:fill="F2F2F2"/>
            <w:vAlign w:val="center"/>
          </w:tcPr>
          <w:p w:rsidR="005314EB" w:rsidRPr="005314EB" w:rsidRDefault="005314EB" w:rsidP="005314E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5314EB">
              <w:rPr>
                <w:rFonts w:ascii="Arial" w:hAnsi="Arial" w:cs="Arial"/>
                <w:sz w:val="18"/>
              </w:rPr>
              <w:t>W 3</w:t>
            </w:r>
          </w:p>
        </w:tc>
        <w:tc>
          <w:tcPr>
            <w:tcW w:w="6520" w:type="dxa"/>
            <w:gridSpan w:val="5"/>
            <w:shd w:val="clear" w:color="auto" w:fill="F2F2F2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86"/>
            </w:tblGrid>
            <w:tr w:rsidR="005314EB" w:rsidRPr="005314EB" w:rsidTr="00AB51D1">
              <w:trPr>
                <w:trHeight w:val="606"/>
              </w:trPr>
              <w:tc>
                <w:tcPr>
                  <w:tcW w:w="6586" w:type="dxa"/>
                </w:tcPr>
                <w:p w:rsidR="005314EB" w:rsidRPr="005314EB" w:rsidRDefault="005314EB" w:rsidP="005314EB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r w:rsidRPr="005314EB">
                    <w:rPr>
                      <w:sz w:val="23"/>
                      <w:szCs w:val="23"/>
                    </w:rPr>
                    <w:t>prezentuje założenia i kierunki reformy systemu ochrony zdrowia w Polsce z uwzględnieniem aspektów prawnych i finansowych opisuje aspekty organizacyjne i prawne funkcjonowania polskiego systemu opieki zdrowotnej</w:t>
                  </w:r>
                </w:p>
              </w:tc>
            </w:tr>
          </w:tbl>
          <w:p w:rsidR="005314EB" w:rsidRPr="005314EB" w:rsidRDefault="005314EB" w:rsidP="005314E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94" w:type="dxa"/>
            <w:gridSpan w:val="2"/>
            <w:shd w:val="clear" w:color="auto" w:fill="F2F2F2"/>
            <w:vAlign w:val="center"/>
          </w:tcPr>
          <w:p w:rsidR="005314EB" w:rsidRPr="005314EB" w:rsidRDefault="005314EB" w:rsidP="005314E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314EB">
              <w:rPr>
                <w:sz w:val="23"/>
                <w:szCs w:val="23"/>
              </w:rPr>
              <w:t>HS_W 37</w:t>
            </w:r>
          </w:p>
        </w:tc>
      </w:tr>
      <w:tr w:rsidR="005314EB" w:rsidRPr="005314EB" w:rsidTr="00AB51D1">
        <w:trPr>
          <w:trHeight w:val="465"/>
        </w:trPr>
        <w:tc>
          <w:tcPr>
            <w:tcW w:w="1627" w:type="dxa"/>
            <w:gridSpan w:val="2"/>
            <w:shd w:val="clear" w:color="auto" w:fill="F2F2F2"/>
            <w:vAlign w:val="center"/>
          </w:tcPr>
          <w:p w:rsidR="005314EB" w:rsidRPr="005314EB" w:rsidRDefault="005314EB" w:rsidP="005314E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5314EB">
              <w:rPr>
                <w:rFonts w:ascii="Arial" w:hAnsi="Arial" w:cs="Arial"/>
                <w:sz w:val="18"/>
              </w:rPr>
              <w:t>W 4</w:t>
            </w:r>
          </w:p>
        </w:tc>
        <w:tc>
          <w:tcPr>
            <w:tcW w:w="6520" w:type="dxa"/>
            <w:gridSpan w:val="5"/>
            <w:shd w:val="clear" w:color="auto" w:fill="F2F2F2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81"/>
            </w:tblGrid>
            <w:tr w:rsidR="005314EB" w:rsidRPr="005314EB" w:rsidTr="00AB51D1">
              <w:trPr>
                <w:trHeight w:val="457"/>
              </w:trPr>
              <w:tc>
                <w:tcPr>
                  <w:tcW w:w="6481" w:type="dxa"/>
                </w:tcPr>
                <w:p w:rsidR="005314EB" w:rsidRPr="005314EB" w:rsidRDefault="005314EB" w:rsidP="005314EB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r w:rsidRPr="005314EB">
                    <w:rPr>
                      <w:sz w:val="23"/>
                      <w:szCs w:val="23"/>
                    </w:rPr>
                    <w:t>definiuje uwarunkowania ekonomiczne funkcjonowania systemu i podmiotów ochrony zdrowia i omawia przepisy prawa związane z ochroną praw pacjenta i zasad etyki zawodów medycznych</w:t>
                  </w:r>
                </w:p>
              </w:tc>
            </w:tr>
          </w:tbl>
          <w:p w:rsidR="005314EB" w:rsidRPr="005314EB" w:rsidRDefault="005314EB" w:rsidP="005314E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94" w:type="dxa"/>
            <w:gridSpan w:val="2"/>
            <w:shd w:val="clear" w:color="auto" w:fill="F2F2F2"/>
            <w:vAlign w:val="center"/>
          </w:tcPr>
          <w:p w:rsidR="005314EB" w:rsidRPr="005314EB" w:rsidRDefault="005314EB" w:rsidP="005314E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314EB">
              <w:rPr>
                <w:sz w:val="23"/>
                <w:szCs w:val="23"/>
              </w:rPr>
              <w:t>HS_W 38</w:t>
            </w:r>
          </w:p>
        </w:tc>
      </w:tr>
      <w:tr w:rsidR="005314EB" w:rsidRPr="005314EB" w:rsidTr="00AB51D1">
        <w:trPr>
          <w:trHeight w:val="465"/>
        </w:trPr>
        <w:tc>
          <w:tcPr>
            <w:tcW w:w="1627" w:type="dxa"/>
            <w:gridSpan w:val="2"/>
            <w:shd w:val="clear" w:color="auto" w:fill="F2F2F2"/>
            <w:vAlign w:val="center"/>
          </w:tcPr>
          <w:p w:rsidR="005314EB" w:rsidRPr="005314EB" w:rsidRDefault="005314EB" w:rsidP="005314E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5314EB">
              <w:rPr>
                <w:rFonts w:ascii="Arial" w:hAnsi="Arial" w:cs="Arial"/>
                <w:sz w:val="18"/>
              </w:rPr>
              <w:t>W 5</w:t>
            </w:r>
          </w:p>
        </w:tc>
        <w:tc>
          <w:tcPr>
            <w:tcW w:w="6520" w:type="dxa"/>
            <w:gridSpan w:val="5"/>
            <w:shd w:val="clear" w:color="auto" w:fill="F2F2F2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43"/>
            </w:tblGrid>
            <w:tr w:rsidR="005314EB" w:rsidRPr="005314EB" w:rsidTr="00AB51D1">
              <w:trPr>
                <w:trHeight w:val="899"/>
              </w:trPr>
              <w:tc>
                <w:tcPr>
                  <w:tcW w:w="6543" w:type="dxa"/>
                </w:tcPr>
                <w:p w:rsidR="005314EB" w:rsidRPr="005314EB" w:rsidRDefault="005314EB" w:rsidP="005314EB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r w:rsidRPr="005314EB">
                    <w:rPr>
                      <w:sz w:val="23"/>
                      <w:szCs w:val="23"/>
                    </w:rPr>
                    <w:t>rozróżnia przedsiębiorstwa i instytucje występujące w branży i powiązania między nimi; analizuje działania prowadzone przez przedsiębiorstwa funkcjonujące w branży; zna zasady współpracy z różnymi przedsiębiorstwami z branży oraz przygotowania dokumentacji niezbędnej do uruchomienia i prowadzenia działalności gospodarczej</w:t>
                  </w:r>
                </w:p>
              </w:tc>
            </w:tr>
          </w:tbl>
          <w:p w:rsidR="005314EB" w:rsidRPr="005314EB" w:rsidRDefault="005314EB" w:rsidP="005314E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94" w:type="dxa"/>
            <w:gridSpan w:val="2"/>
            <w:shd w:val="clear" w:color="auto" w:fill="F2F2F2"/>
            <w:vAlign w:val="center"/>
          </w:tcPr>
          <w:p w:rsidR="005314EB" w:rsidRPr="005314EB" w:rsidRDefault="005314EB" w:rsidP="005314E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314EB">
              <w:rPr>
                <w:sz w:val="23"/>
                <w:szCs w:val="23"/>
              </w:rPr>
              <w:t>HS_W 47</w:t>
            </w:r>
          </w:p>
        </w:tc>
      </w:tr>
      <w:tr w:rsidR="005314EB" w:rsidRPr="005314EB" w:rsidTr="00AB51D1">
        <w:trPr>
          <w:trHeight w:val="465"/>
        </w:trPr>
        <w:tc>
          <w:tcPr>
            <w:tcW w:w="1627" w:type="dxa"/>
            <w:gridSpan w:val="2"/>
            <w:shd w:val="clear" w:color="auto" w:fill="F2F2F2"/>
            <w:vAlign w:val="center"/>
          </w:tcPr>
          <w:p w:rsidR="005314EB" w:rsidRPr="005314EB" w:rsidRDefault="005314EB" w:rsidP="005314E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5314EB">
              <w:rPr>
                <w:rFonts w:ascii="Arial" w:hAnsi="Arial" w:cs="Arial"/>
                <w:sz w:val="18"/>
              </w:rPr>
              <w:t xml:space="preserve">U 1 </w:t>
            </w:r>
          </w:p>
        </w:tc>
        <w:tc>
          <w:tcPr>
            <w:tcW w:w="6520" w:type="dxa"/>
            <w:gridSpan w:val="5"/>
            <w:shd w:val="clear" w:color="auto" w:fill="F2F2F2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5314EB" w:rsidRPr="005314EB" w:rsidTr="00AB51D1">
              <w:trPr>
                <w:trHeight w:val="1050"/>
              </w:trPr>
              <w:tc>
                <w:tcPr>
                  <w:tcW w:w="6570" w:type="dxa"/>
                </w:tcPr>
                <w:p w:rsidR="005314EB" w:rsidRPr="005314EB" w:rsidRDefault="005314EB" w:rsidP="005314EB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r w:rsidRPr="005314EB">
                    <w:rPr>
                      <w:sz w:val="23"/>
                      <w:szCs w:val="23"/>
                    </w:rPr>
                    <w:t>przestrzega zasad kultury i etyki; jest kreatywny i konsekwentny w realizacji zadań; przewiduje skutki podejmowanych działań; jest otwarty na zmiany; potrafi radzić sobie ze stresem; aktualizuje wiedzę i doskonali umiejętności zawodowe; przestrzega tajemnicy zawodowej; potrafi ponosić odpowiedzialność za podejmowane działania; potrafi negocjować warunki porozumień; współpracuje w zespole</w:t>
                  </w:r>
                </w:p>
              </w:tc>
            </w:tr>
          </w:tbl>
          <w:p w:rsidR="005314EB" w:rsidRPr="005314EB" w:rsidRDefault="005314EB" w:rsidP="005314E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94" w:type="dxa"/>
            <w:gridSpan w:val="2"/>
            <w:shd w:val="clear" w:color="auto" w:fill="F2F2F2"/>
            <w:vAlign w:val="center"/>
          </w:tcPr>
          <w:p w:rsidR="005314EB" w:rsidRPr="005314EB" w:rsidRDefault="005314EB" w:rsidP="005314EB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314EB">
              <w:rPr>
                <w:rFonts w:ascii="Arial" w:hAnsi="Arial" w:cs="Arial"/>
                <w:sz w:val="18"/>
                <w:szCs w:val="16"/>
              </w:rPr>
              <w:t>HS _ U 08</w:t>
            </w:r>
          </w:p>
        </w:tc>
      </w:tr>
      <w:tr w:rsidR="005314EB" w:rsidRPr="005314EB" w:rsidTr="00AB51D1">
        <w:trPr>
          <w:trHeight w:val="465"/>
        </w:trPr>
        <w:tc>
          <w:tcPr>
            <w:tcW w:w="1627" w:type="dxa"/>
            <w:gridSpan w:val="2"/>
            <w:shd w:val="clear" w:color="auto" w:fill="F2F2F2"/>
            <w:vAlign w:val="center"/>
          </w:tcPr>
          <w:p w:rsidR="005314EB" w:rsidRPr="005314EB" w:rsidRDefault="005314EB" w:rsidP="005314E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5314EB">
              <w:rPr>
                <w:rFonts w:ascii="Arial" w:hAnsi="Arial" w:cs="Arial"/>
                <w:sz w:val="18"/>
              </w:rPr>
              <w:t>U 2</w:t>
            </w:r>
          </w:p>
        </w:tc>
        <w:tc>
          <w:tcPr>
            <w:tcW w:w="6520" w:type="dxa"/>
            <w:gridSpan w:val="5"/>
            <w:shd w:val="clear" w:color="auto" w:fill="F2F2F2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17"/>
            </w:tblGrid>
            <w:tr w:rsidR="005314EB" w:rsidRPr="005314EB" w:rsidTr="00AB51D1">
              <w:trPr>
                <w:trHeight w:val="157"/>
              </w:trPr>
              <w:tc>
                <w:tcPr>
                  <w:tcW w:w="5517" w:type="dxa"/>
                </w:tcPr>
                <w:p w:rsidR="005314EB" w:rsidRPr="005314EB" w:rsidRDefault="005314EB" w:rsidP="005314EB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r w:rsidRPr="005314EB">
                    <w:rPr>
                      <w:sz w:val="23"/>
                      <w:szCs w:val="23"/>
                    </w:rPr>
                    <w:t>pracuje w zespole przyjmując odpowiednie role grupowe</w:t>
                  </w:r>
                </w:p>
              </w:tc>
            </w:tr>
          </w:tbl>
          <w:p w:rsidR="005314EB" w:rsidRPr="005314EB" w:rsidRDefault="005314EB" w:rsidP="005314E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94" w:type="dxa"/>
            <w:gridSpan w:val="2"/>
            <w:shd w:val="clear" w:color="auto" w:fill="F2F2F2"/>
            <w:vAlign w:val="center"/>
          </w:tcPr>
          <w:p w:rsidR="005314EB" w:rsidRPr="005314EB" w:rsidRDefault="005314EB" w:rsidP="005314E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314EB">
              <w:rPr>
                <w:rFonts w:ascii="Arial" w:hAnsi="Arial" w:cs="Arial"/>
                <w:sz w:val="18"/>
                <w:szCs w:val="16"/>
              </w:rPr>
              <w:t>HS _ U 10</w:t>
            </w:r>
          </w:p>
        </w:tc>
      </w:tr>
      <w:tr w:rsidR="005314EB" w:rsidRPr="005314EB" w:rsidTr="00AB51D1">
        <w:trPr>
          <w:trHeight w:val="465"/>
        </w:trPr>
        <w:tc>
          <w:tcPr>
            <w:tcW w:w="1627" w:type="dxa"/>
            <w:gridSpan w:val="2"/>
            <w:shd w:val="clear" w:color="auto" w:fill="F2F2F2"/>
            <w:vAlign w:val="center"/>
          </w:tcPr>
          <w:p w:rsidR="005314EB" w:rsidRPr="005314EB" w:rsidRDefault="005314EB" w:rsidP="005314E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5314EB">
              <w:rPr>
                <w:rFonts w:ascii="Arial" w:hAnsi="Arial" w:cs="Arial"/>
                <w:sz w:val="18"/>
              </w:rPr>
              <w:t>K 1</w:t>
            </w:r>
          </w:p>
        </w:tc>
        <w:tc>
          <w:tcPr>
            <w:tcW w:w="6520" w:type="dxa"/>
            <w:gridSpan w:val="5"/>
            <w:shd w:val="clear" w:color="auto" w:fill="F2F2F2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21"/>
            </w:tblGrid>
            <w:tr w:rsidR="005314EB" w:rsidRPr="005314EB" w:rsidTr="00AB51D1">
              <w:trPr>
                <w:trHeight w:val="157"/>
              </w:trPr>
              <w:tc>
                <w:tcPr>
                  <w:tcW w:w="6321" w:type="dxa"/>
                </w:tcPr>
                <w:p w:rsidR="005314EB" w:rsidRPr="005314EB" w:rsidRDefault="005314EB" w:rsidP="005314EB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r w:rsidRPr="005314EB">
                    <w:rPr>
                      <w:sz w:val="23"/>
                      <w:szCs w:val="23"/>
                    </w:rPr>
                    <w:t>identyfikuje czynniki wpływające na politykę zdrowotną państwa</w:t>
                  </w:r>
                </w:p>
              </w:tc>
            </w:tr>
          </w:tbl>
          <w:p w:rsidR="005314EB" w:rsidRPr="005314EB" w:rsidRDefault="005314EB" w:rsidP="005314EB">
            <w:pPr>
              <w:autoSpaceDE w:val="0"/>
              <w:autoSpaceDN w:val="0"/>
              <w:adjustRightInd w:val="0"/>
            </w:pPr>
          </w:p>
        </w:tc>
        <w:tc>
          <w:tcPr>
            <w:tcW w:w="1594" w:type="dxa"/>
            <w:gridSpan w:val="2"/>
            <w:shd w:val="clear" w:color="auto" w:fill="F2F2F2"/>
            <w:vAlign w:val="center"/>
          </w:tcPr>
          <w:p w:rsidR="005314EB" w:rsidRPr="005314EB" w:rsidRDefault="005314EB" w:rsidP="005314E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314EB">
              <w:rPr>
                <w:rFonts w:ascii="Arial" w:hAnsi="Arial" w:cs="Arial"/>
                <w:sz w:val="18"/>
                <w:szCs w:val="16"/>
              </w:rPr>
              <w:t>HS _ U 39</w:t>
            </w:r>
          </w:p>
        </w:tc>
      </w:tr>
      <w:tr w:rsidR="005314EB" w:rsidRPr="005314EB" w:rsidTr="00AB51D1">
        <w:trPr>
          <w:trHeight w:val="465"/>
        </w:trPr>
        <w:tc>
          <w:tcPr>
            <w:tcW w:w="1627" w:type="dxa"/>
            <w:gridSpan w:val="2"/>
            <w:shd w:val="clear" w:color="auto" w:fill="F2F2F2"/>
            <w:vAlign w:val="center"/>
          </w:tcPr>
          <w:p w:rsidR="005314EB" w:rsidRPr="005314EB" w:rsidRDefault="005314EB" w:rsidP="005314E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5314EB">
              <w:rPr>
                <w:rFonts w:ascii="Arial" w:hAnsi="Arial" w:cs="Arial"/>
                <w:sz w:val="18"/>
              </w:rPr>
              <w:t>K 2</w:t>
            </w:r>
          </w:p>
        </w:tc>
        <w:tc>
          <w:tcPr>
            <w:tcW w:w="6520" w:type="dxa"/>
            <w:gridSpan w:val="5"/>
            <w:shd w:val="clear" w:color="auto" w:fill="F2F2F2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</w:pPr>
            <w:r w:rsidRPr="005314EB">
              <w:rPr>
                <w:sz w:val="23"/>
                <w:szCs w:val="23"/>
              </w:rPr>
              <w:t>pracy w zespole stomatologicznym w różnych sytuacjach zawodowych (zamienne relacje podwładny – przełożony)</w:t>
            </w:r>
          </w:p>
        </w:tc>
        <w:tc>
          <w:tcPr>
            <w:tcW w:w="1594" w:type="dxa"/>
            <w:gridSpan w:val="2"/>
            <w:shd w:val="clear" w:color="auto" w:fill="F2F2F2"/>
            <w:vAlign w:val="center"/>
          </w:tcPr>
          <w:p w:rsidR="005314EB" w:rsidRPr="005314EB" w:rsidRDefault="005314EB" w:rsidP="005314EB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314EB">
              <w:rPr>
                <w:rFonts w:ascii="Arial" w:hAnsi="Arial" w:cs="Arial"/>
                <w:sz w:val="18"/>
                <w:szCs w:val="16"/>
              </w:rPr>
              <w:t>HS _ K  10</w:t>
            </w:r>
          </w:p>
        </w:tc>
      </w:tr>
      <w:tr w:rsidR="005314EB" w:rsidRPr="005314EB" w:rsidTr="00AB51D1">
        <w:trPr>
          <w:trHeight w:val="627"/>
        </w:trPr>
        <w:tc>
          <w:tcPr>
            <w:tcW w:w="9741" w:type="dxa"/>
            <w:gridSpan w:val="9"/>
            <w:vAlign w:val="center"/>
          </w:tcPr>
          <w:p w:rsidR="005314EB" w:rsidRPr="005314EB" w:rsidRDefault="005314EB" w:rsidP="004444A5">
            <w:pPr>
              <w:numPr>
                <w:ilvl w:val="0"/>
                <w:numId w:val="2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314EB">
              <w:rPr>
                <w:rFonts w:ascii="Arial" w:hAnsi="Arial" w:cs="Arial"/>
                <w:b/>
                <w:bCs/>
                <w:szCs w:val="22"/>
                <w:lang w:eastAsia="en-US"/>
              </w:rPr>
              <w:t>Formy prowadzonych zajęć</w:t>
            </w:r>
          </w:p>
        </w:tc>
      </w:tr>
      <w:tr w:rsidR="005314EB" w:rsidRPr="005314EB" w:rsidTr="00AB51D1">
        <w:trPr>
          <w:trHeight w:val="536"/>
        </w:trPr>
        <w:tc>
          <w:tcPr>
            <w:tcW w:w="1627" w:type="dxa"/>
            <w:gridSpan w:val="2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314EB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3204" w:type="dxa"/>
            <w:gridSpan w:val="3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314EB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3316" w:type="dxa"/>
            <w:gridSpan w:val="2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314EB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1594" w:type="dxa"/>
            <w:gridSpan w:val="2"/>
            <w:vAlign w:val="center"/>
          </w:tcPr>
          <w:p w:rsidR="005314EB" w:rsidRPr="005314EB" w:rsidRDefault="005314EB" w:rsidP="005314EB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314EB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5314EB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5314EB" w:rsidRPr="005314EB" w:rsidTr="00AB51D1">
        <w:trPr>
          <w:trHeight w:val="70"/>
        </w:trPr>
        <w:tc>
          <w:tcPr>
            <w:tcW w:w="1627" w:type="dxa"/>
            <w:gridSpan w:val="2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314EB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3204" w:type="dxa"/>
            <w:gridSpan w:val="3"/>
            <w:shd w:val="clear" w:color="auto" w:fill="F2F2F2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314EB">
              <w:rPr>
                <w:rFonts w:ascii="Arial" w:hAnsi="Arial" w:cs="Arial"/>
                <w:bCs/>
                <w:iCs/>
                <w:sz w:val="18"/>
                <w:szCs w:val="20"/>
              </w:rPr>
              <w:t>15</w:t>
            </w:r>
          </w:p>
        </w:tc>
        <w:tc>
          <w:tcPr>
            <w:tcW w:w="3316" w:type="dxa"/>
            <w:gridSpan w:val="2"/>
            <w:shd w:val="clear" w:color="auto" w:fill="F2F2F2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314EB">
              <w:rPr>
                <w:rFonts w:ascii="Arial" w:hAnsi="Arial" w:cs="Arial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1594" w:type="dxa"/>
            <w:gridSpan w:val="2"/>
            <w:vAlign w:val="center"/>
          </w:tcPr>
          <w:p w:rsidR="005314EB" w:rsidRPr="005314EB" w:rsidRDefault="005314EB" w:rsidP="005314EB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5314EB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Cały kurs</w:t>
            </w:r>
          </w:p>
        </w:tc>
      </w:tr>
      <w:tr w:rsidR="005314EB" w:rsidRPr="005314EB" w:rsidTr="00AB51D1">
        <w:trPr>
          <w:trHeight w:val="70"/>
        </w:trPr>
        <w:tc>
          <w:tcPr>
            <w:tcW w:w="1627" w:type="dxa"/>
            <w:gridSpan w:val="2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314EB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3204" w:type="dxa"/>
            <w:gridSpan w:val="3"/>
            <w:shd w:val="clear" w:color="auto" w:fill="F2F2F2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314EB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3316" w:type="dxa"/>
            <w:gridSpan w:val="2"/>
            <w:shd w:val="clear" w:color="auto" w:fill="F2F2F2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314EB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1594" w:type="dxa"/>
            <w:gridSpan w:val="2"/>
            <w:vAlign w:val="center"/>
          </w:tcPr>
          <w:p w:rsidR="005314EB" w:rsidRPr="005314EB" w:rsidRDefault="005314EB" w:rsidP="005314EB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</w:p>
        </w:tc>
      </w:tr>
      <w:tr w:rsidR="005314EB" w:rsidRPr="005314EB" w:rsidTr="00AB51D1">
        <w:trPr>
          <w:trHeight w:val="70"/>
        </w:trPr>
        <w:tc>
          <w:tcPr>
            <w:tcW w:w="1627" w:type="dxa"/>
            <w:gridSpan w:val="2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314EB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3204" w:type="dxa"/>
            <w:gridSpan w:val="3"/>
            <w:shd w:val="clear" w:color="auto" w:fill="F2F2F2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314EB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3316" w:type="dxa"/>
            <w:gridSpan w:val="2"/>
            <w:shd w:val="clear" w:color="auto" w:fill="F2F2F2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314EB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1594" w:type="dxa"/>
            <w:gridSpan w:val="2"/>
            <w:vAlign w:val="center"/>
          </w:tcPr>
          <w:p w:rsidR="005314EB" w:rsidRPr="005314EB" w:rsidRDefault="005314EB" w:rsidP="005314EB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</w:p>
        </w:tc>
      </w:tr>
      <w:tr w:rsidR="005314EB" w:rsidRPr="005314EB" w:rsidTr="00AB51D1">
        <w:trPr>
          <w:trHeight w:val="465"/>
        </w:trPr>
        <w:tc>
          <w:tcPr>
            <w:tcW w:w="9741" w:type="dxa"/>
            <w:gridSpan w:val="9"/>
            <w:vAlign w:val="center"/>
          </w:tcPr>
          <w:p w:rsidR="005314EB" w:rsidRPr="005314EB" w:rsidRDefault="005314EB" w:rsidP="004444A5">
            <w:pPr>
              <w:numPr>
                <w:ilvl w:val="0"/>
                <w:numId w:val="2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314EB">
              <w:rPr>
                <w:rFonts w:ascii="Arial" w:hAnsi="Arial" w:cs="Arial"/>
                <w:b/>
                <w:bCs/>
                <w:szCs w:val="22"/>
                <w:lang w:eastAsia="en-US"/>
              </w:rPr>
              <w:lastRenderedPageBreak/>
              <w:t>Tematy zajęć i treści kształcenia</w:t>
            </w:r>
          </w:p>
        </w:tc>
      </w:tr>
      <w:tr w:rsidR="005314EB" w:rsidRPr="005314EB" w:rsidTr="00AB51D1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5314EB" w:rsidRPr="005314EB" w:rsidRDefault="005314EB" w:rsidP="005314EB">
            <w:pPr>
              <w:rPr>
                <w:sz w:val="22"/>
                <w:szCs w:val="22"/>
              </w:rPr>
            </w:pPr>
            <w:r w:rsidRPr="005314EB">
              <w:rPr>
                <w:b/>
                <w:sz w:val="22"/>
                <w:szCs w:val="22"/>
              </w:rPr>
              <w:t xml:space="preserve">W1. Podstawy zarządzania. </w:t>
            </w:r>
            <w:r w:rsidRPr="005314EB">
              <w:rPr>
                <w:sz w:val="22"/>
                <w:szCs w:val="22"/>
              </w:rPr>
              <w:t xml:space="preserve">T1. Podstawy teorii organizacji.T2. Podstawy tworzenia organizacji. T3. Miejsce zarządzania wśród innych dyscyplin. T4. Podział szczebli zarządzania. T5. Teorie zarządzania. </w:t>
            </w:r>
          </w:p>
          <w:p w:rsidR="005314EB" w:rsidRPr="005314EB" w:rsidRDefault="005314EB" w:rsidP="005314EB">
            <w:pPr>
              <w:rPr>
                <w:sz w:val="22"/>
                <w:szCs w:val="22"/>
              </w:rPr>
            </w:pPr>
            <w:r w:rsidRPr="005314EB">
              <w:rPr>
                <w:sz w:val="22"/>
                <w:szCs w:val="22"/>
              </w:rPr>
              <w:t>Wykładowca: dr n.med. Wojciech Boratyński</w:t>
            </w:r>
          </w:p>
          <w:p w:rsidR="005314EB" w:rsidRPr="005314EB" w:rsidRDefault="005314EB" w:rsidP="005314EB">
            <w:pPr>
              <w:rPr>
                <w:sz w:val="22"/>
                <w:szCs w:val="22"/>
              </w:rPr>
            </w:pPr>
            <w:r w:rsidRPr="005314EB">
              <w:rPr>
                <w:b/>
                <w:sz w:val="22"/>
                <w:szCs w:val="22"/>
              </w:rPr>
              <w:t>W2. Podstawy planowania i organizowania.</w:t>
            </w:r>
            <w:r w:rsidRPr="005314EB">
              <w:rPr>
                <w:sz w:val="22"/>
                <w:szCs w:val="22"/>
              </w:rPr>
              <w:t xml:space="preserve"> T6. Planowanie i organizowanie T7. Potrzeba planowania: istota i znaczenie. T8. Główne i poboczne cele planowania. Hierarchia planowania. T9. Rodzaje planowania wg: czasookresu, problemów. T10. Etapy planowania. T11. Podstawowe trudności w tworzeniu planów. T12. Pojęcie organizacji. T13. Definicja, cechy i typy organizacji Zarządzanie kompetencjami. Wykładowca: dr n.med. Wojciech Boratyński</w:t>
            </w:r>
          </w:p>
          <w:p w:rsidR="005314EB" w:rsidRPr="005314EB" w:rsidRDefault="005314EB" w:rsidP="005314EB">
            <w:pPr>
              <w:rPr>
                <w:b/>
                <w:sz w:val="22"/>
                <w:szCs w:val="22"/>
              </w:rPr>
            </w:pPr>
            <w:r w:rsidRPr="005314EB">
              <w:rPr>
                <w:b/>
                <w:sz w:val="22"/>
                <w:szCs w:val="22"/>
              </w:rPr>
              <w:t>W3. Kultura organizacji.</w:t>
            </w:r>
            <w:r w:rsidRPr="005314EB">
              <w:rPr>
                <w:sz w:val="22"/>
                <w:szCs w:val="22"/>
              </w:rPr>
              <w:t xml:space="preserve"> T14. Planowanie zatrudnienia. T15. Przeprowadzanie rekrutacji pracowników. T16. Dobór pracowników. T17. Wprowadzanie nowych pracowników. T18.Szkolenie pracowników. T19. Znaczenie narzędzi wpływu. T20. Definicja konfliktu. T21. Przyczyny powstawania konfliktów. T22. Negocjacje. Wykładowca: dr n.med. Wojciech Boratyński</w:t>
            </w:r>
          </w:p>
          <w:p w:rsidR="005314EB" w:rsidRPr="005314EB" w:rsidRDefault="005314EB" w:rsidP="005314EB">
            <w:pPr>
              <w:rPr>
                <w:sz w:val="22"/>
                <w:szCs w:val="22"/>
              </w:rPr>
            </w:pPr>
            <w:r w:rsidRPr="005314EB">
              <w:rPr>
                <w:b/>
                <w:sz w:val="22"/>
                <w:szCs w:val="22"/>
              </w:rPr>
              <w:t>W4. Przemoc w miejscu pracy</w:t>
            </w:r>
            <w:r w:rsidRPr="005314EB">
              <w:rPr>
                <w:sz w:val="22"/>
                <w:szCs w:val="22"/>
              </w:rPr>
              <w:t xml:space="preserve">. T23. </w:t>
            </w:r>
            <w:proofErr w:type="spellStart"/>
            <w:r w:rsidRPr="005314EB">
              <w:rPr>
                <w:sz w:val="22"/>
                <w:szCs w:val="22"/>
              </w:rPr>
              <w:t>Mobbing</w:t>
            </w:r>
            <w:proofErr w:type="spellEnd"/>
            <w:r w:rsidRPr="005314EB">
              <w:rPr>
                <w:sz w:val="22"/>
                <w:szCs w:val="22"/>
              </w:rPr>
              <w:t xml:space="preserve"> pojęcie </w:t>
            </w:r>
            <w:proofErr w:type="spellStart"/>
            <w:r w:rsidRPr="005314EB">
              <w:rPr>
                <w:sz w:val="22"/>
                <w:szCs w:val="22"/>
              </w:rPr>
              <w:t>mobbingu</w:t>
            </w:r>
            <w:proofErr w:type="spellEnd"/>
            <w:r w:rsidRPr="005314EB">
              <w:rPr>
                <w:sz w:val="22"/>
                <w:szCs w:val="22"/>
              </w:rPr>
              <w:t xml:space="preserve"> i innych działań skierowanych przeciw pracownikom. T24. Definicje prawne - zapobieganie </w:t>
            </w:r>
            <w:proofErr w:type="spellStart"/>
            <w:r w:rsidRPr="005314EB">
              <w:rPr>
                <w:sz w:val="22"/>
                <w:szCs w:val="22"/>
              </w:rPr>
              <w:t>mobbingowi</w:t>
            </w:r>
            <w:proofErr w:type="spellEnd"/>
            <w:r w:rsidRPr="005314EB">
              <w:rPr>
                <w:sz w:val="22"/>
                <w:szCs w:val="22"/>
              </w:rPr>
              <w:t>. T25. Molestowanie seksualne. Wykładowca: dr n.med. Wojciech Boratyński</w:t>
            </w:r>
          </w:p>
          <w:p w:rsidR="005314EB" w:rsidRPr="005314EB" w:rsidRDefault="005314EB" w:rsidP="005314EB">
            <w:pPr>
              <w:rPr>
                <w:sz w:val="22"/>
                <w:szCs w:val="22"/>
              </w:rPr>
            </w:pPr>
            <w:r w:rsidRPr="005314EB">
              <w:rPr>
                <w:b/>
                <w:sz w:val="22"/>
                <w:szCs w:val="22"/>
              </w:rPr>
              <w:t>W5. Analiza SWOT.</w:t>
            </w:r>
            <w:r w:rsidRPr="005314EB">
              <w:rPr>
                <w:sz w:val="22"/>
                <w:szCs w:val="22"/>
              </w:rPr>
              <w:t xml:space="preserve"> T26. Podstawy tworzenia analizy SWOT. T27. Podstawy stworzenia biznes planu. Wykładowca: dr n.med. Wojciech Boratyński</w:t>
            </w:r>
          </w:p>
          <w:p w:rsidR="005314EB" w:rsidRPr="005314EB" w:rsidRDefault="005314EB" w:rsidP="005314EB">
            <w:pPr>
              <w:rPr>
                <w:sz w:val="22"/>
                <w:szCs w:val="22"/>
              </w:rPr>
            </w:pPr>
            <w:r w:rsidRPr="005314EB">
              <w:rPr>
                <w:b/>
                <w:sz w:val="22"/>
                <w:szCs w:val="22"/>
              </w:rPr>
              <w:t xml:space="preserve">W6. Dokumentacja medyczna. </w:t>
            </w:r>
            <w:r w:rsidRPr="005314EB">
              <w:rPr>
                <w:sz w:val="22"/>
                <w:szCs w:val="22"/>
              </w:rPr>
              <w:t>T28. Sposoby prowadzenia dokumentacji medycznej. T29. Przechowywanie dokumentacji medycznej. T30. Prawa pacjenta do wglądu do dokumentacji medycznej. T31. Opłaty za udostępnienie dokumentacji medycznej. T32. Udostępnianie dokumentacji innym osobom i organom. Wykładowca: dr n.med. Wojciech Boratyński</w:t>
            </w:r>
          </w:p>
          <w:p w:rsidR="005314EB" w:rsidRPr="005314EB" w:rsidRDefault="005314EB" w:rsidP="005314E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314EB">
              <w:rPr>
                <w:b/>
                <w:sz w:val="22"/>
                <w:szCs w:val="22"/>
              </w:rPr>
              <w:t>W7.</w:t>
            </w:r>
            <w:r w:rsidRPr="005314EB">
              <w:rPr>
                <w:sz w:val="22"/>
                <w:szCs w:val="22"/>
              </w:rPr>
              <w:t xml:space="preserve"> </w:t>
            </w:r>
            <w:r w:rsidRPr="005314EB">
              <w:rPr>
                <w:b/>
                <w:sz w:val="22"/>
                <w:szCs w:val="22"/>
              </w:rPr>
              <w:t>Zamówienia publiczne.</w:t>
            </w:r>
            <w:r w:rsidRPr="005314EB">
              <w:rPr>
                <w:sz w:val="22"/>
                <w:szCs w:val="22"/>
              </w:rPr>
              <w:t xml:space="preserve"> T33. Definicja zamówienia publicznego: dostawy, roboty budowlane. T34. Zasady udzielania zamówień publicznych. T35. Równe traktowanie wykonawców i zasada uczciwej konkurencji. T36. Przetarg ograniczony i nieograniczony. T37. Przygotowanie specyfikacji przetargowej. Wykładowca: dr n.med. Wojciech Boratyński</w:t>
            </w:r>
          </w:p>
        </w:tc>
      </w:tr>
      <w:tr w:rsidR="005314EB" w:rsidRPr="005314EB" w:rsidTr="00AB51D1">
        <w:trPr>
          <w:trHeight w:val="465"/>
        </w:trPr>
        <w:tc>
          <w:tcPr>
            <w:tcW w:w="9741" w:type="dxa"/>
            <w:gridSpan w:val="9"/>
            <w:vAlign w:val="center"/>
          </w:tcPr>
          <w:p w:rsidR="005314EB" w:rsidRPr="005314EB" w:rsidRDefault="005314EB" w:rsidP="004444A5">
            <w:pPr>
              <w:numPr>
                <w:ilvl w:val="0"/>
                <w:numId w:val="2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314EB">
              <w:rPr>
                <w:rFonts w:ascii="Arial" w:hAnsi="Arial" w:cs="Arial"/>
                <w:b/>
                <w:bCs/>
                <w:szCs w:val="22"/>
                <w:lang w:eastAsia="en-US"/>
              </w:rPr>
              <w:t>Sposoby weryfikacji efektów kształcenia</w:t>
            </w:r>
          </w:p>
        </w:tc>
      </w:tr>
      <w:tr w:rsidR="005314EB" w:rsidRPr="005314EB" w:rsidTr="00AB51D1">
        <w:trPr>
          <w:trHeight w:val="465"/>
        </w:trPr>
        <w:tc>
          <w:tcPr>
            <w:tcW w:w="1610" w:type="dxa"/>
            <w:vAlign w:val="center"/>
          </w:tcPr>
          <w:p w:rsidR="005314EB" w:rsidRPr="005314EB" w:rsidRDefault="005314EB" w:rsidP="005314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314EB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2"/>
            <w:vAlign w:val="center"/>
          </w:tcPr>
          <w:p w:rsidR="005314EB" w:rsidRPr="005314EB" w:rsidRDefault="005314EB" w:rsidP="005314E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314EB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5314EB" w:rsidRPr="005314EB" w:rsidRDefault="005314EB" w:rsidP="005314E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314EB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3"/>
            <w:vAlign w:val="center"/>
          </w:tcPr>
          <w:p w:rsidR="005314EB" w:rsidRPr="005314EB" w:rsidRDefault="005314EB" w:rsidP="005314E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314EB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5314EB" w:rsidRPr="005314EB" w:rsidTr="00AB51D1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5314EB" w:rsidRPr="005314EB" w:rsidRDefault="005314EB" w:rsidP="005314EB">
            <w:pPr>
              <w:rPr>
                <w:b/>
                <w:bCs/>
                <w:sz w:val="20"/>
                <w:szCs w:val="18"/>
              </w:rPr>
            </w:pPr>
            <w:r w:rsidRPr="005314EB">
              <w:rPr>
                <w:b/>
                <w:bCs/>
                <w:sz w:val="20"/>
                <w:szCs w:val="18"/>
              </w:rPr>
              <w:t>W 1</w:t>
            </w:r>
          </w:p>
          <w:p w:rsidR="005314EB" w:rsidRPr="005314EB" w:rsidRDefault="005314EB" w:rsidP="005314EB">
            <w:pPr>
              <w:rPr>
                <w:b/>
                <w:bCs/>
                <w:sz w:val="20"/>
                <w:szCs w:val="18"/>
              </w:rPr>
            </w:pPr>
            <w:r w:rsidRPr="005314EB">
              <w:rPr>
                <w:b/>
                <w:bCs/>
                <w:sz w:val="20"/>
                <w:szCs w:val="18"/>
              </w:rPr>
              <w:t>W 2</w:t>
            </w:r>
          </w:p>
          <w:p w:rsidR="005314EB" w:rsidRPr="005314EB" w:rsidRDefault="005314EB" w:rsidP="005314EB">
            <w:pPr>
              <w:rPr>
                <w:b/>
                <w:bCs/>
                <w:sz w:val="20"/>
                <w:szCs w:val="18"/>
              </w:rPr>
            </w:pPr>
            <w:r w:rsidRPr="005314EB">
              <w:rPr>
                <w:b/>
                <w:bCs/>
                <w:sz w:val="20"/>
                <w:szCs w:val="18"/>
              </w:rPr>
              <w:t>W 3</w:t>
            </w:r>
          </w:p>
          <w:p w:rsidR="005314EB" w:rsidRPr="005314EB" w:rsidRDefault="005314EB" w:rsidP="005314EB">
            <w:pPr>
              <w:rPr>
                <w:b/>
                <w:bCs/>
                <w:sz w:val="20"/>
                <w:szCs w:val="18"/>
              </w:rPr>
            </w:pPr>
            <w:r w:rsidRPr="005314EB">
              <w:rPr>
                <w:b/>
                <w:bCs/>
                <w:sz w:val="20"/>
                <w:szCs w:val="18"/>
              </w:rPr>
              <w:t>W 4</w:t>
            </w:r>
          </w:p>
          <w:p w:rsidR="005314EB" w:rsidRPr="005314EB" w:rsidRDefault="005314EB" w:rsidP="005314EB">
            <w:pPr>
              <w:rPr>
                <w:b/>
                <w:bCs/>
                <w:sz w:val="20"/>
                <w:szCs w:val="18"/>
              </w:rPr>
            </w:pPr>
            <w:r w:rsidRPr="005314EB">
              <w:rPr>
                <w:b/>
                <w:bCs/>
                <w:sz w:val="20"/>
                <w:szCs w:val="18"/>
              </w:rPr>
              <w:t>W 5</w:t>
            </w:r>
          </w:p>
          <w:p w:rsidR="005314EB" w:rsidRPr="005314EB" w:rsidRDefault="005314EB" w:rsidP="005314EB">
            <w:pPr>
              <w:rPr>
                <w:b/>
                <w:bCs/>
                <w:sz w:val="20"/>
                <w:szCs w:val="18"/>
              </w:rPr>
            </w:pPr>
            <w:r w:rsidRPr="005314EB">
              <w:rPr>
                <w:b/>
                <w:bCs/>
                <w:sz w:val="20"/>
                <w:szCs w:val="18"/>
              </w:rPr>
              <w:t>U 1</w:t>
            </w:r>
          </w:p>
          <w:p w:rsidR="005314EB" w:rsidRPr="005314EB" w:rsidRDefault="005314EB" w:rsidP="005314EB">
            <w:pPr>
              <w:rPr>
                <w:b/>
                <w:bCs/>
                <w:sz w:val="20"/>
                <w:szCs w:val="18"/>
              </w:rPr>
            </w:pPr>
            <w:r w:rsidRPr="005314EB">
              <w:rPr>
                <w:b/>
                <w:bCs/>
                <w:sz w:val="20"/>
                <w:szCs w:val="18"/>
              </w:rPr>
              <w:t>U 2</w:t>
            </w:r>
          </w:p>
          <w:p w:rsidR="005314EB" w:rsidRPr="005314EB" w:rsidRDefault="005314EB" w:rsidP="005314EB">
            <w:pPr>
              <w:rPr>
                <w:b/>
                <w:bCs/>
                <w:sz w:val="20"/>
                <w:szCs w:val="18"/>
              </w:rPr>
            </w:pPr>
            <w:r w:rsidRPr="005314EB">
              <w:rPr>
                <w:b/>
                <w:bCs/>
                <w:sz w:val="20"/>
                <w:szCs w:val="18"/>
              </w:rPr>
              <w:t>K 1</w:t>
            </w:r>
          </w:p>
          <w:p w:rsidR="005314EB" w:rsidRPr="005314EB" w:rsidRDefault="005314EB" w:rsidP="005314EB">
            <w:pPr>
              <w:rPr>
                <w:b/>
                <w:bCs/>
                <w:sz w:val="20"/>
                <w:szCs w:val="18"/>
              </w:rPr>
            </w:pPr>
            <w:r w:rsidRPr="005314EB">
              <w:rPr>
                <w:b/>
                <w:bCs/>
                <w:sz w:val="20"/>
                <w:szCs w:val="18"/>
              </w:rPr>
              <w:t>K 2</w:t>
            </w:r>
          </w:p>
        </w:tc>
        <w:tc>
          <w:tcPr>
            <w:tcW w:w="2256" w:type="dxa"/>
            <w:gridSpan w:val="2"/>
            <w:shd w:val="clear" w:color="auto" w:fill="F2F2F2"/>
            <w:vAlign w:val="center"/>
          </w:tcPr>
          <w:p w:rsidR="005314EB" w:rsidRPr="005314EB" w:rsidRDefault="005314EB" w:rsidP="005314EB">
            <w:pPr>
              <w:rPr>
                <w:b/>
                <w:bCs/>
                <w:sz w:val="20"/>
                <w:szCs w:val="18"/>
              </w:rPr>
            </w:pPr>
            <w:r w:rsidRPr="005314EB">
              <w:rPr>
                <w:b/>
                <w:bCs/>
                <w:sz w:val="20"/>
                <w:szCs w:val="18"/>
              </w:rPr>
              <w:t>Wykład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5314EB" w:rsidRPr="005314EB" w:rsidRDefault="005314EB" w:rsidP="005314EB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314E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Pisemne  lub ustne ćwiczenia sprawdzające wiedzę 2 – 3 pytania do każdego wykładu 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5314EB" w:rsidRPr="005314EB" w:rsidRDefault="005314EB" w:rsidP="005314EB">
            <w:pPr>
              <w:rPr>
                <w:bCs/>
                <w:sz w:val="22"/>
                <w:szCs w:val="22"/>
              </w:rPr>
            </w:pPr>
            <w:r w:rsidRPr="005314EB">
              <w:rPr>
                <w:bCs/>
                <w:sz w:val="22"/>
                <w:szCs w:val="22"/>
              </w:rPr>
              <w:t>Uczestniczenie w 90% zajęć.</w:t>
            </w:r>
          </w:p>
          <w:p w:rsidR="005314EB" w:rsidRPr="005314EB" w:rsidRDefault="005314EB" w:rsidP="005314E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314EB" w:rsidRPr="005314EB" w:rsidTr="00AB51D1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5314EB" w:rsidRPr="005314EB" w:rsidRDefault="005314EB" w:rsidP="005314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shd w:val="clear" w:color="auto" w:fill="F2F2F2"/>
            <w:vAlign w:val="center"/>
          </w:tcPr>
          <w:p w:rsidR="005314EB" w:rsidRPr="005314EB" w:rsidRDefault="005314EB" w:rsidP="005314E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5314EB" w:rsidRPr="005314EB" w:rsidRDefault="005314EB" w:rsidP="005314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5314EB" w:rsidRPr="005314EB" w:rsidRDefault="005314EB" w:rsidP="005314EB">
            <w:pPr>
              <w:rPr>
                <w:bCs/>
                <w:sz w:val="18"/>
                <w:szCs w:val="18"/>
              </w:rPr>
            </w:pPr>
          </w:p>
        </w:tc>
      </w:tr>
      <w:tr w:rsidR="005314EB" w:rsidRPr="005314EB" w:rsidTr="00AB51D1">
        <w:trPr>
          <w:trHeight w:val="465"/>
        </w:trPr>
        <w:tc>
          <w:tcPr>
            <w:tcW w:w="9741" w:type="dxa"/>
            <w:gridSpan w:val="9"/>
            <w:shd w:val="clear" w:color="auto" w:fill="FFFFFF"/>
            <w:vAlign w:val="center"/>
          </w:tcPr>
          <w:p w:rsidR="005314EB" w:rsidRPr="005314EB" w:rsidRDefault="005314EB" w:rsidP="004444A5">
            <w:pPr>
              <w:numPr>
                <w:ilvl w:val="0"/>
                <w:numId w:val="2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314EB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5314EB" w:rsidRPr="005314EB" w:rsidTr="00AB51D1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5314EB" w:rsidRPr="005314EB" w:rsidRDefault="005314EB" w:rsidP="005314EB">
            <w:pPr>
              <w:rPr>
                <w:rFonts w:ascii="Arial" w:hAnsi="Arial" w:cs="Arial"/>
                <w:b/>
                <w:bCs/>
              </w:rPr>
            </w:pPr>
            <w:r w:rsidRPr="005314EB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5314EB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5314EB">
              <w:rPr>
                <w:rFonts w:ascii="Arial" w:hAnsi="Arial" w:cs="Arial"/>
                <w:i/>
                <w:sz w:val="18"/>
                <w:szCs w:val="18"/>
              </w:rPr>
              <w:t xml:space="preserve">kolokwium składające się z 20 pytań </w:t>
            </w:r>
          </w:p>
        </w:tc>
      </w:tr>
      <w:tr w:rsidR="005314EB" w:rsidRPr="005314EB" w:rsidTr="00AB51D1">
        <w:trPr>
          <w:trHeight w:val="70"/>
        </w:trPr>
        <w:tc>
          <w:tcPr>
            <w:tcW w:w="4831" w:type="dxa"/>
            <w:gridSpan w:val="5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314EB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4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314EB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5314EB" w:rsidRPr="005314EB" w:rsidTr="00AB51D1">
        <w:trPr>
          <w:trHeight w:val="465"/>
        </w:trPr>
        <w:tc>
          <w:tcPr>
            <w:tcW w:w="4831" w:type="dxa"/>
            <w:gridSpan w:val="5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5314E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5314E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5314E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5314EB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 xml:space="preserve">&lt;10 odpowiedzi prawidłowych </w:t>
            </w:r>
          </w:p>
        </w:tc>
      </w:tr>
      <w:tr w:rsidR="005314EB" w:rsidRPr="005314EB" w:rsidTr="00AB51D1">
        <w:trPr>
          <w:trHeight w:val="70"/>
        </w:trPr>
        <w:tc>
          <w:tcPr>
            <w:tcW w:w="4831" w:type="dxa"/>
            <w:gridSpan w:val="5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5314E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5314E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5314E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314EB">
              <w:rPr>
                <w:rFonts w:ascii="Arial" w:hAnsi="Arial" w:cs="Arial"/>
                <w:bCs/>
                <w:iCs/>
                <w:sz w:val="18"/>
                <w:szCs w:val="20"/>
              </w:rPr>
              <w:t>10 - 12</w:t>
            </w:r>
          </w:p>
        </w:tc>
      </w:tr>
      <w:tr w:rsidR="005314EB" w:rsidRPr="005314EB" w:rsidTr="00AB51D1">
        <w:trPr>
          <w:trHeight w:val="465"/>
        </w:trPr>
        <w:tc>
          <w:tcPr>
            <w:tcW w:w="4831" w:type="dxa"/>
            <w:gridSpan w:val="5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5314E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lastRenderedPageBreak/>
              <w:t>3,5 (</w:t>
            </w:r>
            <w:proofErr w:type="spellStart"/>
            <w:r w:rsidRPr="005314E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5314E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314EB">
              <w:rPr>
                <w:rFonts w:ascii="Arial" w:hAnsi="Arial" w:cs="Arial"/>
                <w:bCs/>
                <w:iCs/>
                <w:sz w:val="18"/>
                <w:szCs w:val="20"/>
              </w:rPr>
              <w:t>13 - 14</w:t>
            </w:r>
          </w:p>
        </w:tc>
      </w:tr>
      <w:tr w:rsidR="005314EB" w:rsidRPr="005314EB" w:rsidTr="00AB51D1">
        <w:trPr>
          <w:trHeight w:val="70"/>
        </w:trPr>
        <w:tc>
          <w:tcPr>
            <w:tcW w:w="4831" w:type="dxa"/>
            <w:gridSpan w:val="5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5314E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5314E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5314E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4EB">
              <w:rPr>
                <w:rFonts w:ascii="Arial" w:hAnsi="Arial" w:cs="Arial"/>
                <w:bCs/>
                <w:iCs/>
                <w:sz w:val="18"/>
                <w:szCs w:val="18"/>
              </w:rPr>
              <w:t>15 - 16</w:t>
            </w:r>
          </w:p>
        </w:tc>
      </w:tr>
      <w:tr w:rsidR="005314EB" w:rsidRPr="005314EB" w:rsidTr="00AB51D1">
        <w:trPr>
          <w:trHeight w:val="70"/>
        </w:trPr>
        <w:tc>
          <w:tcPr>
            <w:tcW w:w="4831" w:type="dxa"/>
            <w:gridSpan w:val="5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5314E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5314E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5314E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4EB">
              <w:rPr>
                <w:rFonts w:ascii="Arial" w:hAnsi="Arial" w:cs="Arial"/>
                <w:bCs/>
                <w:iCs/>
                <w:sz w:val="18"/>
                <w:szCs w:val="18"/>
              </w:rPr>
              <w:t>17 -  18</w:t>
            </w:r>
          </w:p>
        </w:tc>
      </w:tr>
      <w:tr w:rsidR="005314EB" w:rsidRPr="005314EB" w:rsidTr="00AB51D1">
        <w:trPr>
          <w:trHeight w:val="70"/>
        </w:trPr>
        <w:tc>
          <w:tcPr>
            <w:tcW w:w="4831" w:type="dxa"/>
            <w:gridSpan w:val="5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5314E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5314E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5314E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5314EB" w:rsidRPr="005314EB" w:rsidRDefault="005314EB" w:rsidP="005314E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4EB">
              <w:rPr>
                <w:rFonts w:ascii="Arial" w:hAnsi="Arial" w:cs="Arial"/>
                <w:bCs/>
                <w:iCs/>
                <w:sz w:val="18"/>
                <w:szCs w:val="18"/>
              </w:rPr>
              <w:t>&gt;18</w:t>
            </w:r>
          </w:p>
        </w:tc>
      </w:tr>
      <w:tr w:rsidR="005314EB" w:rsidRPr="005314EB" w:rsidTr="00AB51D1">
        <w:trPr>
          <w:trHeight w:val="465"/>
        </w:trPr>
        <w:tc>
          <w:tcPr>
            <w:tcW w:w="9741" w:type="dxa"/>
            <w:gridSpan w:val="9"/>
            <w:vAlign w:val="center"/>
          </w:tcPr>
          <w:p w:rsidR="005314EB" w:rsidRPr="005314EB" w:rsidRDefault="005314EB" w:rsidP="004444A5">
            <w:pPr>
              <w:numPr>
                <w:ilvl w:val="0"/>
                <w:numId w:val="2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</w:rPr>
            </w:pPr>
            <w:r w:rsidRPr="005314EB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5314EB" w:rsidRPr="005314EB" w:rsidTr="00AB51D1">
        <w:trPr>
          <w:trHeight w:val="1544"/>
        </w:trPr>
        <w:tc>
          <w:tcPr>
            <w:tcW w:w="9741" w:type="dxa"/>
            <w:gridSpan w:val="9"/>
            <w:vAlign w:val="center"/>
          </w:tcPr>
          <w:p w:rsidR="005314EB" w:rsidRPr="005314EB" w:rsidRDefault="005314EB" w:rsidP="005314EB">
            <w:pPr>
              <w:rPr>
                <w:b/>
                <w:sz w:val="22"/>
                <w:szCs w:val="22"/>
              </w:rPr>
            </w:pPr>
            <w:r w:rsidRPr="005314EB">
              <w:rPr>
                <w:b/>
                <w:sz w:val="22"/>
                <w:szCs w:val="22"/>
              </w:rPr>
              <w:t>Literatura obowiązkowa:</w:t>
            </w:r>
          </w:p>
          <w:p w:rsidR="005314EB" w:rsidRPr="005314EB" w:rsidRDefault="005314EB" w:rsidP="004444A5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5314EB">
              <w:rPr>
                <w:sz w:val="22"/>
                <w:szCs w:val="22"/>
              </w:rPr>
              <w:t>Robbins</w:t>
            </w:r>
            <w:proofErr w:type="spellEnd"/>
            <w:r w:rsidRPr="005314EB">
              <w:rPr>
                <w:sz w:val="22"/>
                <w:szCs w:val="22"/>
              </w:rPr>
              <w:t xml:space="preserve"> S.P., </w:t>
            </w:r>
            <w:proofErr w:type="spellStart"/>
            <w:r w:rsidRPr="005314EB">
              <w:rPr>
                <w:sz w:val="22"/>
                <w:szCs w:val="22"/>
              </w:rPr>
              <w:t>DeCenzo</w:t>
            </w:r>
            <w:proofErr w:type="spellEnd"/>
            <w:r w:rsidRPr="005314EB">
              <w:rPr>
                <w:sz w:val="22"/>
                <w:szCs w:val="22"/>
              </w:rPr>
              <w:t xml:space="preserve"> D.A., Podstawy zarządzania, PWE, Warszawa, 2002.</w:t>
            </w:r>
          </w:p>
          <w:p w:rsidR="005314EB" w:rsidRPr="005314EB" w:rsidRDefault="005314EB" w:rsidP="004444A5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5314EB">
              <w:rPr>
                <w:sz w:val="22"/>
                <w:szCs w:val="22"/>
              </w:rPr>
              <w:t>Boratyński W, Podstawy organizacji ochrony zdrowia w Polsce, WUM, Warszawa, 2013.</w:t>
            </w:r>
          </w:p>
          <w:p w:rsidR="005314EB" w:rsidRPr="005314EB" w:rsidRDefault="005314EB" w:rsidP="005314EB">
            <w:pPr>
              <w:rPr>
                <w:b/>
                <w:sz w:val="22"/>
                <w:szCs w:val="22"/>
              </w:rPr>
            </w:pPr>
            <w:r w:rsidRPr="005314EB">
              <w:rPr>
                <w:b/>
                <w:sz w:val="22"/>
                <w:szCs w:val="22"/>
              </w:rPr>
              <w:t>Literatura uzupełniająca:</w:t>
            </w:r>
            <w:r w:rsidRPr="005314EB">
              <w:rPr>
                <w:sz w:val="22"/>
                <w:szCs w:val="22"/>
              </w:rPr>
              <w:t xml:space="preserve"> </w:t>
            </w:r>
          </w:p>
          <w:p w:rsidR="005314EB" w:rsidRPr="005314EB" w:rsidRDefault="005314EB" w:rsidP="004444A5">
            <w:pPr>
              <w:numPr>
                <w:ilvl w:val="0"/>
                <w:numId w:val="9"/>
              </w:numPr>
              <w:tabs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  <w:r w:rsidRPr="005314EB">
              <w:rPr>
                <w:sz w:val="22"/>
                <w:szCs w:val="22"/>
              </w:rPr>
              <w:t xml:space="preserve">Ustawa z dnia 6 listopada 2008 r. o prawach pacjenta i Rzeczniku Praw Pacjenta </w:t>
            </w:r>
          </w:p>
          <w:p w:rsidR="005314EB" w:rsidRPr="005314EB" w:rsidRDefault="005314EB" w:rsidP="004444A5">
            <w:pPr>
              <w:numPr>
                <w:ilvl w:val="0"/>
                <w:numId w:val="9"/>
              </w:numPr>
              <w:tabs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  <w:r w:rsidRPr="005314EB">
              <w:rPr>
                <w:sz w:val="22"/>
                <w:szCs w:val="22"/>
              </w:rPr>
              <w:t xml:space="preserve">Ustawa z dnia 29 stycznia 2004 r. Prawo zamówień publicznych </w:t>
            </w:r>
          </w:p>
          <w:p w:rsidR="005314EB" w:rsidRPr="005314EB" w:rsidRDefault="005314EB" w:rsidP="004444A5">
            <w:pPr>
              <w:numPr>
                <w:ilvl w:val="0"/>
                <w:numId w:val="9"/>
              </w:numPr>
              <w:tabs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  <w:r w:rsidRPr="005314EB">
              <w:rPr>
                <w:sz w:val="22"/>
                <w:szCs w:val="22"/>
              </w:rPr>
              <w:t xml:space="preserve">Ustawa z dnia 15 kwietnia 2011 r. o działalności leczniczej  </w:t>
            </w:r>
          </w:p>
        </w:tc>
      </w:tr>
      <w:tr w:rsidR="005314EB" w:rsidRPr="005314EB" w:rsidTr="00AB51D1">
        <w:trPr>
          <w:trHeight w:val="354"/>
        </w:trPr>
        <w:tc>
          <w:tcPr>
            <w:tcW w:w="9741" w:type="dxa"/>
            <w:gridSpan w:val="9"/>
            <w:vAlign w:val="center"/>
          </w:tcPr>
          <w:p w:rsidR="005314EB" w:rsidRPr="005314EB" w:rsidRDefault="005314EB" w:rsidP="004444A5">
            <w:pPr>
              <w:numPr>
                <w:ilvl w:val="0"/>
                <w:numId w:val="22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4EB">
              <w:rPr>
                <w:rFonts w:ascii="Arial" w:hAnsi="Arial" w:cs="Arial"/>
                <w:b/>
              </w:rPr>
              <w:t>Kalkulacja punktów ECTS</w:t>
            </w:r>
            <w:r w:rsidRPr="005314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14EB" w:rsidRPr="005314EB" w:rsidTr="00AB51D1">
        <w:trPr>
          <w:trHeight w:val="465"/>
        </w:trPr>
        <w:tc>
          <w:tcPr>
            <w:tcW w:w="4831" w:type="dxa"/>
            <w:gridSpan w:val="5"/>
            <w:vAlign w:val="center"/>
          </w:tcPr>
          <w:p w:rsidR="005314EB" w:rsidRPr="005314EB" w:rsidRDefault="005314EB" w:rsidP="005314E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314EB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3316" w:type="dxa"/>
            <w:gridSpan w:val="2"/>
            <w:vAlign w:val="center"/>
          </w:tcPr>
          <w:p w:rsidR="005314EB" w:rsidRPr="005314EB" w:rsidRDefault="005314EB" w:rsidP="005314E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314EB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1594" w:type="dxa"/>
            <w:gridSpan w:val="2"/>
            <w:vAlign w:val="center"/>
          </w:tcPr>
          <w:p w:rsidR="005314EB" w:rsidRPr="005314EB" w:rsidRDefault="005314EB" w:rsidP="005314E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314EB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5314EB" w:rsidRPr="005314EB" w:rsidTr="00AB51D1">
        <w:trPr>
          <w:trHeight w:val="70"/>
        </w:trPr>
        <w:tc>
          <w:tcPr>
            <w:tcW w:w="9741" w:type="dxa"/>
            <w:gridSpan w:val="9"/>
            <w:vAlign w:val="center"/>
          </w:tcPr>
          <w:p w:rsidR="005314EB" w:rsidRPr="005314EB" w:rsidRDefault="005314EB" w:rsidP="005314E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314EB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5314EB" w:rsidRPr="005314EB" w:rsidTr="00AB51D1">
        <w:trPr>
          <w:trHeight w:val="465"/>
        </w:trPr>
        <w:tc>
          <w:tcPr>
            <w:tcW w:w="4831" w:type="dxa"/>
            <w:gridSpan w:val="5"/>
            <w:vAlign w:val="center"/>
          </w:tcPr>
          <w:p w:rsidR="005314EB" w:rsidRPr="005314EB" w:rsidRDefault="005314EB" w:rsidP="005314EB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314EB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3316" w:type="dxa"/>
            <w:gridSpan w:val="2"/>
            <w:shd w:val="clear" w:color="auto" w:fill="F2F2F2"/>
            <w:vAlign w:val="center"/>
          </w:tcPr>
          <w:p w:rsidR="005314EB" w:rsidRPr="005314EB" w:rsidRDefault="005314EB" w:rsidP="005314E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314EB"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1594" w:type="dxa"/>
            <w:gridSpan w:val="2"/>
            <w:shd w:val="clear" w:color="auto" w:fill="F2F2F2"/>
            <w:vAlign w:val="center"/>
          </w:tcPr>
          <w:p w:rsidR="005314EB" w:rsidRPr="005314EB" w:rsidRDefault="005314EB" w:rsidP="005314EB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  <w:r w:rsidRPr="005314EB">
              <w:rPr>
                <w:rFonts w:ascii="Arial" w:hAnsi="Arial" w:cs="Arial"/>
                <w:b/>
                <w:sz w:val="18"/>
                <w:szCs w:val="16"/>
              </w:rPr>
              <w:t>1</w:t>
            </w:r>
          </w:p>
        </w:tc>
      </w:tr>
      <w:tr w:rsidR="005314EB" w:rsidRPr="005314EB" w:rsidTr="00AB51D1">
        <w:trPr>
          <w:trHeight w:val="465"/>
        </w:trPr>
        <w:tc>
          <w:tcPr>
            <w:tcW w:w="4831" w:type="dxa"/>
            <w:gridSpan w:val="5"/>
            <w:vAlign w:val="center"/>
          </w:tcPr>
          <w:p w:rsidR="005314EB" w:rsidRPr="005314EB" w:rsidRDefault="005314EB" w:rsidP="005314EB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314EB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3316" w:type="dxa"/>
            <w:gridSpan w:val="2"/>
            <w:shd w:val="clear" w:color="auto" w:fill="F2F2F2"/>
            <w:vAlign w:val="center"/>
          </w:tcPr>
          <w:p w:rsidR="005314EB" w:rsidRPr="005314EB" w:rsidRDefault="005314EB" w:rsidP="005314E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314EB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1594" w:type="dxa"/>
            <w:gridSpan w:val="2"/>
            <w:shd w:val="clear" w:color="auto" w:fill="F2F2F2"/>
            <w:vAlign w:val="center"/>
          </w:tcPr>
          <w:p w:rsidR="005314EB" w:rsidRPr="005314EB" w:rsidRDefault="005314EB" w:rsidP="005314EB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5314EB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5314EB" w:rsidRPr="005314EB" w:rsidTr="00AB51D1">
        <w:trPr>
          <w:trHeight w:val="465"/>
        </w:trPr>
        <w:tc>
          <w:tcPr>
            <w:tcW w:w="4831" w:type="dxa"/>
            <w:gridSpan w:val="5"/>
            <w:vAlign w:val="center"/>
          </w:tcPr>
          <w:p w:rsidR="005314EB" w:rsidRPr="005314EB" w:rsidRDefault="005314EB" w:rsidP="005314EB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314EB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3316" w:type="dxa"/>
            <w:gridSpan w:val="2"/>
            <w:shd w:val="clear" w:color="auto" w:fill="F2F2F2"/>
            <w:vAlign w:val="center"/>
          </w:tcPr>
          <w:p w:rsidR="005314EB" w:rsidRPr="005314EB" w:rsidRDefault="005314EB" w:rsidP="005314E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314EB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1594" w:type="dxa"/>
            <w:gridSpan w:val="2"/>
            <w:shd w:val="clear" w:color="auto" w:fill="F2F2F2"/>
            <w:vAlign w:val="center"/>
          </w:tcPr>
          <w:p w:rsidR="005314EB" w:rsidRPr="005314EB" w:rsidRDefault="005314EB" w:rsidP="005314EB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5314EB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5314EB" w:rsidRPr="005314EB" w:rsidTr="00AB51D1">
        <w:trPr>
          <w:trHeight w:val="70"/>
        </w:trPr>
        <w:tc>
          <w:tcPr>
            <w:tcW w:w="9741" w:type="dxa"/>
            <w:gridSpan w:val="9"/>
            <w:vAlign w:val="center"/>
          </w:tcPr>
          <w:p w:rsidR="005314EB" w:rsidRPr="005314EB" w:rsidRDefault="005314EB" w:rsidP="005314E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314EB">
              <w:rPr>
                <w:rFonts w:ascii="Arial" w:hAnsi="Arial" w:cs="Arial"/>
                <w:b/>
                <w:sz w:val="18"/>
                <w:szCs w:val="20"/>
              </w:rPr>
              <w:t>Samodzielna praca studenta:</w:t>
            </w:r>
          </w:p>
        </w:tc>
      </w:tr>
      <w:tr w:rsidR="005314EB" w:rsidRPr="005314EB" w:rsidTr="00AB51D1">
        <w:trPr>
          <w:trHeight w:val="70"/>
        </w:trPr>
        <w:tc>
          <w:tcPr>
            <w:tcW w:w="4831" w:type="dxa"/>
            <w:gridSpan w:val="5"/>
            <w:vAlign w:val="center"/>
          </w:tcPr>
          <w:p w:rsidR="005314EB" w:rsidRPr="005314EB" w:rsidRDefault="005314EB" w:rsidP="005314E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314EB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3316" w:type="dxa"/>
            <w:gridSpan w:val="2"/>
            <w:shd w:val="clear" w:color="auto" w:fill="F2F2F2"/>
            <w:vAlign w:val="center"/>
          </w:tcPr>
          <w:p w:rsidR="005314EB" w:rsidRPr="005314EB" w:rsidRDefault="005314EB" w:rsidP="005314E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314EB"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1594" w:type="dxa"/>
            <w:gridSpan w:val="2"/>
            <w:shd w:val="clear" w:color="auto" w:fill="F2F2F2"/>
            <w:vAlign w:val="center"/>
          </w:tcPr>
          <w:p w:rsidR="005314EB" w:rsidRPr="005314EB" w:rsidRDefault="005314EB" w:rsidP="005314EB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5314EB">
              <w:rPr>
                <w:rFonts w:ascii="Arial" w:hAnsi="Arial" w:cs="Arial"/>
                <w:sz w:val="18"/>
                <w:szCs w:val="16"/>
              </w:rPr>
              <w:t>0,5</w:t>
            </w:r>
          </w:p>
        </w:tc>
      </w:tr>
      <w:tr w:rsidR="005314EB" w:rsidRPr="005314EB" w:rsidTr="00AB51D1">
        <w:trPr>
          <w:trHeight w:val="70"/>
        </w:trPr>
        <w:tc>
          <w:tcPr>
            <w:tcW w:w="4831" w:type="dxa"/>
            <w:gridSpan w:val="5"/>
            <w:vAlign w:val="center"/>
          </w:tcPr>
          <w:p w:rsidR="005314EB" w:rsidRPr="005314EB" w:rsidRDefault="005314EB" w:rsidP="005314E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314EB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3316" w:type="dxa"/>
            <w:gridSpan w:val="2"/>
            <w:shd w:val="clear" w:color="auto" w:fill="F2F2F2"/>
            <w:vAlign w:val="center"/>
          </w:tcPr>
          <w:p w:rsidR="005314EB" w:rsidRPr="005314EB" w:rsidRDefault="005314EB" w:rsidP="005314E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314EB"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1594" w:type="dxa"/>
            <w:gridSpan w:val="2"/>
            <w:shd w:val="clear" w:color="auto" w:fill="F2F2F2"/>
            <w:vAlign w:val="center"/>
          </w:tcPr>
          <w:p w:rsidR="005314EB" w:rsidRPr="005314EB" w:rsidRDefault="005314EB" w:rsidP="005314EB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5314EB">
              <w:rPr>
                <w:rFonts w:ascii="Arial" w:hAnsi="Arial" w:cs="Arial"/>
                <w:sz w:val="18"/>
                <w:szCs w:val="16"/>
              </w:rPr>
              <w:t>0,5</w:t>
            </w:r>
          </w:p>
        </w:tc>
      </w:tr>
      <w:tr w:rsidR="005314EB" w:rsidRPr="005314EB" w:rsidTr="00AB51D1">
        <w:trPr>
          <w:trHeight w:val="70"/>
        </w:trPr>
        <w:tc>
          <w:tcPr>
            <w:tcW w:w="4831" w:type="dxa"/>
            <w:gridSpan w:val="5"/>
            <w:vAlign w:val="center"/>
          </w:tcPr>
          <w:p w:rsidR="005314EB" w:rsidRPr="005314EB" w:rsidRDefault="005314EB" w:rsidP="005314E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314EB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3316" w:type="dxa"/>
            <w:gridSpan w:val="2"/>
            <w:vAlign w:val="center"/>
          </w:tcPr>
          <w:p w:rsidR="005314EB" w:rsidRPr="005314EB" w:rsidRDefault="005314EB" w:rsidP="005314E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314EB">
              <w:rPr>
                <w:rFonts w:ascii="Arial" w:hAnsi="Arial" w:cs="Arial"/>
                <w:b/>
                <w:sz w:val="18"/>
                <w:szCs w:val="20"/>
              </w:rPr>
              <w:t>45</w:t>
            </w:r>
          </w:p>
        </w:tc>
        <w:tc>
          <w:tcPr>
            <w:tcW w:w="1594" w:type="dxa"/>
            <w:gridSpan w:val="2"/>
            <w:vAlign w:val="center"/>
          </w:tcPr>
          <w:p w:rsidR="005314EB" w:rsidRPr="005314EB" w:rsidRDefault="005314EB" w:rsidP="005314E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314EB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</w:tr>
      <w:tr w:rsidR="005314EB" w:rsidRPr="005314EB" w:rsidTr="00AB51D1">
        <w:trPr>
          <w:trHeight w:val="465"/>
        </w:trPr>
        <w:tc>
          <w:tcPr>
            <w:tcW w:w="9741" w:type="dxa"/>
            <w:gridSpan w:val="9"/>
            <w:vAlign w:val="center"/>
          </w:tcPr>
          <w:p w:rsidR="005314EB" w:rsidRPr="005314EB" w:rsidRDefault="005314EB" w:rsidP="004444A5">
            <w:pPr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4EB">
              <w:rPr>
                <w:rFonts w:ascii="Arial" w:hAnsi="Arial" w:cs="Arial"/>
                <w:b/>
              </w:rPr>
              <w:t>Informacje dodatkowe</w:t>
            </w:r>
            <w:r w:rsidRPr="005314EB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5314EB" w:rsidRPr="005314EB" w:rsidTr="00AB51D1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5314EB" w:rsidRPr="005314EB" w:rsidRDefault="005314EB" w:rsidP="005314E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314EB">
              <w:rPr>
                <w:rFonts w:ascii="Arial" w:hAnsi="Arial" w:cs="Arial"/>
                <w:i/>
                <w:sz w:val="18"/>
                <w:szCs w:val="22"/>
              </w:rPr>
              <w:t>-</w:t>
            </w:r>
          </w:p>
        </w:tc>
      </w:tr>
    </w:tbl>
    <w:p w:rsidR="005314EB" w:rsidRPr="005314EB" w:rsidRDefault="005314EB" w:rsidP="005314EB">
      <w:pPr>
        <w:autoSpaceDE w:val="0"/>
        <w:autoSpaceDN w:val="0"/>
        <w:adjustRightInd w:val="0"/>
        <w:rPr>
          <w:sz w:val="22"/>
          <w:szCs w:val="22"/>
        </w:rPr>
      </w:pPr>
    </w:p>
    <w:p w:rsidR="00A84BB7" w:rsidRDefault="00A84BB7"/>
    <w:p w:rsidR="00590192" w:rsidRDefault="00590192"/>
    <w:p w:rsidR="00590192" w:rsidRDefault="00590192"/>
    <w:p w:rsidR="00590192" w:rsidRDefault="00590192"/>
    <w:p w:rsidR="00590192" w:rsidRDefault="00590192"/>
    <w:p w:rsidR="00590192" w:rsidRDefault="00590192"/>
    <w:p w:rsidR="00590192" w:rsidRDefault="00590192"/>
    <w:p w:rsidR="00590192" w:rsidRDefault="00590192"/>
    <w:p w:rsidR="00590192" w:rsidRDefault="00590192"/>
    <w:p w:rsidR="00590192" w:rsidRDefault="00590192"/>
    <w:p w:rsidR="00590192" w:rsidRDefault="00590192"/>
    <w:p w:rsidR="00590192" w:rsidRDefault="00590192"/>
    <w:p w:rsidR="00590192" w:rsidRDefault="00590192"/>
    <w:tbl>
      <w:tblPr>
        <w:tblW w:w="0" w:type="auto"/>
        <w:tblInd w:w="-1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2369"/>
        <w:gridCol w:w="2358"/>
        <w:gridCol w:w="1551"/>
        <w:gridCol w:w="772"/>
        <w:gridCol w:w="2312"/>
      </w:tblGrid>
      <w:tr w:rsidR="00590192" w:rsidRPr="00590192" w:rsidTr="00CD4F23">
        <w:trPr>
          <w:trHeight w:val="465"/>
        </w:trPr>
        <w:tc>
          <w:tcPr>
            <w:tcW w:w="93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4444A5">
            <w:pPr>
              <w:numPr>
                <w:ilvl w:val="0"/>
                <w:numId w:val="23"/>
              </w:numPr>
              <w:suppressAutoHyphens/>
              <w:spacing w:before="120" w:after="120" w:line="276" w:lineRule="auto"/>
              <w:rPr>
                <w:rFonts w:ascii="Arial" w:hAnsi="Arial" w:cs="Arial"/>
                <w:b/>
                <w:bCs/>
                <w:iCs/>
                <w:color w:val="00000A"/>
              </w:rPr>
            </w:pPr>
            <w:r w:rsidRPr="00590192">
              <w:rPr>
                <w:rFonts w:ascii="Arial" w:hAnsi="Arial" w:cs="Arial"/>
                <w:b/>
                <w:bCs/>
                <w:iCs/>
                <w:color w:val="00000A"/>
                <w:szCs w:val="22"/>
              </w:rPr>
              <w:lastRenderedPageBreak/>
              <w:t>Metryczka</w:t>
            </w:r>
          </w:p>
        </w:tc>
      </w:tr>
      <w:tr w:rsidR="00590192" w:rsidRPr="00590192" w:rsidTr="00CD4F23">
        <w:trPr>
          <w:trHeight w:val="465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</w:pPr>
            <w:r w:rsidRPr="00590192"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  <w:t>Nazwa Wydziału:</w:t>
            </w:r>
          </w:p>
        </w:tc>
        <w:tc>
          <w:tcPr>
            <w:tcW w:w="69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590192" w:rsidRPr="00590192" w:rsidRDefault="00590192" w:rsidP="00590192">
            <w:pPr>
              <w:suppressAutoHyphens/>
              <w:spacing w:after="2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590192">
              <w:rPr>
                <w:bCs/>
                <w:iCs/>
                <w:color w:val="000000"/>
                <w:sz w:val="20"/>
                <w:szCs w:val="20"/>
              </w:rPr>
              <w:t>Lekarsko -Dentystyczny</w:t>
            </w:r>
          </w:p>
        </w:tc>
      </w:tr>
      <w:tr w:rsidR="00590192" w:rsidRPr="00590192" w:rsidTr="0063535B">
        <w:trPr>
          <w:trHeight w:val="994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90192">
              <w:rPr>
                <w:rFonts w:ascii="Arial" w:hAnsi="Arial" w:cs="Arial"/>
                <w:color w:val="00000A"/>
                <w:sz w:val="20"/>
                <w:szCs w:val="20"/>
              </w:rPr>
              <w:t xml:space="preserve">Program kształcenia </w:t>
            </w:r>
          </w:p>
        </w:tc>
        <w:tc>
          <w:tcPr>
            <w:tcW w:w="69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565285" w:rsidRPr="00F86669" w:rsidRDefault="00565285" w:rsidP="0056528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  <w:p w:rsidR="00565285" w:rsidRPr="005314EB" w:rsidRDefault="00565285" w:rsidP="0056528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5314EB"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565285" w:rsidRPr="005314EB" w:rsidRDefault="00565285" w:rsidP="0056528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5314EB">
              <w:rPr>
                <w:bCs/>
                <w:iCs/>
                <w:sz w:val="22"/>
                <w:szCs w:val="22"/>
              </w:rPr>
              <w:t xml:space="preserve">Specjalność:  </w:t>
            </w:r>
            <w:r w:rsidRPr="005314EB"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590192" w:rsidRPr="00590192" w:rsidRDefault="00565285" w:rsidP="00565285">
            <w:pPr>
              <w:suppressAutoHyphens/>
              <w:spacing w:after="2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5314EB"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 w:rsidRPr="005314EB"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 w:rsidRPr="005314EB"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590192" w:rsidRPr="00590192" w:rsidTr="0063535B">
        <w:trPr>
          <w:trHeight w:val="76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90192">
              <w:rPr>
                <w:rFonts w:ascii="Arial" w:hAnsi="Arial" w:cs="Arial"/>
                <w:color w:val="00000A"/>
                <w:sz w:val="20"/>
                <w:szCs w:val="20"/>
              </w:rPr>
              <w:t>Rok akademicki:</w:t>
            </w:r>
          </w:p>
        </w:tc>
        <w:tc>
          <w:tcPr>
            <w:tcW w:w="69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590192" w:rsidRPr="00590192" w:rsidRDefault="0063535B" w:rsidP="00AB51D1">
            <w:pPr>
              <w:suppressAutoHyphens/>
              <w:spacing w:after="2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2017/ 2018</w:t>
            </w:r>
          </w:p>
        </w:tc>
      </w:tr>
      <w:tr w:rsidR="00590192" w:rsidRPr="00590192" w:rsidTr="00CD4F23">
        <w:trPr>
          <w:trHeight w:val="465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</w:pPr>
            <w:r w:rsidRPr="00590192"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  <w:t>Nazwa modułu/przedmiotu:</w:t>
            </w:r>
          </w:p>
        </w:tc>
        <w:tc>
          <w:tcPr>
            <w:tcW w:w="69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590192" w:rsidRPr="00590192" w:rsidRDefault="00590192" w:rsidP="00590192">
            <w:pPr>
              <w:suppressAutoHyphens/>
              <w:spacing w:after="200" w:line="360" w:lineRule="auto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590192">
              <w:rPr>
                <w:b/>
                <w:bCs/>
                <w:iCs/>
                <w:color w:val="000000"/>
                <w:sz w:val="20"/>
                <w:szCs w:val="20"/>
              </w:rPr>
              <w:t>ORGANIZACJA RATOWNICTWA MEDYCZNGO</w:t>
            </w:r>
          </w:p>
        </w:tc>
      </w:tr>
      <w:tr w:rsidR="00590192" w:rsidRPr="00590192" w:rsidTr="00CD4F23">
        <w:trPr>
          <w:trHeight w:val="465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90192">
              <w:rPr>
                <w:rFonts w:ascii="Arial" w:hAnsi="Arial" w:cs="Arial"/>
                <w:color w:val="00000A"/>
                <w:sz w:val="20"/>
                <w:szCs w:val="20"/>
              </w:rPr>
              <w:t xml:space="preserve">Kod przedmiotu </w:t>
            </w:r>
          </w:p>
        </w:tc>
        <w:tc>
          <w:tcPr>
            <w:tcW w:w="69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590192" w:rsidRPr="00590192" w:rsidRDefault="00590192" w:rsidP="00590192">
            <w:pPr>
              <w:suppressAutoHyphens/>
              <w:spacing w:after="2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590192">
              <w:rPr>
                <w:bCs/>
                <w:iCs/>
                <w:color w:val="000000"/>
                <w:sz w:val="20"/>
                <w:szCs w:val="20"/>
              </w:rPr>
              <w:t>35329</w:t>
            </w:r>
          </w:p>
        </w:tc>
      </w:tr>
      <w:tr w:rsidR="00590192" w:rsidRPr="00590192" w:rsidTr="00CD4F23">
        <w:trPr>
          <w:trHeight w:val="465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90192">
              <w:rPr>
                <w:rFonts w:ascii="Arial" w:hAnsi="Arial" w:cs="Arial"/>
                <w:color w:val="00000A"/>
                <w:sz w:val="20"/>
                <w:szCs w:val="20"/>
              </w:rPr>
              <w:t>Jednostka/i prowadząca/e kształcenie:</w:t>
            </w:r>
          </w:p>
        </w:tc>
        <w:tc>
          <w:tcPr>
            <w:tcW w:w="69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590192" w:rsidRPr="00590192" w:rsidRDefault="00590192" w:rsidP="00565285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r w:rsidRPr="00590192">
              <w:rPr>
                <w:bCs/>
                <w:iCs/>
                <w:color w:val="000000"/>
                <w:sz w:val="20"/>
                <w:szCs w:val="20"/>
              </w:rPr>
              <w:t>Klinika Chorób Wewnętrznych i Kardiologii z Centrum Diagnostyki i Leczenia Żylnej Choroby Zakrzepowo- Zatorowej</w:t>
            </w:r>
          </w:p>
          <w:p w:rsidR="00590192" w:rsidRPr="00590192" w:rsidRDefault="00590192" w:rsidP="00565285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r w:rsidRPr="00590192">
              <w:rPr>
                <w:bCs/>
                <w:iCs/>
                <w:color w:val="000000"/>
                <w:sz w:val="20"/>
                <w:szCs w:val="20"/>
              </w:rPr>
              <w:t xml:space="preserve">02-005 Warszawa, </w:t>
            </w:r>
            <w:proofErr w:type="spellStart"/>
            <w:r w:rsidRPr="00590192">
              <w:rPr>
                <w:bCs/>
                <w:iCs/>
                <w:color w:val="000000"/>
                <w:sz w:val="20"/>
                <w:szCs w:val="20"/>
              </w:rPr>
              <w:t>Lindleya</w:t>
            </w:r>
            <w:proofErr w:type="spellEnd"/>
            <w:r w:rsidRPr="00590192">
              <w:rPr>
                <w:bCs/>
                <w:iCs/>
                <w:color w:val="000000"/>
                <w:sz w:val="20"/>
                <w:szCs w:val="20"/>
              </w:rPr>
              <w:t xml:space="preserve"> 4, pawilon 3</w:t>
            </w:r>
          </w:p>
          <w:p w:rsidR="00590192" w:rsidRPr="00590192" w:rsidRDefault="00590192" w:rsidP="00565285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590192">
              <w:rPr>
                <w:bCs/>
                <w:iCs/>
                <w:color w:val="000000"/>
                <w:sz w:val="20"/>
                <w:szCs w:val="20"/>
              </w:rPr>
              <w:t>tel</w:t>
            </w:r>
            <w:proofErr w:type="spellEnd"/>
            <w:r w:rsidRPr="00590192">
              <w:rPr>
                <w:bCs/>
                <w:iCs/>
                <w:color w:val="000000"/>
                <w:sz w:val="20"/>
                <w:szCs w:val="20"/>
              </w:rPr>
              <w:t>: 22 5021144, e-mail: kchwk@wum.edu.pl</w:t>
            </w:r>
          </w:p>
        </w:tc>
      </w:tr>
      <w:tr w:rsidR="00590192" w:rsidRPr="00590192" w:rsidTr="00CD4F23">
        <w:trPr>
          <w:trHeight w:val="465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90192">
              <w:rPr>
                <w:rFonts w:ascii="Arial" w:hAnsi="Arial" w:cs="Arial"/>
                <w:color w:val="00000A"/>
                <w:sz w:val="20"/>
                <w:szCs w:val="20"/>
              </w:rPr>
              <w:t>Kierownik jednostki/jednostek:</w:t>
            </w:r>
          </w:p>
        </w:tc>
        <w:tc>
          <w:tcPr>
            <w:tcW w:w="69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590192" w:rsidRPr="00590192" w:rsidRDefault="00590192" w:rsidP="00590192">
            <w:pPr>
              <w:suppressAutoHyphens/>
              <w:spacing w:after="200" w:line="360" w:lineRule="auto"/>
              <w:rPr>
                <w:color w:val="000000"/>
                <w:sz w:val="20"/>
                <w:szCs w:val="20"/>
              </w:rPr>
            </w:pPr>
            <w:r w:rsidRPr="00590192">
              <w:rPr>
                <w:color w:val="000000"/>
                <w:sz w:val="20"/>
                <w:szCs w:val="20"/>
              </w:rPr>
              <w:t xml:space="preserve">prof. dr  hab. </w:t>
            </w:r>
            <w:proofErr w:type="spellStart"/>
            <w:r w:rsidRPr="00590192">
              <w:rPr>
                <w:color w:val="000000"/>
                <w:sz w:val="20"/>
                <w:szCs w:val="20"/>
              </w:rPr>
              <w:t>med</w:t>
            </w:r>
            <w:proofErr w:type="spellEnd"/>
            <w:r w:rsidRPr="00590192">
              <w:rPr>
                <w:color w:val="000000"/>
                <w:sz w:val="20"/>
                <w:szCs w:val="20"/>
              </w:rPr>
              <w:t xml:space="preserve"> Piotr </w:t>
            </w:r>
            <w:proofErr w:type="spellStart"/>
            <w:r w:rsidRPr="00590192">
              <w:rPr>
                <w:color w:val="000000"/>
                <w:sz w:val="20"/>
                <w:szCs w:val="20"/>
              </w:rPr>
              <w:t>Pruszczyk</w:t>
            </w:r>
            <w:proofErr w:type="spellEnd"/>
          </w:p>
        </w:tc>
      </w:tr>
      <w:tr w:rsidR="00590192" w:rsidRPr="00590192" w:rsidTr="00CD4F23">
        <w:trPr>
          <w:trHeight w:val="465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90192">
              <w:rPr>
                <w:rFonts w:ascii="Arial" w:hAnsi="Arial" w:cs="Arial"/>
                <w:color w:val="00000A"/>
                <w:sz w:val="20"/>
                <w:szCs w:val="20"/>
              </w:rPr>
              <w:t xml:space="preserve">Rok studiów </w:t>
            </w:r>
          </w:p>
        </w:tc>
        <w:tc>
          <w:tcPr>
            <w:tcW w:w="69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590192" w:rsidRPr="00590192" w:rsidRDefault="00565285" w:rsidP="00590192">
            <w:pPr>
              <w:suppressAutoHyphens/>
              <w:spacing w:after="2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F86669">
              <w:rPr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="00590192" w:rsidRPr="00590192">
              <w:rPr>
                <w:bCs/>
                <w:iCs/>
                <w:color w:val="000000"/>
                <w:sz w:val="20"/>
                <w:szCs w:val="20"/>
              </w:rPr>
              <w:t>III</w:t>
            </w:r>
          </w:p>
        </w:tc>
      </w:tr>
      <w:tr w:rsidR="00590192" w:rsidRPr="00590192" w:rsidTr="00CD4F23">
        <w:trPr>
          <w:trHeight w:val="465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90192">
              <w:rPr>
                <w:rFonts w:ascii="Arial" w:hAnsi="Arial" w:cs="Arial"/>
                <w:color w:val="00000A"/>
                <w:sz w:val="20"/>
                <w:szCs w:val="20"/>
              </w:rPr>
              <w:t xml:space="preserve">Semestr studiów </w:t>
            </w:r>
          </w:p>
        </w:tc>
        <w:tc>
          <w:tcPr>
            <w:tcW w:w="69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590192" w:rsidRPr="00590192" w:rsidRDefault="00565285" w:rsidP="00590192">
            <w:pPr>
              <w:suppressAutoHyphens/>
              <w:spacing w:after="2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F86669">
              <w:rPr>
                <w:bCs/>
                <w:iCs/>
                <w:color w:val="000000"/>
                <w:sz w:val="20"/>
                <w:szCs w:val="20"/>
              </w:rPr>
              <w:t xml:space="preserve">  1</w:t>
            </w:r>
          </w:p>
        </w:tc>
      </w:tr>
      <w:tr w:rsidR="00590192" w:rsidRPr="00590192" w:rsidTr="00CD4F23">
        <w:trPr>
          <w:trHeight w:val="465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90192">
              <w:rPr>
                <w:rFonts w:ascii="Arial" w:hAnsi="Arial" w:cs="Arial"/>
                <w:color w:val="00000A"/>
                <w:sz w:val="20"/>
                <w:szCs w:val="20"/>
              </w:rPr>
              <w:t xml:space="preserve">Typ modułu/przedmiotu </w:t>
            </w:r>
          </w:p>
        </w:tc>
        <w:tc>
          <w:tcPr>
            <w:tcW w:w="69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590192" w:rsidRPr="00590192" w:rsidRDefault="00590192" w:rsidP="00590192">
            <w:pPr>
              <w:suppressAutoHyphens/>
              <w:spacing w:after="2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590192">
              <w:rPr>
                <w:bCs/>
                <w:iCs/>
                <w:color w:val="000000"/>
                <w:sz w:val="20"/>
                <w:szCs w:val="20"/>
              </w:rPr>
              <w:t>podstawowy</w:t>
            </w:r>
          </w:p>
        </w:tc>
      </w:tr>
      <w:tr w:rsidR="00590192" w:rsidRPr="00590192" w:rsidTr="00CD4F23">
        <w:trPr>
          <w:trHeight w:val="465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90192">
              <w:rPr>
                <w:rFonts w:ascii="Arial" w:hAnsi="Arial" w:cs="Arial"/>
                <w:color w:val="00000A"/>
                <w:sz w:val="20"/>
                <w:szCs w:val="20"/>
              </w:rPr>
              <w:t>Osoby prowadzące :</w:t>
            </w:r>
          </w:p>
        </w:tc>
        <w:tc>
          <w:tcPr>
            <w:tcW w:w="69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590192" w:rsidRPr="00590192" w:rsidRDefault="00590192" w:rsidP="00565285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r w:rsidRPr="00590192">
              <w:rPr>
                <w:bCs/>
                <w:iCs/>
                <w:color w:val="000000"/>
                <w:sz w:val="20"/>
                <w:szCs w:val="20"/>
              </w:rPr>
              <w:t xml:space="preserve">prof. dr hab. </w:t>
            </w:r>
            <w:proofErr w:type="spellStart"/>
            <w:r w:rsidRPr="00590192">
              <w:rPr>
                <w:bCs/>
                <w:iCs/>
                <w:color w:val="000000"/>
                <w:sz w:val="20"/>
                <w:szCs w:val="20"/>
              </w:rPr>
              <w:t>med</w:t>
            </w:r>
            <w:proofErr w:type="spellEnd"/>
            <w:r w:rsidRPr="00590192">
              <w:rPr>
                <w:bCs/>
                <w:iCs/>
                <w:color w:val="000000"/>
                <w:sz w:val="20"/>
                <w:szCs w:val="20"/>
              </w:rPr>
              <w:t xml:space="preserve"> Piotr </w:t>
            </w:r>
            <w:proofErr w:type="spellStart"/>
            <w:r w:rsidRPr="00590192">
              <w:rPr>
                <w:bCs/>
                <w:iCs/>
                <w:color w:val="000000"/>
                <w:sz w:val="20"/>
                <w:szCs w:val="20"/>
              </w:rPr>
              <w:t>Pruszczyk</w:t>
            </w:r>
            <w:proofErr w:type="spellEnd"/>
            <w:r w:rsidRPr="00590192">
              <w:rPr>
                <w:bCs/>
                <w:iCs/>
                <w:color w:val="000000"/>
                <w:sz w:val="20"/>
                <w:szCs w:val="20"/>
              </w:rPr>
              <w:t xml:space="preserve">,   dr hab. </w:t>
            </w:r>
            <w:proofErr w:type="spellStart"/>
            <w:r w:rsidRPr="00590192">
              <w:rPr>
                <w:bCs/>
                <w:iCs/>
                <w:color w:val="000000"/>
                <w:sz w:val="20"/>
                <w:szCs w:val="20"/>
              </w:rPr>
              <w:t>med</w:t>
            </w:r>
            <w:proofErr w:type="spellEnd"/>
            <w:r w:rsidRPr="00590192">
              <w:rPr>
                <w:bCs/>
                <w:iCs/>
                <w:color w:val="000000"/>
                <w:sz w:val="20"/>
                <w:szCs w:val="20"/>
              </w:rPr>
              <w:t xml:space="preserve">  Michał </w:t>
            </w:r>
            <w:proofErr w:type="spellStart"/>
            <w:r w:rsidRPr="00590192">
              <w:rPr>
                <w:bCs/>
                <w:iCs/>
                <w:color w:val="000000"/>
                <w:sz w:val="20"/>
                <w:szCs w:val="20"/>
              </w:rPr>
              <w:t>Ciurzyński</w:t>
            </w:r>
            <w:proofErr w:type="spellEnd"/>
            <w:r w:rsidRPr="00590192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590192" w:rsidRPr="00590192" w:rsidRDefault="00590192" w:rsidP="00565285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r w:rsidRPr="00590192">
              <w:rPr>
                <w:bCs/>
                <w:iCs/>
                <w:color w:val="000000"/>
                <w:sz w:val="20"/>
                <w:szCs w:val="20"/>
              </w:rPr>
              <w:t xml:space="preserve">dr hab. </w:t>
            </w:r>
            <w:proofErr w:type="spellStart"/>
            <w:r w:rsidRPr="00590192">
              <w:rPr>
                <w:bCs/>
                <w:iCs/>
                <w:color w:val="000000"/>
                <w:sz w:val="20"/>
                <w:szCs w:val="20"/>
              </w:rPr>
              <w:t>med</w:t>
            </w:r>
            <w:proofErr w:type="spellEnd"/>
            <w:r w:rsidRPr="00590192">
              <w:rPr>
                <w:bCs/>
                <w:iCs/>
                <w:color w:val="000000"/>
                <w:sz w:val="20"/>
                <w:szCs w:val="20"/>
              </w:rPr>
              <w:t xml:space="preserve"> Maciej </w:t>
            </w:r>
            <w:proofErr w:type="spellStart"/>
            <w:r w:rsidRPr="00590192">
              <w:rPr>
                <w:bCs/>
                <w:iCs/>
                <w:color w:val="000000"/>
                <w:sz w:val="20"/>
                <w:szCs w:val="20"/>
              </w:rPr>
              <w:t>Kostrubiec</w:t>
            </w:r>
            <w:proofErr w:type="spellEnd"/>
            <w:r w:rsidRPr="00590192">
              <w:rPr>
                <w:bCs/>
                <w:iCs/>
                <w:color w:val="000000"/>
                <w:sz w:val="20"/>
                <w:szCs w:val="20"/>
              </w:rPr>
              <w:t>,    dr n. med. Piotr Bienias</w:t>
            </w:r>
          </w:p>
          <w:p w:rsidR="00590192" w:rsidRPr="00590192" w:rsidRDefault="00590192" w:rsidP="00565285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r w:rsidRPr="00590192">
              <w:rPr>
                <w:bCs/>
                <w:iCs/>
                <w:color w:val="000000"/>
                <w:sz w:val="20"/>
                <w:szCs w:val="20"/>
              </w:rPr>
              <w:t xml:space="preserve">dr n. med. Elżbieta Borowiecka, </w:t>
            </w:r>
          </w:p>
          <w:p w:rsidR="00590192" w:rsidRPr="00590192" w:rsidRDefault="00590192" w:rsidP="00565285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r w:rsidRPr="00590192">
              <w:rPr>
                <w:bCs/>
                <w:iCs/>
                <w:color w:val="000000"/>
                <w:sz w:val="20"/>
                <w:szCs w:val="20"/>
              </w:rPr>
              <w:t>dr n. med. Krzysztof Jankowski,    lek. med. Marcin Koć</w:t>
            </w:r>
          </w:p>
          <w:p w:rsidR="00590192" w:rsidRPr="00590192" w:rsidRDefault="00590192" w:rsidP="00565285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r w:rsidRPr="00590192">
              <w:rPr>
                <w:bCs/>
                <w:iCs/>
                <w:color w:val="000000"/>
                <w:sz w:val="20"/>
                <w:szCs w:val="20"/>
              </w:rPr>
              <w:t xml:space="preserve">dr n. med. Katarzyna </w:t>
            </w:r>
            <w:proofErr w:type="spellStart"/>
            <w:r w:rsidRPr="00590192">
              <w:rPr>
                <w:bCs/>
                <w:iCs/>
                <w:color w:val="000000"/>
                <w:sz w:val="20"/>
                <w:szCs w:val="20"/>
              </w:rPr>
              <w:t>Kurnicka</w:t>
            </w:r>
            <w:proofErr w:type="spellEnd"/>
            <w:r w:rsidRPr="00590192">
              <w:rPr>
                <w:bCs/>
                <w:iCs/>
                <w:color w:val="000000"/>
                <w:sz w:val="20"/>
                <w:szCs w:val="20"/>
              </w:rPr>
              <w:t>,    dr n. med. Anna Lipińska</w:t>
            </w:r>
          </w:p>
          <w:p w:rsidR="00590192" w:rsidRPr="00590192" w:rsidRDefault="00590192" w:rsidP="00565285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r w:rsidRPr="00590192">
              <w:rPr>
                <w:bCs/>
                <w:iCs/>
                <w:color w:val="000000"/>
                <w:sz w:val="20"/>
                <w:szCs w:val="20"/>
              </w:rPr>
              <w:t>dr n. med. Marek Roik</w:t>
            </w:r>
          </w:p>
        </w:tc>
      </w:tr>
      <w:tr w:rsidR="00590192" w:rsidRPr="00590192" w:rsidTr="00CD4F23">
        <w:trPr>
          <w:trHeight w:val="465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90192">
              <w:rPr>
                <w:rFonts w:ascii="Arial" w:hAnsi="Arial" w:cs="Arial"/>
                <w:color w:val="00000A"/>
                <w:sz w:val="20"/>
                <w:szCs w:val="20"/>
              </w:rPr>
              <w:t xml:space="preserve">Erasmus TAK/NIE </w:t>
            </w:r>
          </w:p>
        </w:tc>
        <w:tc>
          <w:tcPr>
            <w:tcW w:w="69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590192" w:rsidRPr="00590192" w:rsidRDefault="00590192" w:rsidP="00590192">
            <w:pPr>
              <w:suppressAutoHyphens/>
              <w:spacing w:after="2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590192">
              <w:rPr>
                <w:bCs/>
                <w:iCs/>
                <w:color w:val="000000"/>
                <w:sz w:val="20"/>
                <w:szCs w:val="20"/>
              </w:rPr>
              <w:t>NIE</w:t>
            </w:r>
          </w:p>
        </w:tc>
      </w:tr>
      <w:tr w:rsidR="00590192" w:rsidRPr="00590192" w:rsidTr="00CD4F23">
        <w:trPr>
          <w:trHeight w:val="465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90192">
              <w:rPr>
                <w:rFonts w:ascii="Arial" w:hAnsi="Arial" w:cs="Arial"/>
                <w:color w:val="00000A"/>
                <w:sz w:val="20"/>
                <w:szCs w:val="20"/>
              </w:rPr>
              <w:t xml:space="preserve">Osoba odpowiedzialna za sylabus </w:t>
            </w:r>
          </w:p>
        </w:tc>
        <w:tc>
          <w:tcPr>
            <w:tcW w:w="69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590192" w:rsidRPr="00590192" w:rsidRDefault="00590192" w:rsidP="00F86669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r w:rsidRPr="00590192">
              <w:rPr>
                <w:bCs/>
                <w:iCs/>
                <w:color w:val="000000"/>
                <w:sz w:val="20"/>
                <w:szCs w:val="20"/>
              </w:rPr>
              <w:t>Anna Lipińska</w:t>
            </w:r>
            <w:r w:rsidRPr="00590192">
              <w:rPr>
                <w:bCs/>
                <w:iCs/>
                <w:color w:val="0000FF"/>
                <w:sz w:val="20"/>
                <w:szCs w:val="20"/>
              </w:rPr>
              <w:t xml:space="preserve"> </w:t>
            </w:r>
            <w:r w:rsidRPr="00590192">
              <w:rPr>
                <w:bCs/>
                <w:iCs/>
                <w:color w:val="000000"/>
                <w:sz w:val="20"/>
                <w:szCs w:val="20"/>
              </w:rPr>
              <w:t>(</w:t>
            </w:r>
            <w:hyperlink r:id="rId13" w:history="1">
              <w:r w:rsidRPr="00F86669">
                <w:rPr>
                  <w:bCs/>
                  <w:iCs/>
                  <w:color w:val="000000"/>
                  <w:sz w:val="20"/>
                  <w:szCs w:val="20"/>
                  <w:u w:val="single"/>
                </w:rPr>
                <w:t>anna.lipinska@wum.edu.pl</w:t>
              </w:r>
            </w:hyperlink>
            <w:r w:rsidRPr="00590192">
              <w:rPr>
                <w:bCs/>
                <w:iCs/>
                <w:color w:val="000000"/>
                <w:sz w:val="20"/>
                <w:szCs w:val="20"/>
              </w:rPr>
              <w:t>)</w:t>
            </w:r>
          </w:p>
          <w:p w:rsidR="00590192" w:rsidRPr="00590192" w:rsidRDefault="00590192" w:rsidP="00F86669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r w:rsidRPr="00590192">
              <w:rPr>
                <w:bCs/>
                <w:iCs/>
                <w:color w:val="000000"/>
                <w:sz w:val="20"/>
                <w:szCs w:val="20"/>
              </w:rPr>
              <w:t>Piotr Bienias (piotr.bienias@wum.edu.pl)</w:t>
            </w:r>
          </w:p>
        </w:tc>
      </w:tr>
      <w:tr w:rsidR="00590192" w:rsidRPr="00590192" w:rsidTr="00CD4F23">
        <w:trPr>
          <w:trHeight w:val="465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90192">
              <w:rPr>
                <w:rFonts w:ascii="Arial" w:hAnsi="Arial" w:cs="Arial"/>
                <w:color w:val="00000A"/>
                <w:sz w:val="20"/>
                <w:szCs w:val="20"/>
              </w:rPr>
              <w:t>Liczba punktów ECTS:</w:t>
            </w:r>
          </w:p>
        </w:tc>
        <w:tc>
          <w:tcPr>
            <w:tcW w:w="69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590192" w:rsidRPr="00590192" w:rsidRDefault="0003064C" w:rsidP="00590192">
            <w:pPr>
              <w:suppressAutoHyphens/>
              <w:spacing w:after="2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590192" w:rsidRPr="00590192">
              <w:rPr>
                <w:bCs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590192" w:rsidRPr="00590192" w:rsidTr="00CD4F23">
        <w:trPr>
          <w:trHeight w:val="192"/>
        </w:trPr>
        <w:tc>
          <w:tcPr>
            <w:tcW w:w="93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4444A5">
            <w:pPr>
              <w:numPr>
                <w:ilvl w:val="0"/>
                <w:numId w:val="23"/>
              </w:numPr>
              <w:suppressAutoHyphens/>
              <w:spacing w:before="120" w:after="120" w:line="276" w:lineRule="auto"/>
              <w:rPr>
                <w:rFonts w:ascii="Arial" w:hAnsi="Arial" w:cs="Arial"/>
                <w:b/>
                <w:bCs/>
                <w:iCs/>
                <w:color w:val="00000A"/>
              </w:rPr>
            </w:pPr>
            <w:r w:rsidRPr="00590192">
              <w:rPr>
                <w:rFonts w:ascii="Arial" w:hAnsi="Arial" w:cs="Arial"/>
                <w:b/>
                <w:bCs/>
                <w:iCs/>
                <w:color w:val="00000A"/>
                <w:szCs w:val="22"/>
              </w:rPr>
              <w:t xml:space="preserve">Cele kształcenia  </w:t>
            </w:r>
          </w:p>
        </w:tc>
      </w:tr>
      <w:tr w:rsidR="00590192" w:rsidRPr="00590192" w:rsidTr="00CD4F23">
        <w:trPr>
          <w:trHeight w:val="465"/>
        </w:trPr>
        <w:tc>
          <w:tcPr>
            <w:tcW w:w="93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590192" w:rsidRPr="00590192" w:rsidRDefault="00590192" w:rsidP="004444A5">
            <w:pPr>
              <w:numPr>
                <w:ilvl w:val="0"/>
                <w:numId w:val="24"/>
              </w:numPr>
              <w:suppressAutoHyphens/>
              <w:spacing w:before="120" w:after="120"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590192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Uzyskanie przez studenta higieny stomatologicznej  podstawowej wiedzy dotyczącej </w:t>
            </w:r>
            <w:r w:rsidRPr="00590192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lastRenderedPageBreak/>
              <w:t xml:space="preserve">organizacji struktur ratownictwa medycznego.    </w:t>
            </w:r>
          </w:p>
        </w:tc>
      </w:tr>
      <w:tr w:rsidR="00590192" w:rsidRPr="00590192" w:rsidTr="00CD4F23">
        <w:trPr>
          <w:trHeight w:val="312"/>
        </w:trPr>
        <w:tc>
          <w:tcPr>
            <w:tcW w:w="93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4444A5">
            <w:pPr>
              <w:numPr>
                <w:ilvl w:val="0"/>
                <w:numId w:val="23"/>
              </w:numPr>
              <w:suppressAutoHyphens/>
              <w:spacing w:before="120" w:after="120" w:line="276" w:lineRule="auto"/>
              <w:rPr>
                <w:rFonts w:ascii="Arial" w:hAnsi="Arial" w:cs="Arial"/>
                <w:b/>
                <w:bCs/>
                <w:iCs/>
                <w:color w:val="00000A"/>
              </w:rPr>
            </w:pPr>
            <w:r w:rsidRPr="00590192">
              <w:rPr>
                <w:rFonts w:ascii="Arial" w:hAnsi="Arial" w:cs="Arial"/>
                <w:b/>
                <w:bCs/>
                <w:iCs/>
                <w:color w:val="00000A"/>
                <w:szCs w:val="22"/>
              </w:rPr>
              <w:lastRenderedPageBreak/>
              <w:t xml:space="preserve">Wymagania wstępne </w:t>
            </w:r>
          </w:p>
        </w:tc>
      </w:tr>
      <w:tr w:rsidR="00590192" w:rsidRPr="00590192" w:rsidTr="00CD4F23">
        <w:trPr>
          <w:trHeight w:val="465"/>
        </w:trPr>
        <w:tc>
          <w:tcPr>
            <w:tcW w:w="93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590192" w:rsidRPr="00590192" w:rsidRDefault="00590192" w:rsidP="004444A5">
            <w:pPr>
              <w:numPr>
                <w:ilvl w:val="0"/>
                <w:numId w:val="25"/>
              </w:numPr>
              <w:suppressAutoHyphens/>
              <w:spacing w:before="120" w:after="120"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590192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Wiedza z zakresu ratownictwa medycznego uzyskana w trakcie dotychczasowej nauki</w:t>
            </w:r>
          </w:p>
        </w:tc>
      </w:tr>
      <w:tr w:rsidR="00590192" w:rsidRPr="00590192" w:rsidTr="00CD4F23">
        <w:trPr>
          <w:trHeight w:val="344"/>
        </w:trPr>
        <w:tc>
          <w:tcPr>
            <w:tcW w:w="93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4444A5">
            <w:pPr>
              <w:numPr>
                <w:ilvl w:val="0"/>
                <w:numId w:val="23"/>
              </w:numPr>
              <w:suppressAutoHyphens/>
              <w:spacing w:before="120" w:after="120" w:line="276" w:lineRule="auto"/>
              <w:rPr>
                <w:rFonts w:ascii="Arial" w:hAnsi="Arial" w:cs="Arial"/>
                <w:b/>
                <w:bCs/>
                <w:color w:val="00000A"/>
              </w:rPr>
            </w:pPr>
            <w:r w:rsidRPr="00590192">
              <w:rPr>
                <w:rFonts w:ascii="Arial" w:hAnsi="Arial" w:cs="Arial"/>
                <w:b/>
                <w:bCs/>
                <w:color w:val="00000A"/>
              </w:rPr>
              <w:t>Przedmiotowe efekty kształcenia</w:t>
            </w:r>
          </w:p>
        </w:tc>
      </w:tr>
      <w:tr w:rsidR="00590192" w:rsidRPr="00590192" w:rsidTr="00CD4F23">
        <w:trPr>
          <w:trHeight w:val="465"/>
        </w:trPr>
        <w:tc>
          <w:tcPr>
            <w:tcW w:w="93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bCs/>
                <w:iCs/>
                <w:color w:val="00000A"/>
              </w:rPr>
            </w:pPr>
            <w:r w:rsidRPr="00590192">
              <w:rPr>
                <w:rFonts w:ascii="Arial" w:hAnsi="Arial" w:cs="Arial"/>
                <w:b/>
                <w:bCs/>
                <w:iCs/>
                <w:color w:val="00000A"/>
                <w:sz w:val="22"/>
                <w:szCs w:val="22"/>
              </w:rPr>
              <w:t>Lista efektów kształcenia</w:t>
            </w:r>
          </w:p>
        </w:tc>
      </w:tr>
      <w:tr w:rsidR="00590192" w:rsidRPr="00590192" w:rsidTr="00CD4F23">
        <w:trPr>
          <w:trHeight w:val="465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590192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Symbol przedmiotowego efektu kształcenia</w:t>
            </w:r>
          </w:p>
        </w:tc>
        <w:tc>
          <w:tcPr>
            <w:tcW w:w="3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590192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Treść przedmiotowego  efektu kształcenia</w:t>
            </w:r>
          </w:p>
        </w:tc>
        <w:tc>
          <w:tcPr>
            <w:tcW w:w="3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590192">
              <w:rPr>
                <w:rFonts w:ascii="Arial" w:hAnsi="Arial" w:cs="Arial"/>
                <w:color w:val="00000A"/>
                <w:sz w:val="18"/>
                <w:szCs w:val="20"/>
              </w:rPr>
              <w:t xml:space="preserve">           Odniesienie do efektu kierunkowego </w:t>
            </w:r>
          </w:p>
          <w:p w:rsidR="00590192" w:rsidRPr="00590192" w:rsidRDefault="00590192" w:rsidP="00590192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</w:p>
        </w:tc>
      </w:tr>
      <w:tr w:rsidR="00590192" w:rsidRPr="00590192" w:rsidTr="00CD4F23">
        <w:trPr>
          <w:trHeight w:val="465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590192">
              <w:rPr>
                <w:rFonts w:ascii="Arial" w:hAnsi="Arial" w:cs="Arial"/>
                <w:color w:val="000000"/>
                <w:sz w:val="18"/>
              </w:rPr>
              <w:t>HS_W37, HS_W38</w:t>
            </w:r>
          </w:p>
        </w:tc>
        <w:tc>
          <w:tcPr>
            <w:tcW w:w="3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590192" w:rsidRPr="00590192" w:rsidRDefault="00590192" w:rsidP="00590192">
            <w:pPr>
              <w:suppressAutoHyphens/>
              <w:spacing w:after="200"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590192">
              <w:rPr>
                <w:rFonts w:ascii="Arial" w:hAnsi="Arial"/>
                <w:color w:val="000000"/>
                <w:sz w:val="20"/>
                <w:szCs w:val="20"/>
              </w:rPr>
              <w:t xml:space="preserve">Zna strukturę ratownictwa medycznego. Zna podstawy prawne i zasady etyczne w postępowaniu ratunkowym. </w:t>
            </w:r>
          </w:p>
        </w:tc>
        <w:tc>
          <w:tcPr>
            <w:tcW w:w="3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590192" w:rsidRPr="00590192" w:rsidRDefault="00590192" w:rsidP="00590192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0192">
              <w:rPr>
                <w:rFonts w:ascii="Arial" w:hAnsi="Arial" w:cs="Arial"/>
                <w:b/>
                <w:color w:val="000000"/>
                <w:sz w:val="16"/>
                <w:szCs w:val="16"/>
              </w:rPr>
              <w:t>P6S_WK</w:t>
            </w:r>
          </w:p>
        </w:tc>
      </w:tr>
      <w:tr w:rsidR="00590192" w:rsidRPr="00590192" w:rsidTr="00CD4F23">
        <w:trPr>
          <w:trHeight w:val="465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590192">
              <w:rPr>
                <w:rFonts w:ascii="Arial" w:hAnsi="Arial" w:cs="Arial"/>
                <w:color w:val="000000"/>
                <w:sz w:val="18"/>
              </w:rPr>
              <w:t>HS_U27</w:t>
            </w:r>
          </w:p>
        </w:tc>
        <w:tc>
          <w:tcPr>
            <w:tcW w:w="3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590192" w:rsidRPr="00590192" w:rsidRDefault="00590192" w:rsidP="00590192">
            <w:pPr>
              <w:suppressAutoHyphens/>
              <w:spacing w:after="200" w:line="276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590192">
              <w:rPr>
                <w:rFonts w:ascii="Arial" w:hAnsi="Arial"/>
                <w:color w:val="000000"/>
                <w:sz w:val="20"/>
                <w:szCs w:val="20"/>
              </w:rPr>
              <w:t xml:space="preserve">Potrafi stosować zasady postępowania  z zakresu ratownictwa przedmedycznego ze szczególnym uwzględnieniem ostrych stanów  kardiologiczno- internistycznych. </w:t>
            </w:r>
          </w:p>
        </w:tc>
        <w:tc>
          <w:tcPr>
            <w:tcW w:w="3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019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P6S-WG  </w:t>
            </w:r>
          </w:p>
        </w:tc>
      </w:tr>
      <w:tr w:rsidR="00590192" w:rsidRPr="00590192" w:rsidTr="00CD4F23">
        <w:trPr>
          <w:trHeight w:val="627"/>
        </w:trPr>
        <w:tc>
          <w:tcPr>
            <w:tcW w:w="93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4444A5">
            <w:pPr>
              <w:numPr>
                <w:ilvl w:val="0"/>
                <w:numId w:val="23"/>
              </w:numPr>
              <w:suppressAutoHyphens/>
              <w:spacing w:before="120" w:after="120" w:line="100" w:lineRule="atLeast"/>
              <w:contextualSpacing/>
              <w:rPr>
                <w:rFonts w:ascii="Arial" w:hAnsi="Arial" w:cs="Arial"/>
                <w:b/>
                <w:bCs/>
                <w:color w:val="00000A"/>
                <w:szCs w:val="22"/>
                <w:lang w:eastAsia="en-US"/>
              </w:rPr>
            </w:pPr>
            <w:r w:rsidRPr="00590192">
              <w:rPr>
                <w:rFonts w:ascii="Arial" w:hAnsi="Arial" w:cs="Arial"/>
                <w:b/>
                <w:bCs/>
                <w:color w:val="00000A"/>
                <w:szCs w:val="22"/>
                <w:lang w:eastAsia="en-US"/>
              </w:rPr>
              <w:t>Formy prowadzonych zajęć</w:t>
            </w:r>
          </w:p>
        </w:tc>
      </w:tr>
      <w:tr w:rsidR="00590192" w:rsidRPr="00590192" w:rsidTr="00CD4F23">
        <w:trPr>
          <w:trHeight w:val="536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590192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Forma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590192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Liczba godzin</w:t>
            </w:r>
          </w:p>
        </w:tc>
        <w:tc>
          <w:tcPr>
            <w:tcW w:w="23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590192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Liczba grup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590192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 xml:space="preserve">Minimalna liczba osób </w:t>
            </w:r>
            <w:r w:rsidRPr="00590192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br/>
              <w:t>w grupie</w:t>
            </w:r>
          </w:p>
        </w:tc>
      </w:tr>
      <w:tr w:rsidR="00590192" w:rsidRPr="00590192" w:rsidTr="00CD4F23">
        <w:trPr>
          <w:trHeight w:val="70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590192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Wykład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590192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5,0</w:t>
            </w:r>
          </w:p>
        </w:tc>
        <w:tc>
          <w:tcPr>
            <w:tcW w:w="23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590192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20"/>
              </w:rPr>
            </w:pPr>
            <w:r w:rsidRPr="00590192">
              <w:rPr>
                <w:rFonts w:ascii="Arial" w:hAnsi="Arial" w:cs="Arial"/>
                <w:bCs/>
                <w:iCs/>
                <w:color w:val="000000"/>
                <w:sz w:val="18"/>
                <w:szCs w:val="20"/>
              </w:rPr>
              <w:t>26</w:t>
            </w:r>
          </w:p>
        </w:tc>
      </w:tr>
      <w:tr w:rsidR="00590192" w:rsidRPr="00590192" w:rsidTr="00CD4F23">
        <w:trPr>
          <w:trHeight w:val="70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590192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Seminarium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590192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5,0</w:t>
            </w:r>
          </w:p>
        </w:tc>
        <w:tc>
          <w:tcPr>
            <w:tcW w:w="23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590192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1,3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20"/>
              </w:rPr>
            </w:pPr>
            <w:r w:rsidRPr="00590192">
              <w:rPr>
                <w:rFonts w:ascii="Arial" w:hAnsi="Arial" w:cs="Arial"/>
                <w:bCs/>
                <w:iCs/>
                <w:color w:val="000000"/>
                <w:sz w:val="18"/>
                <w:szCs w:val="20"/>
              </w:rPr>
              <w:t>20</w:t>
            </w:r>
          </w:p>
        </w:tc>
      </w:tr>
      <w:tr w:rsidR="00590192" w:rsidRPr="00590192" w:rsidTr="00CD4F23">
        <w:trPr>
          <w:trHeight w:val="70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590192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Ćwiczenia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590192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5,0</w:t>
            </w:r>
          </w:p>
        </w:tc>
        <w:tc>
          <w:tcPr>
            <w:tcW w:w="23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590192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2,6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ind w:left="55"/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20"/>
              </w:rPr>
            </w:pPr>
            <w:r w:rsidRPr="00590192">
              <w:rPr>
                <w:rFonts w:ascii="Arial" w:hAnsi="Arial" w:cs="Arial"/>
                <w:bCs/>
                <w:iCs/>
                <w:color w:val="000000"/>
                <w:sz w:val="18"/>
                <w:szCs w:val="20"/>
              </w:rPr>
              <w:t>10</w:t>
            </w:r>
          </w:p>
        </w:tc>
      </w:tr>
      <w:tr w:rsidR="00590192" w:rsidRPr="00590192" w:rsidTr="00CD4F23">
        <w:trPr>
          <w:trHeight w:val="465"/>
        </w:trPr>
        <w:tc>
          <w:tcPr>
            <w:tcW w:w="93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4444A5">
            <w:pPr>
              <w:numPr>
                <w:ilvl w:val="0"/>
                <w:numId w:val="23"/>
              </w:numPr>
              <w:suppressAutoHyphens/>
              <w:spacing w:before="120" w:after="120" w:line="100" w:lineRule="atLeast"/>
              <w:contextualSpacing/>
              <w:rPr>
                <w:rFonts w:ascii="Arial" w:hAnsi="Arial" w:cs="Arial"/>
                <w:b/>
                <w:bCs/>
                <w:color w:val="00000A"/>
                <w:szCs w:val="22"/>
                <w:lang w:eastAsia="en-US"/>
              </w:rPr>
            </w:pPr>
            <w:r w:rsidRPr="00590192">
              <w:rPr>
                <w:rFonts w:ascii="Arial" w:hAnsi="Arial" w:cs="Arial"/>
                <w:b/>
                <w:bCs/>
                <w:color w:val="00000A"/>
                <w:szCs w:val="22"/>
                <w:lang w:eastAsia="en-US"/>
              </w:rPr>
              <w:t>Tematy zajęć i treści kształcenia</w:t>
            </w:r>
          </w:p>
        </w:tc>
      </w:tr>
      <w:tr w:rsidR="00590192" w:rsidRPr="00590192" w:rsidTr="00CD4F23">
        <w:trPr>
          <w:trHeight w:val="708"/>
        </w:trPr>
        <w:tc>
          <w:tcPr>
            <w:tcW w:w="93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590192" w:rsidRPr="00590192" w:rsidRDefault="00590192" w:rsidP="00590192">
            <w:pPr>
              <w:suppressAutoHyphens/>
              <w:spacing w:after="200" w:line="276" w:lineRule="auto"/>
              <w:rPr>
                <w:color w:val="00000A"/>
                <w:sz w:val="20"/>
                <w:szCs w:val="20"/>
              </w:rPr>
            </w:pPr>
            <w:r w:rsidRPr="00590192">
              <w:rPr>
                <w:color w:val="00000A"/>
                <w:sz w:val="20"/>
                <w:szCs w:val="20"/>
              </w:rPr>
              <w:t>W1- Rola, zadania i zasady organizacji medycyny ratunkowej.</w:t>
            </w:r>
          </w:p>
          <w:p w:rsidR="00590192" w:rsidRPr="00590192" w:rsidRDefault="00590192" w:rsidP="00590192">
            <w:pPr>
              <w:suppressAutoHyphens/>
              <w:spacing w:after="200" w:line="276" w:lineRule="auto"/>
              <w:rPr>
                <w:color w:val="00000A"/>
                <w:sz w:val="20"/>
                <w:szCs w:val="20"/>
              </w:rPr>
            </w:pPr>
            <w:r w:rsidRPr="00590192">
              <w:rPr>
                <w:color w:val="00000A"/>
                <w:sz w:val="20"/>
                <w:szCs w:val="20"/>
              </w:rPr>
              <w:t xml:space="preserve">W2-Struktura i funkcja  jednostek przedszpitalnych  ratownictwa  medycznego. </w:t>
            </w:r>
          </w:p>
          <w:p w:rsidR="00590192" w:rsidRPr="00590192" w:rsidRDefault="00590192" w:rsidP="00590192">
            <w:pPr>
              <w:suppressAutoHyphens/>
              <w:spacing w:after="200" w:line="276" w:lineRule="auto"/>
              <w:rPr>
                <w:color w:val="00000A"/>
                <w:sz w:val="20"/>
                <w:szCs w:val="20"/>
              </w:rPr>
            </w:pPr>
            <w:r w:rsidRPr="00590192">
              <w:rPr>
                <w:color w:val="00000A"/>
                <w:sz w:val="20"/>
                <w:szCs w:val="20"/>
              </w:rPr>
              <w:t>W3-Struktura i funkcja szpitalnych oddziałów ratunkowych.</w:t>
            </w:r>
          </w:p>
          <w:p w:rsidR="00590192" w:rsidRPr="00590192" w:rsidRDefault="00590192" w:rsidP="00590192">
            <w:pPr>
              <w:suppressAutoHyphens/>
              <w:spacing w:after="200" w:line="276" w:lineRule="auto"/>
              <w:rPr>
                <w:color w:val="00000A"/>
                <w:sz w:val="20"/>
                <w:szCs w:val="20"/>
              </w:rPr>
            </w:pPr>
            <w:r w:rsidRPr="00590192">
              <w:rPr>
                <w:color w:val="00000A"/>
                <w:sz w:val="20"/>
                <w:szCs w:val="20"/>
              </w:rPr>
              <w:t>S1-</w:t>
            </w:r>
            <w:bookmarkStart w:id="3" w:name="__DdeLink__484_5078354151"/>
            <w:bookmarkEnd w:id="3"/>
            <w:r w:rsidRPr="00590192">
              <w:rPr>
                <w:color w:val="00000A"/>
                <w:sz w:val="20"/>
                <w:szCs w:val="20"/>
              </w:rPr>
              <w:t>Organizacja oddziału intensywnej terapii.</w:t>
            </w:r>
          </w:p>
          <w:p w:rsidR="00590192" w:rsidRPr="00590192" w:rsidRDefault="00590192" w:rsidP="00590192">
            <w:pPr>
              <w:suppressAutoHyphens/>
              <w:spacing w:after="200" w:line="276" w:lineRule="auto"/>
              <w:rPr>
                <w:color w:val="00000A"/>
                <w:sz w:val="20"/>
                <w:szCs w:val="20"/>
              </w:rPr>
            </w:pPr>
            <w:r w:rsidRPr="00590192">
              <w:rPr>
                <w:color w:val="00000A"/>
                <w:sz w:val="20"/>
                <w:szCs w:val="20"/>
              </w:rPr>
              <w:t xml:space="preserve">S2-Problemy etyczne i prawne w medycynie ratunkowej. </w:t>
            </w:r>
          </w:p>
          <w:p w:rsidR="00590192" w:rsidRPr="00590192" w:rsidRDefault="00590192" w:rsidP="00590192">
            <w:pPr>
              <w:suppressAutoHyphens/>
              <w:spacing w:after="200" w:line="276" w:lineRule="auto"/>
              <w:rPr>
                <w:color w:val="00000A"/>
                <w:sz w:val="20"/>
                <w:szCs w:val="20"/>
              </w:rPr>
            </w:pPr>
            <w:r w:rsidRPr="00590192">
              <w:rPr>
                <w:color w:val="00000A"/>
                <w:sz w:val="20"/>
                <w:szCs w:val="20"/>
              </w:rPr>
              <w:t xml:space="preserve">S3-Funkcjonowanie Kliniki jako elementu systemu medycyny ratunkowej. </w:t>
            </w:r>
          </w:p>
          <w:p w:rsidR="00590192" w:rsidRPr="00590192" w:rsidRDefault="00590192" w:rsidP="00590192">
            <w:pPr>
              <w:suppressAutoHyphens/>
              <w:spacing w:after="200" w:line="276" w:lineRule="auto"/>
              <w:rPr>
                <w:color w:val="00000A"/>
                <w:sz w:val="20"/>
                <w:szCs w:val="20"/>
              </w:rPr>
            </w:pPr>
            <w:r w:rsidRPr="00590192">
              <w:rPr>
                <w:color w:val="00000A"/>
                <w:sz w:val="20"/>
                <w:szCs w:val="20"/>
              </w:rPr>
              <w:t>Ćwiczenia  w SOR, OIOK, odział szpitalny</w:t>
            </w:r>
          </w:p>
        </w:tc>
      </w:tr>
      <w:tr w:rsidR="00590192" w:rsidRPr="00590192" w:rsidTr="00CD4F23">
        <w:trPr>
          <w:trHeight w:val="465"/>
        </w:trPr>
        <w:tc>
          <w:tcPr>
            <w:tcW w:w="93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4444A5">
            <w:pPr>
              <w:numPr>
                <w:ilvl w:val="0"/>
                <w:numId w:val="23"/>
              </w:numPr>
              <w:suppressAutoHyphens/>
              <w:spacing w:before="120" w:after="120" w:line="100" w:lineRule="atLeast"/>
              <w:contextualSpacing/>
              <w:rPr>
                <w:rFonts w:ascii="Arial" w:hAnsi="Arial" w:cs="Arial"/>
                <w:b/>
                <w:bCs/>
                <w:color w:val="00000A"/>
                <w:szCs w:val="22"/>
                <w:lang w:eastAsia="en-US"/>
              </w:rPr>
            </w:pPr>
            <w:r w:rsidRPr="00590192">
              <w:rPr>
                <w:rFonts w:ascii="Arial" w:hAnsi="Arial" w:cs="Arial"/>
                <w:b/>
                <w:bCs/>
                <w:color w:val="00000A"/>
                <w:szCs w:val="22"/>
                <w:lang w:eastAsia="en-US"/>
              </w:rPr>
              <w:t>Sposoby weryfikacji efektów kształcenia</w:t>
            </w:r>
          </w:p>
        </w:tc>
      </w:tr>
      <w:tr w:rsidR="00590192" w:rsidRPr="00590192" w:rsidTr="00CD4F23">
        <w:trPr>
          <w:trHeight w:val="465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590192">
              <w:rPr>
                <w:rFonts w:ascii="Arial" w:hAnsi="Arial" w:cs="Arial"/>
                <w:color w:val="00000A"/>
                <w:sz w:val="18"/>
                <w:szCs w:val="20"/>
              </w:rPr>
              <w:t>Symbol przedmiotowego efektu kształcenia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590192">
              <w:rPr>
                <w:rFonts w:ascii="Arial" w:hAnsi="Arial" w:cs="Arial"/>
                <w:color w:val="00000A"/>
                <w:sz w:val="18"/>
                <w:szCs w:val="20"/>
              </w:rPr>
              <w:t xml:space="preserve">Symbole form </w:t>
            </w:r>
          </w:p>
          <w:p w:rsidR="00590192" w:rsidRPr="00590192" w:rsidRDefault="00590192" w:rsidP="00590192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590192">
              <w:rPr>
                <w:rFonts w:ascii="Arial" w:hAnsi="Arial" w:cs="Arial"/>
                <w:color w:val="00000A"/>
                <w:sz w:val="18"/>
                <w:szCs w:val="20"/>
              </w:rPr>
              <w:t>prowadzonych zajęć</w:t>
            </w:r>
          </w:p>
        </w:tc>
        <w:tc>
          <w:tcPr>
            <w:tcW w:w="23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590192">
              <w:rPr>
                <w:rFonts w:ascii="Arial" w:hAnsi="Arial" w:cs="Arial"/>
                <w:color w:val="00000A"/>
                <w:sz w:val="18"/>
                <w:szCs w:val="20"/>
              </w:rPr>
              <w:t>Sposoby weryfikacji efektu kształcenia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590192">
              <w:rPr>
                <w:rFonts w:ascii="Arial" w:hAnsi="Arial" w:cs="Arial"/>
                <w:color w:val="00000A"/>
                <w:sz w:val="18"/>
                <w:szCs w:val="20"/>
              </w:rPr>
              <w:t>Kryterium zaliczenia</w:t>
            </w:r>
          </w:p>
        </w:tc>
      </w:tr>
      <w:tr w:rsidR="00590192" w:rsidRPr="00590192" w:rsidTr="00CD4F23">
        <w:trPr>
          <w:trHeight w:val="1467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590192" w:rsidRPr="00590192" w:rsidRDefault="00590192" w:rsidP="00590192">
            <w:pPr>
              <w:suppressAutoHyphens/>
              <w:spacing w:after="200" w:line="276" w:lineRule="auto"/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 w:rsidRPr="00590192">
              <w:rPr>
                <w:b/>
                <w:bCs/>
                <w:color w:val="00000A"/>
                <w:sz w:val="18"/>
                <w:szCs w:val="18"/>
              </w:rPr>
              <w:lastRenderedPageBreak/>
              <w:t>HS_W37, HS_W38, HS_U27</w:t>
            </w:r>
          </w:p>
          <w:p w:rsidR="00590192" w:rsidRPr="00590192" w:rsidRDefault="00590192" w:rsidP="00590192">
            <w:pPr>
              <w:suppressAutoHyphens/>
              <w:spacing w:after="200" w:line="276" w:lineRule="auto"/>
              <w:jc w:val="center"/>
              <w:rPr>
                <w:color w:val="00000A"/>
              </w:rPr>
            </w:pPr>
          </w:p>
          <w:p w:rsidR="00590192" w:rsidRPr="00590192" w:rsidRDefault="00590192" w:rsidP="00590192">
            <w:pPr>
              <w:suppressAutoHyphens/>
              <w:spacing w:after="200" w:line="276" w:lineRule="auto"/>
              <w:jc w:val="center"/>
              <w:rPr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590192" w:rsidRPr="00590192" w:rsidRDefault="00590192" w:rsidP="00590192">
            <w:pPr>
              <w:suppressAutoHyphens/>
              <w:spacing w:after="200" w:line="276" w:lineRule="auto"/>
              <w:rPr>
                <w:color w:val="00000A"/>
                <w:sz w:val="18"/>
                <w:szCs w:val="18"/>
              </w:rPr>
            </w:pPr>
            <w:r w:rsidRPr="00590192">
              <w:rPr>
                <w:color w:val="00000A"/>
                <w:sz w:val="18"/>
                <w:szCs w:val="18"/>
              </w:rPr>
              <w:t>W1 -W3</w:t>
            </w:r>
          </w:p>
          <w:p w:rsidR="00590192" w:rsidRPr="00590192" w:rsidRDefault="00590192" w:rsidP="00590192">
            <w:pPr>
              <w:suppressAutoHyphens/>
              <w:spacing w:after="200" w:line="276" w:lineRule="auto"/>
              <w:rPr>
                <w:color w:val="00000A"/>
                <w:sz w:val="18"/>
                <w:szCs w:val="18"/>
              </w:rPr>
            </w:pPr>
            <w:r w:rsidRPr="00590192">
              <w:rPr>
                <w:color w:val="00000A"/>
                <w:sz w:val="18"/>
                <w:szCs w:val="18"/>
              </w:rPr>
              <w:t>S1-S3</w:t>
            </w:r>
          </w:p>
          <w:p w:rsidR="00590192" w:rsidRPr="00590192" w:rsidRDefault="00590192" w:rsidP="00590192">
            <w:pPr>
              <w:suppressAutoHyphens/>
              <w:spacing w:after="200" w:line="276" w:lineRule="auto"/>
              <w:rPr>
                <w:color w:val="00000A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590192" w:rsidRPr="00590192" w:rsidRDefault="00590192" w:rsidP="00590192">
            <w:pPr>
              <w:suppressAutoHyphens/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590192">
              <w:rPr>
                <w:color w:val="000000"/>
                <w:sz w:val="18"/>
                <w:szCs w:val="18"/>
              </w:rPr>
              <w:t xml:space="preserve">Asystenci kontrolują w czasie ćwiczeń znajomość obowiązującego materiału ze wskazanych podręczników. W ostatnim dniu ćwiczeń kolokwium ustne  u asystenta.  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590192" w:rsidRPr="00590192" w:rsidRDefault="00590192" w:rsidP="00590192">
            <w:pPr>
              <w:suppressAutoHyphens/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590192">
              <w:rPr>
                <w:color w:val="000000"/>
                <w:sz w:val="18"/>
                <w:szCs w:val="18"/>
              </w:rPr>
              <w:t>Obecność na wszystkich zajęciach. Zaliczenie kolokwium ustnego u prowadzącego asystenta.</w:t>
            </w:r>
          </w:p>
        </w:tc>
      </w:tr>
      <w:tr w:rsidR="00590192" w:rsidRPr="00590192" w:rsidTr="00CD4F23">
        <w:trPr>
          <w:trHeight w:val="465"/>
        </w:trPr>
        <w:tc>
          <w:tcPr>
            <w:tcW w:w="93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4444A5">
            <w:pPr>
              <w:numPr>
                <w:ilvl w:val="0"/>
                <w:numId w:val="23"/>
              </w:numPr>
              <w:suppressAutoHyphens/>
              <w:spacing w:before="120" w:after="120" w:line="100" w:lineRule="atLeast"/>
              <w:contextualSpacing/>
              <w:rPr>
                <w:rFonts w:ascii="Arial" w:hAnsi="Arial" w:cs="Arial"/>
                <w:b/>
                <w:bCs/>
                <w:color w:val="00000A"/>
                <w:szCs w:val="22"/>
                <w:lang w:eastAsia="en-US"/>
              </w:rPr>
            </w:pPr>
            <w:r w:rsidRPr="00590192">
              <w:rPr>
                <w:rFonts w:ascii="Arial" w:hAnsi="Arial" w:cs="Arial"/>
                <w:b/>
                <w:bCs/>
                <w:color w:val="00000A"/>
                <w:szCs w:val="22"/>
                <w:lang w:eastAsia="en-US"/>
              </w:rPr>
              <w:t>Kryteria oceniania</w:t>
            </w:r>
          </w:p>
        </w:tc>
      </w:tr>
      <w:tr w:rsidR="00590192" w:rsidRPr="00590192" w:rsidTr="00CD4F23">
        <w:trPr>
          <w:trHeight w:val="465"/>
        </w:trPr>
        <w:tc>
          <w:tcPr>
            <w:tcW w:w="93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590192" w:rsidRPr="00590192" w:rsidRDefault="00590192" w:rsidP="00590192">
            <w:pPr>
              <w:suppressAutoHyphens/>
              <w:spacing w:after="200"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590192">
              <w:rPr>
                <w:rFonts w:ascii="Arial" w:hAnsi="Arial" w:cs="Arial"/>
                <w:b/>
                <w:bCs/>
                <w:color w:val="00000A"/>
                <w:sz w:val="20"/>
              </w:rPr>
              <w:t>Forma zaliczenia przedmiotu:</w:t>
            </w:r>
            <w:r w:rsidRPr="00590192">
              <w:rPr>
                <w:rFonts w:ascii="Arial" w:hAnsi="Arial" w:cs="Arial"/>
                <w:color w:val="7F7F7F"/>
                <w:sz w:val="16"/>
                <w:szCs w:val="20"/>
              </w:rPr>
              <w:t xml:space="preserve"> </w:t>
            </w:r>
            <w:r w:rsidRPr="00590192">
              <w:rPr>
                <w:rFonts w:ascii="Arial" w:hAnsi="Arial" w:cs="Arial"/>
                <w:color w:val="000000"/>
                <w:sz w:val="16"/>
                <w:szCs w:val="20"/>
              </w:rPr>
              <w:t>zaliczenie bez oceny</w:t>
            </w:r>
          </w:p>
        </w:tc>
      </w:tr>
      <w:tr w:rsidR="00590192" w:rsidRPr="00590192" w:rsidTr="00CD4F23">
        <w:trPr>
          <w:trHeight w:val="70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590192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ocena</w:t>
            </w:r>
          </w:p>
        </w:tc>
        <w:tc>
          <w:tcPr>
            <w:tcW w:w="69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590192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kryteria</w:t>
            </w:r>
          </w:p>
        </w:tc>
      </w:tr>
      <w:tr w:rsidR="00590192" w:rsidRPr="00590192" w:rsidTr="00CD4F23">
        <w:trPr>
          <w:trHeight w:val="465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</w:pPr>
            <w:r w:rsidRPr="00590192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2,0 (</w:t>
            </w:r>
            <w:proofErr w:type="spellStart"/>
            <w:r w:rsidRPr="00590192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ndst</w:t>
            </w:r>
            <w:proofErr w:type="spellEnd"/>
            <w:r w:rsidRPr="00590192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)</w:t>
            </w:r>
          </w:p>
        </w:tc>
        <w:tc>
          <w:tcPr>
            <w:tcW w:w="69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590192" w:rsidRPr="00590192" w:rsidRDefault="00590192" w:rsidP="00590192">
            <w:pPr>
              <w:shd w:val="clear" w:color="auto" w:fill="FFFFFF"/>
              <w:suppressAutoHyphens/>
              <w:spacing w:after="200" w:line="276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590192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Niedostateczne opanowanie efektów kształcenia</w:t>
            </w:r>
          </w:p>
        </w:tc>
      </w:tr>
      <w:tr w:rsidR="00590192" w:rsidRPr="00590192" w:rsidTr="00CD4F23">
        <w:trPr>
          <w:trHeight w:val="70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</w:pPr>
            <w:r w:rsidRPr="00590192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3,0 (</w:t>
            </w:r>
            <w:proofErr w:type="spellStart"/>
            <w:r w:rsidRPr="00590192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dost</w:t>
            </w:r>
            <w:proofErr w:type="spellEnd"/>
            <w:r w:rsidRPr="00590192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)</w:t>
            </w:r>
          </w:p>
        </w:tc>
        <w:tc>
          <w:tcPr>
            <w:tcW w:w="69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590192" w:rsidRPr="00590192" w:rsidRDefault="00590192" w:rsidP="00590192">
            <w:pPr>
              <w:suppressAutoHyphens/>
              <w:spacing w:after="200" w:line="276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590192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Spełnienie wszystkich kryteriów zaliczenia</w:t>
            </w:r>
          </w:p>
        </w:tc>
      </w:tr>
      <w:tr w:rsidR="00590192" w:rsidRPr="00590192" w:rsidTr="00CD4F23">
        <w:trPr>
          <w:trHeight w:val="465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</w:pPr>
            <w:r w:rsidRPr="00590192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3,5 (</w:t>
            </w:r>
            <w:proofErr w:type="spellStart"/>
            <w:r w:rsidRPr="00590192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ddb</w:t>
            </w:r>
            <w:proofErr w:type="spellEnd"/>
            <w:r w:rsidRPr="00590192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)</w:t>
            </w:r>
          </w:p>
        </w:tc>
        <w:tc>
          <w:tcPr>
            <w:tcW w:w="69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590192" w:rsidRPr="00590192" w:rsidRDefault="00590192" w:rsidP="00590192">
            <w:pPr>
              <w:suppressAutoHyphens/>
              <w:spacing w:after="200" w:line="276" w:lineRule="auto"/>
              <w:rPr>
                <w:color w:val="00000A"/>
              </w:rPr>
            </w:pPr>
          </w:p>
        </w:tc>
      </w:tr>
      <w:tr w:rsidR="00590192" w:rsidRPr="00590192" w:rsidTr="00CD4F23">
        <w:trPr>
          <w:trHeight w:val="70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</w:pPr>
            <w:r w:rsidRPr="00590192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4,0 (</w:t>
            </w:r>
            <w:proofErr w:type="spellStart"/>
            <w:r w:rsidRPr="00590192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db</w:t>
            </w:r>
            <w:proofErr w:type="spellEnd"/>
            <w:r w:rsidRPr="00590192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)</w:t>
            </w:r>
          </w:p>
        </w:tc>
        <w:tc>
          <w:tcPr>
            <w:tcW w:w="69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590192" w:rsidRPr="00590192" w:rsidRDefault="00590192" w:rsidP="00590192">
            <w:pPr>
              <w:suppressAutoHyphens/>
              <w:spacing w:after="200" w:line="276" w:lineRule="auto"/>
              <w:rPr>
                <w:color w:val="00000A"/>
              </w:rPr>
            </w:pPr>
          </w:p>
        </w:tc>
      </w:tr>
      <w:tr w:rsidR="00590192" w:rsidRPr="00590192" w:rsidTr="00CD4F23">
        <w:trPr>
          <w:trHeight w:val="70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</w:pPr>
            <w:r w:rsidRPr="00590192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5 (</w:t>
            </w:r>
            <w:proofErr w:type="spellStart"/>
            <w:r w:rsidRPr="00590192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pdb</w:t>
            </w:r>
            <w:proofErr w:type="spellEnd"/>
            <w:r w:rsidRPr="00590192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)</w:t>
            </w:r>
          </w:p>
        </w:tc>
        <w:tc>
          <w:tcPr>
            <w:tcW w:w="69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590192" w:rsidRPr="00590192" w:rsidRDefault="00590192" w:rsidP="00590192">
            <w:pPr>
              <w:suppressAutoHyphens/>
              <w:spacing w:after="200" w:line="276" w:lineRule="auto"/>
              <w:rPr>
                <w:color w:val="00000A"/>
              </w:rPr>
            </w:pPr>
          </w:p>
        </w:tc>
      </w:tr>
      <w:tr w:rsidR="00590192" w:rsidRPr="00590192" w:rsidTr="00CD4F23">
        <w:trPr>
          <w:trHeight w:val="70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</w:pPr>
            <w:r w:rsidRPr="00590192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5,0 (</w:t>
            </w:r>
            <w:proofErr w:type="spellStart"/>
            <w:r w:rsidRPr="00590192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bdb</w:t>
            </w:r>
            <w:proofErr w:type="spellEnd"/>
            <w:r w:rsidRPr="00590192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)</w:t>
            </w:r>
          </w:p>
        </w:tc>
        <w:tc>
          <w:tcPr>
            <w:tcW w:w="69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590192" w:rsidRPr="00590192" w:rsidRDefault="00590192" w:rsidP="00590192">
            <w:pPr>
              <w:shd w:val="clear" w:color="auto" w:fill="FFFFFF"/>
              <w:suppressAutoHyphens/>
              <w:spacing w:after="200" w:line="276" w:lineRule="auto"/>
              <w:rPr>
                <w:color w:val="00000A"/>
              </w:rPr>
            </w:pPr>
          </w:p>
        </w:tc>
      </w:tr>
      <w:tr w:rsidR="00590192" w:rsidRPr="00590192" w:rsidTr="00CD4F23">
        <w:trPr>
          <w:trHeight w:val="465"/>
        </w:trPr>
        <w:tc>
          <w:tcPr>
            <w:tcW w:w="93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4444A5">
            <w:pPr>
              <w:numPr>
                <w:ilvl w:val="0"/>
                <w:numId w:val="23"/>
              </w:numPr>
              <w:suppressAutoHyphens/>
              <w:spacing w:before="120" w:after="120" w:line="276" w:lineRule="auto"/>
              <w:rPr>
                <w:rFonts w:ascii="Arial" w:hAnsi="Arial" w:cs="Arial"/>
                <w:b/>
                <w:bCs/>
                <w:color w:val="00000A"/>
              </w:rPr>
            </w:pPr>
            <w:r w:rsidRPr="00590192">
              <w:rPr>
                <w:rFonts w:ascii="Arial" w:hAnsi="Arial" w:cs="Arial"/>
                <w:b/>
                <w:bCs/>
                <w:color w:val="00000A"/>
              </w:rPr>
              <w:t xml:space="preserve">Literatura </w:t>
            </w:r>
          </w:p>
        </w:tc>
      </w:tr>
      <w:tr w:rsidR="00590192" w:rsidRPr="00590192" w:rsidTr="00CD4F23">
        <w:trPr>
          <w:trHeight w:val="752"/>
        </w:trPr>
        <w:tc>
          <w:tcPr>
            <w:tcW w:w="93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90192">
              <w:rPr>
                <w:rFonts w:ascii="Arial" w:hAnsi="Arial" w:cs="Arial"/>
                <w:color w:val="00000A"/>
                <w:sz w:val="20"/>
                <w:szCs w:val="20"/>
              </w:rPr>
              <w:t>Literatura obowiązkowa:</w:t>
            </w:r>
          </w:p>
          <w:p w:rsidR="00590192" w:rsidRPr="00590192" w:rsidRDefault="00590192" w:rsidP="00590192">
            <w:pPr>
              <w:suppressAutoHyphens/>
              <w:spacing w:before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90192">
              <w:rPr>
                <w:rFonts w:ascii="Arial" w:hAnsi="Arial" w:cs="Arial"/>
                <w:color w:val="00000A"/>
                <w:sz w:val="20"/>
                <w:szCs w:val="20"/>
              </w:rPr>
              <w:t xml:space="preserve">1. Szarpak Ł: Organizacja ratownictwa medycznego w Polsce, Promotor 2012 </w:t>
            </w:r>
          </w:p>
          <w:p w:rsidR="00590192" w:rsidRPr="00590192" w:rsidRDefault="00590192" w:rsidP="00590192">
            <w:pPr>
              <w:suppressAutoHyphens/>
              <w:spacing w:after="200" w:line="276" w:lineRule="auto"/>
              <w:jc w:val="both"/>
              <w:rPr>
                <w:rFonts w:ascii="Arial" w:hAnsi="Arial"/>
                <w:color w:val="00000A"/>
                <w:sz w:val="20"/>
                <w:szCs w:val="20"/>
              </w:rPr>
            </w:pPr>
            <w:r w:rsidRPr="00590192">
              <w:rPr>
                <w:rFonts w:ascii="Arial" w:hAnsi="Arial"/>
                <w:color w:val="00000A"/>
                <w:sz w:val="20"/>
                <w:szCs w:val="20"/>
              </w:rPr>
              <w:t xml:space="preserve">1. Zawadzki A: Medycyna ratunkowa i katastrof, PZWL 2011   </w:t>
            </w:r>
          </w:p>
        </w:tc>
      </w:tr>
      <w:tr w:rsidR="00590192" w:rsidRPr="00590192" w:rsidTr="00CD4F23">
        <w:trPr>
          <w:trHeight w:val="516"/>
        </w:trPr>
        <w:tc>
          <w:tcPr>
            <w:tcW w:w="93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4444A5">
            <w:pPr>
              <w:numPr>
                <w:ilvl w:val="0"/>
                <w:numId w:val="23"/>
              </w:num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590192">
              <w:rPr>
                <w:rFonts w:ascii="Arial" w:hAnsi="Arial" w:cs="Arial"/>
                <w:b/>
                <w:color w:val="00000A"/>
              </w:rPr>
              <w:t>Kalkulacja punktów ECTS</w:t>
            </w:r>
            <w:r w:rsidRPr="00590192"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</w:p>
        </w:tc>
      </w:tr>
      <w:tr w:rsidR="00590192" w:rsidRPr="00590192" w:rsidTr="00CD4F23">
        <w:trPr>
          <w:trHeight w:val="465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590192">
              <w:rPr>
                <w:rFonts w:ascii="Arial" w:hAnsi="Arial" w:cs="Arial"/>
                <w:b/>
                <w:color w:val="00000A"/>
                <w:sz w:val="18"/>
                <w:szCs w:val="20"/>
              </w:rPr>
              <w:t>Forma aktywności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590192">
              <w:rPr>
                <w:rFonts w:ascii="Arial" w:hAnsi="Arial" w:cs="Arial"/>
                <w:b/>
                <w:color w:val="00000A"/>
                <w:sz w:val="18"/>
                <w:szCs w:val="20"/>
              </w:rPr>
              <w:t>Liczba godzin</w:t>
            </w:r>
          </w:p>
        </w:tc>
        <w:tc>
          <w:tcPr>
            <w:tcW w:w="46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590192">
              <w:rPr>
                <w:rFonts w:ascii="Arial" w:hAnsi="Arial" w:cs="Arial"/>
                <w:b/>
                <w:color w:val="00000A"/>
                <w:sz w:val="18"/>
                <w:szCs w:val="20"/>
              </w:rPr>
              <w:t>Liczba punktów ECTS</w:t>
            </w:r>
          </w:p>
        </w:tc>
      </w:tr>
      <w:tr w:rsidR="00590192" w:rsidRPr="00590192" w:rsidTr="00CD4F23">
        <w:trPr>
          <w:trHeight w:val="70"/>
        </w:trPr>
        <w:tc>
          <w:tcPr>
            <w:tcW w:w="93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590192">
              <w:rPr>
                <w:rFonts w:ascii="Arial" w:hAnsi="Arial" w:cs="Arial"/>
                <w:b/>
                <w:color w:val="00000A"/>
                <w:sz w:val="18"/>
                <w:szCs w:val="20"/>
              </w:rPr>
              <w:t>Godziny kontaktowe z nauczycielem akademickim:</w:t>
            </w:r>
          </w:p>
        </w:tc>
      </w:tr>
      <w:tr w:rsidR="00590192" w:rsidRPr="00590192" w:rsidTr="00CD4F23">
        <w:trPr>
          <w:trHeight w:val="465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ind w:left="-108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590192">
              <w:rPr>
                <w:rFonts w:ascii="Arial" w:hAnsi="Arial" w:cs="Arial"/>
                <w:color w:val="00000A"/>
                <w:sz w:val="18"/>
                <w:szCs w:val="20"/>
              </w:rPr>
              <w:t>Wykład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590192">
              <w:rPr>
                <w:rFonts w:ascii="Arial" w:hAnsi="Arial" w:cs="Arial"/>
                <w:b/>
                <w:color w:val="00000A"/>
                <w:sz w:val="18"/>
                <w:szCs w:val="20"/>
              </w:rPr>
              <w:t>5</w:t>
            </w:r>
          </w:p>
        </w:tc>
        <w:tc>
          <w:tcPr>
            <w:tcW w:w="46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590192" w:rsidRPr="00590192" w:rsidRDefault="00590192" w:rsidP="00F86669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A"/>
                <w:sz w:val="18"/>
                <w:szCs w:val="16"/>
              </w:rPr>
            </w:pPr>
            <w:r w:rsidRPr="00590192">
              <w:rPr>
                <w:rFonts w:ascii="Arial" w:hAnsi="Arial" w:cs="Arial"/>
                <w:b/>
                <w:color w:val="00000A"/>
                <w:sz w:val="18"/>
                <w:szCs w:val="16"/>
              </w:rPr>
              <w:t>0,2</w:t>
            </w:r>
          </w:p>
        </w:tc>
      </w:tr>
      <w:tr w:rsidR="00590192" w:rsidRPr="00590192" w:rsidTr="00CD4F23">
        <w:trPr>
          <w:trHeight w:val="465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ind w:left="-108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590192">
              <w:rPr>
                <w:rFonts w:ascii="Arial" w:hAnsi="Arial" w:cs="Arial"/>
                <w:color w:val="00000A"/>
                <w:sz w:val="18"/>
                <w:szCs w:val="20"/>
              </w:rPr>
              <w:t>Seminarium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590192">
              <w:rPr>
                <w:rFonts w:ascii="Arial" w:hAnsi="Arial" w:cs="Arial"/>
                <w:b/>
                <w:color w:val="00000A"/>
                <w:sz w:val="18"/>
                <w:szCs w:val="20"/>
              </w:rPr>
              <w:t>5</w:t>
            </w:r>
          </w:p>
        </w:tc>
        <w:tc>
          <w:tcPr>
            <w:tcW w:w="46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590192" w:rsidRPr="00590192" w:rsidRDefault="00590192" w:rsidP="00F86669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color w:val="00000A"/>
                <w:sz w:val="18"/>
                <w:szCs w:val="16"/>
              </w:rPr>
            </w:pPr>
            <w:r w:rsidRPr="00590192">
              <w:rPr>
                <w:rFonts w:ascii="Arial" w:hAnsi="Arial" w:cs="Arial"/>
                <w:color w:val="00000A"/>
                <w:sz w:val="18"/>
                <w:szCs w:val="16"/>
              </w:rPr>
              <w:t>0,2</w:t>
            </w:r>
          </w:p>
        </w:tc>
      </w:tr>
      <w:tr w:rsidR="00590192" w:rsidRPr="00590192" w:rsidTr="00CD4F23">
        <w:trPr>
          <w:trHeight w:val="465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ind w:left="-108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590192">
              <w:rPr>
                <w:rFonts w:ascii="Arial" w:hAnsi="Arial" w:cs="Arial"/>
                <w:color w:val="00000A"/>
                <w:sz w:val="18"/>
                <w:szCs w:val="20"/>
              </w:rPr>
              <w:t>Ćwiczenia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590192">
              <w:rPr>
                <w:rFonts w:ascii="Arial" w:hAnsi="Arial" w:cs="Arial"/>
                <w:b/>
                <w:color w:val="00000A"/>
                <w:sz w:val="18"/>
                <w:szCs w:val="20"/>
              </w:rPr>
              <w:t>5</w:t>
            </w:r>
          </w:p>
        </w:tc>
        <w:tc>
          <w:tcPr>
            <w:tcW w:w="46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590192" w:rsidRPr="00590192" w:rsidRDefault="00590192" w:rsidP="00F86669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color w:val="00000A"/>
                <w:sz w:val="18"/>
                <w:szCs w:val="16"/>
              </w:rPr>
            </w:pPr>
            <w:r w:rsidRPr="00590192">
              <w:rPr>
                <w:rFonts w:ascii="Arial" w:hAnsi="Arial" w:cs="Arial"/>
                <w:color w:val="00000A"/>
                <w:sz w:val="18"/>
                <w:szCs w:val="16"/>
              </w:rPr>
              <w:t>0,2</w:t>
            </w:r>
          </w:p>
        </w:tc>
      </w:tr>
      <w:tr w:rsidR="00590192" w:rsidRPr="00590192" w:rsidTr="00CD4F23">
        <w:trPr>
          <w:trHeight w:val="70"/>
        </w:trPr>
        <w:tc>
          <w:tcPr>
            <w:tcW w:w="93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F86669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590192">
              <w:rPr>
                <w:rFonts w:ascii="Arial" w:hAnsi="Arial" w:cs="Arial"/>
                <w:b/>
                <w:color w:val="00000A"/>
                <w:sz w:val="18"/>
                <w:szCs w:val="20"/>
              </w:rPr>
              <w:t>Samodzielna praca studenta</w:t>
            </w:r>
          </w:p>
        </w:tc>
      </w:tr>
      <w:tr w:rsidR="00590192" w:rsidRPr="00590192" w:rsidTr="00CD4F23">
        <w:trPr>
          <w:trHeight w:val="70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590192">
              <w:rPr>
                <w:rFonts w:ascii="Arial" w:hAnsi="Arial" w:cs="Arial"/>
                <w:color w:val="00000A"/>
                <w:sz w:val="18"/>
                <w:szCs w:val="20"/>
              </w:rPr>
              <w:t>Przygotowanie studenta do zajęć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590192">
              <w:rPr>
                <w:rFonts w:ascii="Arial" w:hAnsi="Arial" w:cs="Arial"/>
                <w:b/>
                <w:color w:val="00000A"/>
                <w:sz w:val="18"/>
                <w:szCs w:val="20"/>
              </w:rPr>
              <w:t>20</w:t>
            </w:r>
          </w:p>
        </w:tc>
        <w:tc>
          <w:tcPr>
            <w:tcW w:w="46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590192" w:rsidRPr="00590192" w:rsidRDefault="00590192" w:rsidP="00F86669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color w:val="00000A"/>
                <w:sz w:val="18"/>
                <w:szCs w:val="16"/>
              </w:rPr>
            </w:pPr>
            <w:r w:rsidRPr="00590192">
              <w:rPr>
                <w:rFonts w:ascii="Arial" w:hAnsi="Arial" w:cs="Arial"/>
                <w:color w:val="00000A"/>
                <w:sz w:val="18"/>
                <w:szCs w:val="16"/>
              </w:rPr>
              <w:t>0,7</w:t>
            </w:r>
          </w:p>
        </w:tc>
      </w:tr>
      <w:tr w:rsidR="00590192" w:rsidRPr="00590192" w:rsidTr="00CD4F23">
        <w:trPr>
          <w:trHeight w:val="70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590192">
              <w:rPr>
                <w:rFonts w:ascii="Arial" w:hAnsi="Arial" w:cs="Arial"/>
                <w:color w:val="00000A"/>
                <w:sz w:val="18"/>
                <w:szCs w:val="20"/>
              </w:rPr>
              <w:t>Przygotowanie studenta do zaliczeń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590192">
              <w:rPr>
                <w:rFonts w:ascii="Arial" w:hAnsi="Arial" w:cs="Arial"/>
                <w:b/>
                <w:color w:val="00000A"/>
                <w:sz w:val="18"/>
                <w:szCs w:val="20"/>
              </w:rPr>
              <w:t>25</w:t>
            </w:r>
          </w:p>
        </w:tc>
        <w:tc>
          <w:tcPr>
            <w:tcW w:w="46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590192" w:rsidRPr="00590192" w:rsidRDefault="00590192" w:rsidP="00F86669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color w:val="00000A"/>
                <w:sz w:val="18"/>
                <w:szCs w:val="16"/>
              </w:rPr>
            </w:pPr>
            <w:r w:rsidRPr="00590192">
              <w:rPr>
                <w:rFonts w:ascii="Arial" w:hAnsi="Arial" w:cs="Arial"/>
                <w:color w:val="00000A"/>
                <w:sz w:val="18"/>
                <w:szCs w:val="16"/>
              </w:rPr>
              <w:t>0,7</w:t>
            </w:r>
          </w:p>
        </w:tc>
      </w:tr>
      <w:tr w:rsidR="00590192" w:rsidRPr="00590192" w:rsidTr="00CD4F23">
        <w:trPr>
          <w:trHeight w:val="70"/>
        </w:trPr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590192">
              <w:rPr>
                <w:rFonts w:ascii="Arial" w:hAnsi="Arial" w:cs="Arial"/>
                <w:color w:val="00000A"/>
                <w:sz w:val="18"/>
                <w:szCs w:val="20"/>
              </w:rPr>
              <w:t>Razem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590192">
              <w:rPr>
                <w:rFonts w:ascii="Arial" w:hAnsi="Arial" w:cs="Arial"/>
                <w:b/>
                <w:color w:val="00000A"/>
                <w:sz w:val="18"/>
                <w:szCs w:val="20"/>
              </w:rPr>
              <w:t>60</w:t>
            </w:r>
          </w:p>
        </w:tc>
        <w:tc>
          <w:tcPr>
            <w:tcW w:w="46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590192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590192">
              <w:rPr>
                <w:rFonts w:ascii="Arial" w:hAnsi="Arial" w:cs="Arial"/>
                <w:b/>
                <w:color w:val="00000A"/>
                <w:sz w:val="18"/>
                <w:szCs w:val="20"/>
              </w:rPr>
              <w:t>2</w:t>
            </w:r>
          </w:p>
        </w:tc>
      </w:tr>
      <w:tr w:rsidR="00590192" w:rsidRPr="00590192" w:rsidTr="00CD4F23">
        <w:trPr>
          <w:trHeight w:val="465"/>
        </w:trPr>
        <w:tc>
          <w:tcPr>
            <w:tcW w:w="93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90192" w:rsidRPr="00590192" w:rsidRDefault="00590192" w:rsidP="004444A5">
            <w:pPr>
              <w:numPr>
                <w:ilvl w:val="0"/>
                <w:numId w:val="23"/>
              </w:numPr>
              <w:suppressAutoHyphens/>
              <w:spacing w:after="200" w:line="276" w:lineRule="auto"/>
              <w:rPr>
                <w:rFonts w:ascii="Arial" w:hAnsi="Arial" w:cs="Arial"/>
                <w:color w:val="00000A"/>
                <w:szCs w:val="20"/>
              </w:rPr>
            </w:pPr>
            <w:r w:rsidRPr="00590192">
              <w:rPr>
                <w:rFonts w:ascii="Arial" w:hAnsi="Arial" w:cs="Arial"/>
                <w:b/>
                <w:color w:val="00000A"/>
              </w:rPr>
              <w:t>Informacje dodatkowe</w:t>
            </w:r>
            <w:r w:rsidRPr="00590192">
              <w:rPr>
                <w:rFonts w:ascii="Arial" w:hAnsi="Arial" w:cs="Arial"/>
                <w:color w:val="00000A"/>
                <w:szCs w:val="20"/>
              </w:rPr>
              <w:t xml:space="preserve"> </w:t>
            </w:r>
          </w:p>
        </w:tc>
      </w:tr>
      <w:tr w:rsidR="00590192" w:rsidRPr="00590192" w:rsidTr="00CD4F23">
        <w:trPr>
          <w:trHeight w:val="465"/>
        </w:trPr>
        <w:tc>
          <w:tcPr>
            <w:tcW w:w="93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590192" w:rsidRPr="00590192" w:rsidRDefault="00590192" w:rsidP="00590192">
            <w:pPr>
              <w:suppressAutoHyphens/>
              <w:spacing w:after="200" w:line="276" w:lineRule="auto"/>
              <w:rPr>
                <w:bCs/>
                <w:color w:val="00000A"/>
                <w:sz w:val="20"/>
                <w:szCs w:val="20"/>
              </w:rPr>
            </w:pPr>
            <w:r w:rsidRPr="00590192">
              <w:rPr>
                <w:bCs/>
                <w:color w:val="00000A"/>
                <w:sz w:val="20"/>
                <w:szCs w:val="20"/>
              </w:rPr>
              <w:lastRenderedPageBreak/>
              <w:t xml:space="preserve">Wykłady i seminaria odbywają się w blokach  w sali seminaryjnej Kliniki ( </w:t>
            </w:r>
            <w:proofErr w:type="spellStart"/>
            <w:r w:rsidRPr="00590192">
              <w:rPr>
                <w:bCs/>
                <w:color w:val="00000A"/>
                <w:sz w:val="20"/>
                <w:szCs w:val="20"/>
              </w:rPr>
              <w:t>Lindleya</w:t>
            </w:r>
            <w:proofErr w:type="spellEnd"/>
            <w:r w:rsidRPr="00590192">
              <w:rPr>
                <w:bCs/>
                <w:color w:val="00000A"/>
                <w:sz w:val="20"/>
                <w:szCs w:val="20"/>
              </w:rPr>
              <w:t xml:space="preserve"> 4, pawilon 3, II p Kliniki) </w:t>
            </w:r>
          </w:p>
          <w:p w:rsidR="00590192" w:rsidRPr="00590192" w:rsidRDefault="00590192" w:rsidP="00590192">
            <w:pPr>
              <w:suppressAutoHyphens/>
              <w:spacing w:after="200" w:line="276" w:lineRule="auto"/>
              <w:rPr>
                <w:bCs/>
                <w:color w:val="00000A"/>
                <w:sz w:val="20"/>
                <w:szCs w:val="20"/>
              </w:rPr>
            </w:pPr>
            <w:r w:rsidRPr="00590192">
              <w:rPr>
                <w:bCs/>
                <w:color w:val="00000A"/>
                <w:sz w:val="20"/>
                <w:szCs w:val="20"/>
              </w:rPr>
              <w:t xml:space="preserve">Obecność na wszystkich  ćwiczeniach jest obowiązkowa. </w:t>
            </w:r>
          </w:p>
          <w:p w:rsidR="00590192" w:rsidRPr="00590192" w:rsidRDefault="00590192" w:rsidP="00590192">
            <w:pPr>
              <w:suppressAutoHyphens/>
              <w:spacing w:after="200" w:line="276" w:lineRule="auto"/>
              <w:rPr>
                <w:bCs/>
                <w:color w:val="00000A"/>
                <w:sz w:val="20"/>
                <w:szCs w:val="20"/>
              </w:rPr>
            </w:pPr>
            <w:r w:rsidRPr="00590192">
              <w:rPr>
                <w:bCs/>
                <w:color w:val="00000A"/>
                <w:sz w:val="20"/>
                <w:szCs w:val="20"/>
              </w:rPr>
              <w:t>Zaliczenie zajęć odbywa się na podstawie obecności i kolokwium  ustnego, które odbywa się na ostatnich zajęciach bloku ćwiczeniowego.</w:t>
            </w:r>
          </w:p>
          <w:p w:rsidR="00590192" w:rsidRPr="00590192" w:rsidRDefault="00590192" w:rsidP="00590192">
            <w:pPr>
              <w:suppressAutoHyphens/>
              <w:spacing w:after="200" w:line="276" w:lineRule="auto"/>
              <w:rPr>
                <w:bCs/>
                <w:color w:val="00000A"/>
                <w:sz w:val="20"/>
                <w:szCs w:val="20"/>
              </w:rPr>
            </w:pPr>
            <w:r w:rsidRPr="00590192">
              <w:rPr>
                <w:bCs/>
                <w:color w:val="00000A"/>
                <w:sz w:val="20"/>
                <w:szCs w:val="20"/>
              </w:rPr>
              <w:t>Przed przystąpieniem do zajęć studenci pozostawiają odzież wierzchnią w szatni dla studentów Kliniki . Studenci są zobowiązani do  zmiany obuwia .</w:t>
            </w:r>
          </w:p>
          <w:p w:rsidR="00590192" w:rsidRPr="00590192" w:rsidRDefault="00590192" w:rsidP="00590192">
            <w:pPr>
              <w:suppressAutoHyphens/>
              <w:spacing w:after="200" w:line="276" w:lineRule="auto"/>
              <w:rPr>
                <w:bCs/>
                <w:color w:val="00000A"/>
                <w:sz w:val="20"/>
                <w:szCs w:val="20"/>
              </w:rPr>
            </w:pPr>
            <w:r w:rsidRPr="00590192">
              <w:rPr>
                <w:bCs/>
                <w:color w:val="00000A"/>
                <w:sz w:val="20"/>
                <w:szCs w:val="20"/>
              </w:rPr>
              <w:t xml:space="preserve">Przy Klinice działa  koło naukowe – opiekun: dr hab. Michał </w:t>
            </w:r>
            <w:proofErr w:type="spellStart"/>
            <w:r w:rsidRPr="00590192">
              <w:rPr>
                <w:bCs/>
                <w:color w:val="00000A"/>
                <w:sz w:val="20"/>
                <w:szCs w:val="20"/>
              </w:rPr>
              <w:t>Ciurzyński</w:t>
            </w:r>
            <w:proofErr w:type="spellEnd"/>
          </w:p>
        </w:tc>
      </w:tr>
    </w:tbl>
    <w:p w:rsidR="00590192" w:rsidRDefault="00590192"/>
    <w:p w:rsidR="00590192" w:rsidRDefault="00590192"/>
    <w:p w:rsidR="00B70652" w:rsidRDefault="00B70652"/>
    <w:p w:rsidR="00B70652" w:rsidRDefault="00B70652"/>
    <w:p w:rsidR="00B70652" w:rsidRDefault="00B70652"/>
    <w:p w:rsidR="00B70652" w:rsidRDefault="00B70652"/>
    <w:p w:rsidR="00B70652" w:rsidRDefault="00B70652"/>
    <w:p w:rsidR="00B70652" w:rsidRDefault="00B70652"/>
    <w:p w:rsidR="00B70652" w:rsidRDefault="00B70652"/>
    <w:p w:rsidR="00B70652" w:rsidRDefault="00B70652"/>
    <w:p w:rsidR="00B70652" w:rsidRDefault="00B70652"/>
    <w:p w:rsidR="00B70652" w:rsidRDefault="00B70652"/>
    <w:p w:rsidR="00B70652" w:rsidRDefault="00B70652"/>
    <w:p w:rsidR="00B70652" w:rsidRDefault="00B70652"/>
    <w:p w:rsidR="00B70652" w:rsidRDefault="00B70652"/>
    <w:p w:rsidR="00B70652" w:rsidRDefault="00B70652"/>
    <w:p w:rsidR="00B70652" w:rsidRDefault="00B70652"/>
    <w:p w:rsidR="00B70652" w:rsidRDefault="00B70652"/>
    <w:p w:rsidR="00B70652" w:rsidRDefault="00B70652"/>
    <w:p w:rsidR="00B70652" w:rsidRDefault="00B70652"/>
    <w:p w:rsidR="00B70652" w:rsidRDefault="00B70652"/>
    <w:p w:rsidR="00B70652" w:rsidRDefault="00B70652"/>
    <w:p w:rsidR="00B70652" w:rsidRDefault="00B70652"/>
    <w:p w:rsidR="00B70652" w:rsidRDefault="00B70652"/>
    <w:p w:rsidR="00B70652" w:rsidRDefault="00B70652"/>
    <w:p w:rsidR="00B70652" w:rsidRDefault="00B70652"/>
    <w:p w:rsidR="00B70652" w:rsidRDefault="00B70652"/>
    <w:p w:rsidR="00B70652" w:rsidRDefault="00B70652"/>
    <w:p w:rsidR="00B70652" w:rsidRDefault="00B70652"/>
    <w:p w:rsidR="00B70652" w:rsidRDefault="00B70652"/>
    <w:p w:rsidR="00B70652" w:rsidRDefault="00B70652"/>
    <w:p w:rsidR="00B70652" w:rsidRDefault="00B70652"/>
    <w:p w:rsidR="00B70652" w:rsidRDefault="00B70652"/>
    <w:p w:rsidR="00B70652" w:rsidRDefault="00B70652"/>
    <w:p w:rsidR="00B70652" w:rsidRDefault="00B70652"/>
    <w:p w:rsidR="00B70652" w:rsidRDefault="00B70652"/>
    <w:p w:rsidR="00B70652" w:rsidRDefault="00B70652"/>
    <w:p w:rsidR="00B70652" w:rsidRDefault="00B70652"/>
    <w:p w:rsidR="00B70652" w:rsidRDefault="00B70652"/>
    <w:p w:rsidR="00B70652" w:rsidRDefault="00B70652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CA27AD" w:rsidRPr="00CA27AD" w:rsidTr="00AD7305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CA27AD" w:rsidRPr="00CA27AD" w:rsidRDefault="00CA27AD" w:rsidP="004444A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  <w:sz w:val="22"/>
                <w:szCs w:val="22"/>
              </w:rPr>
            </w:pPr>
            <w:r w:rsidRPr="00CA27AD">
              <w:rPr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CA27AD" w:rsidRPr="00CA27AD" w:rsidTr="00AD730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</w:rPr>
            </w:pPr>
            <w:r w:rsidRPr="00CA27AD">
              <w:rPr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A27AD">
              <w:rPr>
                <w:bCs/>
                <w:iCs/>
                <w:sz w:val="20"/>
                <w:szCs w:val="20"/>
              </w:rPr>
              <w:t>Wydział Lekarsko Dentystyczny</w:t>
            </w:r>
          </w:p>
        </w:tc>
      </w:tr>
      <w:tr w:rsidR="00CA27AD" w:rsidRPr="00CA27AD" w:rsidTr="00AD7305">
        <w:trPr>
          <w:gridAfter w:val="1"/>
          <w:wAfter w:w="78" w:type="dxa"/>
          <w:trHeight w:val="1104"/>
        </w:trPr>
        <w:tc>
          <w:tcPr>
            <w:tcW w:w="3911" w:type="dxa"/>
            <w:gridSpan w:val="5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</w:rPr>
            </w:pPr>
            <w:r w:rsidRPr="00CA27AD">
              <w:rPr>
                <w:sz w:val="20"/>
                <w:szCs w:val="20"/>
              </w:rPr>
              <w:t>Program kształcenia: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CA27AD"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CA27AD" w:rsidRPr="00CA27AD" w:rsidRDefault="00CA27AD" w:rsidP="00CA27A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CA27AD">
              <w:rPr>
                <w:bCs/>
                <w:iCs/>
                <w:sz w:val="22"/>
                <w:szCs w:val="22"/>
              </w:rPr>
              <w:t xml:space="preserve">Specjalność:  </w:t>
            </w:r>
            <w:r w:rsidRPr="00CA27AD"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CA27AD" w:rsidRPr="00CA27AD" w:rsidRDefault="00CA27AD" w:rsidP="00CA27A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A27AD"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 w:rsidRPr="00CA27AD"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 w:rsidRPr="00CA27AD"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CA27AD" w:rsidRPr="00CA27AD" w:rsidTr="00AD730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CA27AD">
              <w:rPr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A27AD">
              <w:rPr>
                <w:bCs/>
                <w:iCs/>
                <w:sz w:val="20"/>
                <w:szCs w:val="20"/>
              </w:rPr>
              <w:t>2017/2018</w:t>
            </w:r>
          </w:p>
        </w:tc>
      </w:tr>
      <w:tr w:rsidR="00CA27AD" w:rsidRPr="00CA27AD" w:rsidTr="00AD730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</w:rPr>
            </w:pPr>
            <w:r w:rsidRPr="00CA27AD">
              <w:rPr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CA27AD">
              <w:rPr>
                <w:b/>
                <w:bCs/>
                <w:iCs/>
              </w:rPr>
              <w:t>Ortodoncja</w:t>
            </w:r>
          </w:p>
        </w:tc>
      </w:tr>
      <w:tr w:rsidR="00CA27AD" w:rsidRPr="00CA27AD" w:rsidTr="00AD730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</w:rPr>
            </w:pPr>
            <w:r w:rsidRPr="00CA27AD">
              <w:rPr>
                <w:sz w:val="20"/>
                <w:szCs w:val="20"/>
              </w:rPr>
              <w:t>Kod przedmiotu (z systemu Pensum):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A27AD">
              <w:rPr>
                <w:bCs/>
                <w:iCs/>
                <w:sz w:val="20"/>
                <w:szCs w:val="20"/>
              </w:rPr>
              <w:t>35330</w:t>
            </w:r>
          </w:p>
        </w:tc>
      </w:tr>
      <w:tr w:rsidR="00CA27AD" w:rsidRPr="00CA27AD" w:rsidTr="00AD730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</w:rPr>
            </w:pPr>
            <w:r w:rsidRPr="00CA27AD">
              <w:rPr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CA27AD">
              <w:rPr>
                <w:bCs/>
                <w:iCs/>
                <w:sz w:val="20"/>
                <w:szCs w:val="20"/>
              </w:rPr>
              <w:t>Zakład Ortodoncji</w:t>
            </w:r>
          </w:p>
          <w:p w:rsidR="00CA27AD" w:rsidRPr="00CA27AD" w:rsidRDefault="00CA27AD" w:rsidP="00CA27A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CA27AD">
              <w:rPr>
                <w:bCs/>
                <w:iCs/>
                <w:sz w:val="20"/>
                <w:szCs w:val="20"/>
              </w:rPr>
              <w:t>Zakład Ortodoncji WUM</w:t>
            </w:r>
          </w:p>
          <w:p w:rsidR="00CA27AD" w:rsidRPr="00CA27AD" w:rsidRDefault="00CA27AD" w:rsidP="00CA27A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CA27AD">
              <w:rPr>
                <w:bCs/>
                <w:iCs/>
                <w:sz w:val="20"/>
                <w:szCs w:val="20"/>
              </w:rPr>
              <w:t>Ul. Nowogrodzka 59</w:t>
            </w:r>
          </w:p>
          <w:p w:rsidR="00CA27AD" w:rsidRPr="00CA27AD" w:rsidRDefault="00CA27AD" w:rsidP="00CA27A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CA27AD">
              <w:rPr>
                <w:bCs/>
                <w:iCs/>
                <w:sz w:val="20"/>
                <w:szCs w:val="20"/>
              </w:rPr>
              <w:t>Warszawa</w:t>
            </w:r>
          </w:p>
          <w:p w:rsidR="00CA27AD" w:rsidRPr="00CA27AD" w:rsidRDefault="00CA27AD" w:rsidP="00CA27A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CA27AD">
              <w:rPr>
                <w:bCs/>
                <w:iCs/>
                <w:sz w:val="20"/>
                <w:szCs w:val="20"/>
              </w:rPr>
              <w:t>Tel. 22 502 10 31</w:t>
            </w:r>
          </w:p>
        </w:tc>
      </w:tr>
      <w:tr w:rsidR="00CA27AD" w:rsidRPr="00CA27AD" w:rsidTr="00AD7305">
        <w:trPr>
          <w:gridAfter w:val="1"/>
          <w:wAfter w:w="78" w:type="dxa"/>
          <w:trHeight w:val="222"/>
        </w:trPr>
        <w:tc>
          <w:tcPr>
            <w:tcW w:w="3911" w:type="dxa"/>
            <w:gridSpan w:val="5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</w:rPr>
            </w:pPr>
            <w:r w:rsidRPr="00CA27AD">
              <w:rPr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</w:tcPr>
          <w:p w:rsidR="00CA27AD" w:rsidRPr="00CA27AD" w:rsidRDefault="00CA27AD" w:rsidP="00CA27AD">
            <w:pPr>
              <w:spacing w:line="360" w:lineRule="auto"/>
              <w:rPr>
                <w:sz w:val="20"/>
                <w:szCs w:val="20"/>
              </w:rPr>
            </w:pPr>
          </w:p>
          <w:p w:rsidR="00CA27AD" w:rsidRPr="00CA27AD" w:rsidRDefault="00CA27AD" w:rsidP="00CA27AD">
            <w:pPr>
              <w:spacing w:line="360" w:lineRule="auto"/>
              <w:rPr>
                <w:sz w:val="20"/>
                <w:szCs w:val="20"/>
              </w:rPr>
            </w:pPr>
            <w:r w:rsidRPr="00CA27AD">
              <w:rPr>
                <w:sz w:val="20"/>
                <w:szCs w:val="20"/>
              </w:rPr>
              <w:t>dr hab. n. med. Małgorzata Zadurska</w:t>
            </w:r>
          </w:p>
        </w:tc>
      </w:tr>
      <w:tr w:rsidR="00CA27AD" w:rsidRPr="00CA27AD" w:rsidTr="00AD730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A27AD" w:rsidRPr="00CA27AD" w:rsidRDefault="00CA27AD" w:rsidP="00CA27AD">
            <w:pPr>
              <w:spacing w:before="120" w:after="120"/>
              <w:rPr>
                <w:sz w:val="20"/>
                <w:szCs w:val="20"/>
              </w:rPr>
            </w:pPr>
            <w:r w:rsidRPr="00CA27AD">
              <w:rPr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A27AD">
              <w:rPr>
                <w:bCs/>
                <w:iCs/>
                <w:sz w:val="20"/>
                <w:szCs w:val="20"/>
              </w:rPr>
              <w:t>III</w:t>
            </w:r>
          </w:p>
        </w:tc>
      </w:tr>
      <w:tr w:rsidR="00CA27AD" w:rsidRPr="00CA27AD" w:rsidTr="00AD730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A27AD" w:rsidRPr="00CA27AD" w:rsidRDefault="00CA27AD" w:rsidP="00CA27AD">
            <w:pPr>
              <w:spacing w:before="120" w:after="120"/>
              <w:rPr>
                <w:sz w:val="20"/>
                <w:szCs w:val="20"/>
              </w:rPr>
            </w:pPr>
            <w:r w:rsidRPr="00CA27AD">
              <w:rPr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A27AD">
              <w:rPr>
                <w:bCs/>
                <w:iCs/>
                <w:sz w:val="20"/>
                <w:szCs w:val="20"/>
              </w:rPr>
              <w:t xml:space="preserve">5 </w:t>
            </w:r>
          </w:p>
        </w:tc>
      </w:tr>
      <w:tr w:rsidR="00CA27AD" w:rsidRPr="00CA27AD" w:rsidTr="00AD730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A27AD" w:rsidRPr="00CA27AD" w:rsidRDefault="00CA27AD" w:rsidP="00CA27AD">
            <w:pPr>
              <w:spacing w:before="120" w:after="120"/>
              <w:rPr>
                <w:sz w:val="20"/>
                <w:szCs w:val="20"/>
              </w:rPr>
            </w:pPr>
            <w:r w:rsidRPr="00CA27AD">
              <w:rPr>
                <w:sz w:val="20"/>
                <w:szCs w:val="20"/>
              </w:rPr>
              <w:t xml:space="preserve">Typ modułu/przedmiotu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A27AD">
              <w:rPr>
                <w:bCs/>
                <w:iCs/>
                <w:sz w:val="20"/>
                <w:szCs w:val="20"/>
              </w:rPr>
              <w:t>kierunkowy</w:t>
            </w:r>
          </w:p>
        </w:tc>
      </w:tr>
      <w:tr w:rsidR="00CA27AD" w:rsidRPr="00CA27AD" w:rsidTr="00AD730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A27AD" w:rsidRPr="00CA27AD" w:rsidRDefault="00CA27AD" w:rsidP="00CA27AD">
            <w:pPr>
              <w:spacing w:before="120" w:after="120"/>
              <w:rPr>
                <w:sz w:val="20"/>
                <w:szCs w:val="20"/>
              </w:rPr>
            </w:pPr>
            <w:r w:rsidRPr="00CA27AD">
              <w:rPr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A27AD">
              <w:rPr>
                <w:bCs/>
                <w:iCs/>
                <w:sz w:val="20"/>
                <w:szCs w:val="20"/>
              </w:rPr>
              <w:t xml:space="preserve">dr n. med. Magdalena Marczyńska – Stolarek, </w:t>
            </w:r>
          </w:p>
          <w:p w:rsidR="00CA27AD" w:rsidRPr="00CA27AD" w:rsidRDefault="00CA27AD" w:rsidP="00CA27A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A27AD">
              <w:rPr>
                <w:bCs/>
                <w:iCs/>
                <w:sz w:val="20"/>
                <w:szCs w:val="20"/>
              </w:rPr>
              <w:t>dr n. med. Małgorzata Laskowska,</w:t>
            </w:r>
          </w:p>
          <w:p w:rsidR="00CA27AD" w:rsidRPr="00CA27AD" w:rsidRDefault="00CA27AD" w:rsidP="00CA27A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A27AD">
              <w:rPr>
                <w:bCs/>
                <w:iCs/>
                <w:sz w:val="20"/>
                <w:szCs w:val="20"/>
              </w:rPr>
              <w:t>lek. dent. Paulina Tokarska, lek. dent. Małgorzata Bilińska,</w:t>
            </w:r>
          </w:p>
          <w:p w:rsidR="00CA27AD" w:rsidRPr="00CA27AD" w:rsidRDefault="00CA27AD" w:rsidP="00CA27A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A27AD">
              <w:rPr>
                <w:bCs/>
                <w:iCs/>
                <w:sz w:val="20"/>
                <w:szCs w:val="20"/>
              </w:rPr>
              <w:t>lek. dent. Oktawian Buczek</w:t>
            </w:r>
          </w:p>
        </w:tc>
      </w:tr>
      <w:tr w:rsidR="00CA27AD" w:rsidRPr="00CA27AD" w:rsidTr="00AD730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A27AD" w:rsidRPr="00CA27AD" w:rsidRDefault="00CA27AD" w:rsidP="00CA27AD">
            <w:pPr>
              <w:spacing w:before="120" w:after="120"/>
              <w:rPr>
                <w:sz w:val="20"/>
                <w:szCs w:val="20"/>
              </w:rPr>
            </w:pPr>
            <w:r w:rsidRPr="00CA27AD">
              <w:rPr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A27AD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CA27AD" w:rsidRPr="00CA27AD" w:rsidTr="00AD730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</w:rPr>
            </w:pPr>
            <w:r w:rsidRPr="00CA27AD">
              <w:rPr>
                <w:sz w:val="20"/>
                <w:szCs w:val="20"/>
              </w:rPr>
              <w:t xml:space="preserve">Osoba odpowiedzialna za sylabus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A27AD">
              <w:rPr>
                <w:bCs/>
                <w:iCs/>
                <w:sz w:val="20"/>
                <w:szCs w:val="20"/>
              </w:rPr>
              <w:t>dr n. med. Magdalena Marczyńska – Stolarek</w:t>
            </w:r>
          </w:p>
          <w:p w:rsidR="00CA27AD" w:rsidRPr="00CA27AD" w:rsidRDefault="00CA27AD" w:rsidP="00CA27A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A27AD">
              <w:rPr>
                <w:bCs/>
                <w:iCs/>
                <w:sz w:val="20"/>
                <w:szCs w:val="20"/>
              </w:rPr>
              <w:t>22 502 14 33</w:t>
            </w:r>
          </w:p>
        </w:tc>
      </w:tr>
      <w:tr w:rsidR="00CA27AD" w:rsidRPr="00CA27AD" w:rsidTr="00AD730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CA27AD">
              <w:rPr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A27AD">
              <w:rPr>
                <w:bCs/>
                <w:iCs/>
                <w:sz w:val="20"/>
                <w:szCs w:val="20"/>
              </w:rPr>
              <w:t>5,0</w:t>
            </w:r>
          </w:p>
        </w:tc>
      </w:tr>
      <w:tr w:rsidR="00CA27AD" w:rsidRPr="00CA27AD" w:rsidTr="00AD7305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CA27AD" w:rsidRPr="00CA27AD" w:rsidRDefault="00CA27AD" w:rsidP="004444A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sz w:val="22"/>
                <w:szCs w:val="22"/>
              </w:rPr>
            </w:pPr>
            <w:r w:rsidRPr="00CA27AD">
              <w:rPr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CA27AD" w:rsidRPr="00CA27AD" w:rsidTr="00AD7305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CA27AD" w:rsidRPr="00CA27AD" w:rsidRDefault="00CA27AD" w:rsidP="004444A5">
            <w:pPr>
              <w:numPr>
                <w:ilvl w:val="0"/>
                <w:numId w:val="7"/>
              </w:numPr>
              <w:spacing w:before="120" w:after="120"/>
              <w:ind w:left="703" w:hanging="357"/>
              <w:jc w:val="both"/>
              <w:rPr>
                <w:bCs/>
                <w:iCs/>
              </w:rPr>
            </w:pPr>
            <w:r w:rsidRPr="00CA27AD">
              <w:rPr>
                <w:bCs/>
                <w:iCs/>
              </w:rPr>
              <w:t xml:space="preserve">Utrwalenie nabytej wiedzy w dziedzinie ortodoncji. </w:t>
            </w:r>
          </w:p>
          <w:p w:rsidR="00CA27AD" w:rsidRPr="00CA27AD" w:rsidRDefault="00CA27AD" w:rsidP="004444A5">
            <w:pPr>
              <w:numPr>
                <w:ilvl w:val="0"/>
                <w:numId w:val="7"/>
              </w:numPr>
              <w:spacing w:before="120" w:after="120"/>
              <w:ind w:left="703" w:hanging="357"/>
              <w:jc w:val="both"/>
              <w:rPr>
                <w:bCs/>
                <w:iCs/>
              </w:rPr>
            </w:pPr>
            <w:r w:rsidRPr="00CA27AD">
              <w:rPr>
                <w:bCs/>
                <w:iCs/>
              </w:rPr>
              <w:t xml:space="preserve">Pogłębianie doświadczenia w przygotowywaniu stanowiska pracy dla lekarza do celów ortodontycznych. </w:t>
            </w:r>
          </w:p>
          <w:p w:rsidR="00CA27AD" w:rsidRPr="00CA27AD" w:rsidRDefault="00CA27AD" w:rsidP="004444A5">
            <w:pPr>
              <w:numPr>
                <w:ilvl w:val="0"/>
                <w:numId w:val="7"/>
              </w:numPr>
              <w:spacing w:before="120" w:after="120"/>
              <w:jc w:val="both"/>
              <w:rPr>
                <w:bCs/>
                <w:iCs/>
                <w:sz w:val="20"/>
                <w:szCs w:val="20"/>
              </w:rPr>
            </w:pPr>
            <w:r w:rsidRPr="00CA27AD">
              <w:rPr>
                <w:bCs/>
                <w:iCs/>
              </w:rPr>
              <w:t>Nabycie umiejętności pracy na „4 ręce”</w:t>
            </w:r>
          </w:p>
        </w:tc>
      </w:tr>
      <w:tr w:rsidR="00CA27AD" w:rsidRPr="00CA27AD" w:rsidTr="00AD7305">
        <w:trPr>
          <w:trHeight w:val="312"/>
        </w:trPr>
        <w:tc>
          <w:tcPr>
            <w:tcW w:w="9741" w:type="dxa"/>
            <w:gridSpan w:val="11"/>
            <w:vAlign w:val="center"/>
          </w:tcPr>
          <w:p w:rsidR="00CA27AD" w:rsidRPr="00CA27AD" w:rsidRDefault="00CA27AD" w:rsidP="004444A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sz w:val="22"/>
                <w:szCs w:val="22"/>
              </w:rPr>
            </w:pPr>
            <w:r w:rsidRPr="00CA27AD">
              <w:br w:type="page"/>
            </w:r>
            <w:r w:rsidRPr="00CA27AD">
              <w:rPr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CA27AD" w:rsidRPr="00CA27AD" w:rsidTr="00AD7305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CA27AD" w:rsidRPr="00CA27AD" w:rsidRDefault="00CA27AD" w:rsidP="004444A5">
            <w:pPr>
              <w:numPr>
                <w:ilvl w:val="0"/>
                <w:numId w:val="13"/>
              </w:numPr>
              <w:spacing w:before="120" w:after="120"/>
              <w:jc w:val="both"/>
              <w:rPr>
                <w:bCs/>
                <w:iCs/>
              </w:rPr>
            </w:pPr>
            <w:r w:rsidRPr="00CA27AD">
              <w:rPr>
                <w:bCs/>
                <w:iCs/>
                <w:sz w:val="22"/>
                <w:szCs w:val="22"/>
              </w:rPr>
              <w:t xml:space="preserve">Znajomość rozwoju, anatomii, fizjologii i patologii układu </w:t>
            </w:r>
            <w:proofErr w:type="spellStart"/>
            <w:r w:rsidRPr="00CA27AD">
              <w:rPr>
                <w:bCs/>
                <w:iCs/>
                <w:sz w:val="22"/>
                <w:szCs w:val="22"/>
              </w:rPr>
              <w:t>stomatognatycznego</w:t>
            </w:r>
            <w:proofErr w:type="spellEnd"/>
            <w:r w:rsidRPr="00CA27AD">
              <w:rPr>
                <w:bCs/>
                <w:iCs/>
                <w:sz w:val="22"/>
                <w:szCs w:val="22"/>
              </w:rPr>
              <w:t xml:space="preserve">. </w:t>
            </w:r>
          </w:p>
          <w:p w:rsidR="00CA27AD" w:rsidRPr="00CA27AD" w:rsidRDefault="00CA27AD" w:rsidP="004444A5">
            <w:pPr>
              <w:numPr>
                <w:ilvl w:val="0"/>
                <w:numId w:val="13"/>
              </w:numPr>
              <w:spacing w:before="120" w:after="120"/>
              <w:ind w:left="703" w:hanging="357"/>
              <w:jc w:val="both"/>
              <w:rPr>
                <w:bCs/>
                <w:iCs/>
              </w:rPr>
            </w:pPr>
            <w:r w:rsidRPr="00CA27AD">
              <w:rPr>
                <w:bCs/>
                <w:iCs/>
              </w:rPr>
              <w:t xml:space="preserve">Diagnostyka wad zgryzu i nieprawidłowości zębowych. </w:t>
            </w:r>
          </w:p>
          <w:p w:rsidR="00CA27AD" w:rsidRPr="00CA27AD" w:rsidRDefault="00CA27AD" w:rsidP="004444A5">
            <w:pPr>
              <w:numPr>
                <w:ilvl w:val="0"/>
                <w:numId w:val="13"/>
              </w:numPr>
              <w:spacing w:before="120" w:after="120"/>
              <w:ind w:left="703" w:hanging="357"/>
              <w:jc w:val="both"/>
              <w:rPr>
                <w:bCs/>
                <w:iCs/>
              </w:rPr>
            </w:pPr>
            <w:r w:rsidRPr="00CA27AD">
              <w:rPr>
                <w:bCs/>
                <w:iCs/>
              </w:rPr>
              <w:t xml:space="preserve">Znajomość etiologii, epidemiologii profilaktyki ortodontycznej. </w:t>
            </w:r>
          </w:p>
          <w:p w:rsidR="00CA27AD" w:rsidRPr="00CA27AD" w:rsidRDefault="00CA27AD" w:rsidP="004444A5">
            <w:pPr>
              <w:numPr>
                <w:ilvl w:val="0"/>
                <w:numId w:val="13"/>
              </w:numPr>
              <w:spacing w:before="120" w:after="120"/>
              <w:ind w:left="703" w:hanging="357"/>
              <w:jc w:val="both"/>
              <w:rPr>
                <w:bCs/>
                <w:iCs/>
              </w:rPr>
            </w:pPr>
            <w:r w:rsidRPr="00CA27AD">
              <w:rPr>
                <w:bCs/>
                <w:iCs/>
              </w:rPr>
              <w:lastRenderedPageBreak/>
              <w:t xml:space="preserve">Znajomość podstawowych metod leczenia ortodontycznego. </w:t>
            </w:r>
          </w:p>
          <w:p w:rsidR="00CA27AD" w:rsidRPr="00CA27AD" w:rsidRDefault="00CA27AD" w:rsidP="004444A5">
            <w:pPr>
              <w:numPr>
                <w:ilvl w:val="0"/>
                <w:numId w:val="13"/>
              </w:numPr>
              <w:spacing w:before="120" w:after="120"/>
              <w:ind w:left="703" w:hanging="357"/>
              <w:jc w:val="both"/>
              <w:rPr>
                <w:bCs/>
                <w:iCs/>
              </w:rPr>
            </w:pPr>
            <w:r w:rsidRPr="00CA27AD">
              <w:rPr>
                <w:bCs/>
                <w:iCs/>
              </w:rPr>
              <w:t xml:space="preserve">Znajomość sprzętu, narzędzi oraz materiałów stosowanych w ortodoncji. </w:t>
            </w:r>
          </w:p>
          <w:p w:rsidR="00CA27AD" w:rsidRPr="00CA27AD" w:rsidRDefault="00CA27AD" w:rsidP="004444A5">
            <w:pPr>
              <w:numPr>
                <w:ilvl w:val="0"/>
                <w:numId w:val="13"/>
              </w:numPr>
              <w:spacing w:before="120" w:after="120"/>
              <w:jc w:val="both"/>
              <w:rPr>
                <w:bCs/>
                <w:iCs/>
                <w:sz w:val="20"/>
                <w:szCs w:val="20"/>
              </w:rPr>
            </w:pPr>
            <w:r w:rsidRPr="00CA27AD">
              <w:rPr>
                <w:bCs/>
                <w:iCs/>
              </w:rPr>
              <w:t>Wiedza w prowadzeniu dokumentacji medycznej.</w:t>
            </w:r>
          </w:p>
        </w:tc>
      </w:tr>
      <w:tr w:rsidR="00CA27AD" w:rsidRPr="00CA27AD" w:rsidTr="00AD7305">
        <w:trPr>
          <w:trHeight w:val="344"/>
        </w:trPr>
        <w:tc>
          <w:tcPr>
            <w:tcW w:w="9741" w:type="dxa"/>
            <w:gridSpan w:val="11"/>
            <w:vAlign w:val="center"/>
          </w:tcPr>
          <w:p w:rsidR="00CA27AD" w:rsidRPr="00CA27AD" w:rsidRDefault="00CA27AD" w:rsidP="004444A5">
            <w:pPr>
              <w:numPr>
                <w:ilvl w:val="0"/>
                <w:numId w:val="27"/>
              </w:numPr>
              <w:spacing w:before="120" w:after="120"/>
              <w:ind w:left="357" w:hanging="357"/>
              <w:rPr>
                <w:b/>
                <w:bCs/>
              </w:rPr>
            </w:pPr>
            <w:r w:rsidRPr="00CA27AD">
              <w:rPr>
                <w:b/>
                <w:bCs/>
              </w:rPr>
              <w:lastRenderedPageBreak/>
              <w:t>Przedmiotowe efekty kształcenia</w:t>
            </w:r>
          </w:p>
        </w:tc>
      </w:tr>
      <w:tr w:rsidR="00CA27AD" w:rsidRPr="00CA27AD" w:rsidTr="00AD7305">
        <w:trPr>
          <w:trHeight w:val="465"/>
        </w:trPr>
        <w:tc>
          <w:tcPr>
            <w:tcW w:w="9741" w:type="dxa"/>
            <w:gridSpan w:val="11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CA27AD">
              <w:rPr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CA27AD" w:rsidRPr="00CA27AD" w:rsidTr="00AD7305">
        <w:trPr>
          <w:trHeight w:val="465"/>
        </w:trPr>
        <w:tc>
          <w:tcPr>
            <w:tcW w:w="2448" w:type="dxa"/>
            <w:gridSpan w:val="3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 w:rsidRPr="00CA27AD">
              <w:rPr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 w:rsidRPr="00CA27AD">
              <w:rPr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A27AD">
              <w:rPr>
                <w:sz w:val="18"/>
                <w:szCs w:val="20"/>
              </w:rPr>
              <w:t>Odniesienie do efektu kierunkowego (numer)</w:t>
            </w:r>
          </w:p>
        </w:tc>
      </w:tr>
      <w:tr w:rsidR="00CA27AD" w:rsidRPr="00CA27AD" w:rsidTr="00AD7305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CA27AD" w:rsidRPr="00CA27AD" w:rsidRDefault="00CA27AD" w:rsidP="00CA27AD">
            <w:pPr>
              <w:spacing w:before="100" w:beforeAutospacing="1" w:after="100" w:afterAutospacing="1"/>
              <w:jc w:val="center"/>
              <w:rPr>
                <w:rFonts w:eastAsiaTheme="minorEastAsia"/>
                <w:sz w:val="22"/>
                <w:szCs w:val="22"/>
                <w:lang w:val="cs-CZ"/>
              </w:rPr>
            </w:pPr>
            <w:r w:rsidRPr="00CA27AD">
              <w:rPr>
                <w:rFonts w:eastAsiaTheme="minorEastAsia"/>
                <w:sz w:val="22"/>
                <w:szCs w:val="22"/>
                <w:lang w:val="cs-CZ"/>
              </w:rPr>
              <w:t>HS_W26</w:t>
            </w:r>
          </w:p>
          <w:p w:rsidR="00CA27AD" w:rsidRPr="00CA27AD" w:rsidRDefault="00CA27AD" w:rsidP="00CA27AD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820" w:type="dxa"/>
            <w:gridSpan w:val="6"/>
            <w:shd w:val="clear" w:color="auto" w:fill="F2F2F2"/>
          </w:tcPr>
          <w:p w:rsidR="00CA27AD" w:rsidRPr="00CA27AD" w:rsidRDefault="00CA27AD" w:rsidP="00CA27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CA27AD">
              <w:rPr>
                <w:sz w:val="20"/>
                <w:szCs w:val="20"/>
              </w:rPr>
              <w:t xml:space="preserve">zna zasady </w:t>
            </w:r>
            <w:proofErr w:type="spellStart"/>
            <w:r w:rsidRPr="00CA27AD">
              <w:rPr>
                <w:sz w:val="20"/>
                <w:szCs w:val="20"/>
              </w:rPr>
              <w:t>użytkowania</w:t>
            </w:r>
            <w:proofErr w:type="spellEnd"/>
            <w:r w:rsidRPr="00CA27AD">
              <w:rPr>
                <w:sz w:val="20"/>
                <w:szCs w:val="20"/>
              </w:rPr>
              <w:t xml:space="preserve"> </w:t>
            </w:r>
            <w:proofErr w:type="spellStart"/>
            <w:r w:rsidRPr="00CA27AD">
              <w:rPr>
                <w:sz w:val="20"/>
                <w:szCs w:val="20"/>
              </w:rPr>
              <w:t>sprzętu</w:t>
            </w:r>
            <w:proofErr w:type="spellEnd"/>
            <w:r w:rsidRPr="00CA27AD">
              <w:rPr>
                <w:sz w:val="20"/>
                <w:szCs w:val="20"/>
              </w:rPr>
              <w:t xml:space="preserve"> stomatologicznego oraz przepisy sanitarno-epidemiologiczne </w:t>
            </w:r>
            <w:proofErr w:type="spellStart"/>
            <w:r w:rsidRPr="00CA27AD">
              <w:rPr>
                <w:sz w:val="20"/>
                <w:szCs w:val="20"/>
              </w:rPr>
              <w:t>regulujące</w:t>
            </w:r>
            <w:proofErr w:type="spellEnd"/>
            <w:r w:rsidRPr="00CA27AD">
              <w:rPr>
                <w:sz w:val="20"/>
                <w:szCs w:val="20"/>
              </w:rPr>
              <w:t xml:space="preserve"> funkcjonowanie gabinetu dentystycznego 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CA27AD" w:rsidRPr="00CA27AD" w:rsidRDefault="00CA27AD" w:rsidP="00CA27AD">
            <w:pPr>
              <w:spacing w:before="100" w:beforeAutospacing="1" w:after="100" w:afterAutospacing="1"/>
              <w:jc w:val="center"/>
              <w:rPr>
                <w:rFonts w:eastAsiaTheme="minorEastAsia"/>
                <w:sz w:val="22"/>
                <w:szCs w:val="22"/>
                <w:lang w:val="cs-CZ"/>
              </w:rPr>
            </w:pPr>
            <w:r w:rsidRPr="00CA27AD">
              <w:rPr>
                <w:rFonts w:eastAsiaTheme="minorEastAsia"/>
                <w:sz w:val="22"/>
                <w:szCs w:val="22"/>
                <w:lang w:val="cs-CZ"/>
              </w:rPr>
              <w:t>P6S_WK</w:t>
            </w:r>
          </w:p>
          <w:p w:rsidR="00CA27AD" w:rsidRPr="00CA27AD" w:rsidRDefault="00CA27AD" w:rsidP="00CA27AD">
            <w:pPr>
              <w:spacing w:before="120" w:after="120"/>
              <w:jc w:val="center"/>
              <w:rPr>
                <w:b/>
                <w:sz w:val="18"/>
              </w:rPr>
            </w:pPr>
          </w:p>
        </w:tc>
      </w:tr>
      <w:tr w:rsidR="00CA27AD" w:rsidRPr="00CA27AD" w:rsidTr="00AD7305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CA27AD" w:rsidRPr="00CA27AD" w:rsidRDefault="00CA27AD" w:rsidP="00CA27AD">
            <w:pPr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cs-CZ"/>
              </w:rPr>
            </w:pPr>
            <w:r w:rsidRPr="00CA27AD">
              <w:rPr>
                <w:rFonts w:eastAsia="Calibri"/>
                <w:sz w:val="22"/>
                <w:szCs w:val="22"/>
                <w:lang w:val="cs-CZ"/>
              </w:rPr>
              <w:t>HS_W34</w:t>
            </w:r>
          </w:p>
          <w:p w:rsidR="00CA27AD" w:rsidRPr="00CA27AD" w:rsidRDefault="00CA27AD" w:rsidP="00CA27AD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CA27AD" w:rsidRPr="00CA27AD" w:rsidRDefault="00CA27AD" w:rsidP="00CA27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CA27AD">
              <w:rPr>
                <w:sz w:val="20"/>
                <w:szCs w:val="20"/>
              </w:rPr>
              <w:t xml:space="preserve">zna zasady współpracy członków zespołu stomatologicznego 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CA27AD" w:rsidRPr="00CA27AD" w:rsidRDefault="00CA27AD" w:rsidP="00CA27AD">
            <w:pPr>
              <w:spacing w:before="120" w:after="120"/>
              <w:jc w:val="center"/>
              <w:rPr>
                <w:b/>
                <w:sz w:val="18"/>
                <w:szCs w:val="16"/>
              </w:rPr>
            </w:pPr>
            <w:r w:rsidRPr="00CA27AD">
              <w:rPr>
                <w:sz w:val="22"/>
                <w:szCs w:val="22"/>
              </w:rPr>
              <w:t>P6S_WK</w:t>
            </w:r>
          </w:p>
        </w:tc>
      </w:tr>
      <w:tr w:rsidR="00CA27AD" w:rsidRPr="00CA27AD" w:rsidTr="00AD7305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CA27AD" w:rsidRPr="00CA27AD" w:rsidRDefault="00CA27AD" w:rsidP="00CA27AD">
            <w:pPr>
              <w:spacing w:before="100" w:beforeAutospacing="1" w:after="100" w:afterAutospacing="1"/>
              <w:jc w:val="center"/>
              <w:rPr>
                <w:rFonts w:eastAsiaTheme="minorEastAsia"/>
                <w:noProof/>
                <w:sz w:val="22"/>
                <w:szCs w:val="22"/>
              </w:rPr>
            </w:pPr>
            <w:r w:rsidRPr="00CA27AD">
              <w:rPr>
                <w:rFonts w:eastAsiaTheme="minorEastAsia"/>
                <w:noProof/>
                <w:sz w:val="22"/>
                <w:szCs w:val="22"/>
              </w:rPr>
              <w:t>HS_U02</w:t>
            </w:r>
          </w:p>
          <w:p w:rsidR="00CA27AD" w:rsidRPr="00CA27AD" w:rsidRDefault="00CA27AD" w:rsidP="00CA27AD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820" w:type="dxa"/>
            <w:gridSpan w:val="6"/>
            <w:shd w:val="clear" w:color="auto" w:fill="F2F2F2"/>
          </w:tcPr>
          <w:p w:rsidR="00CA27AD" w:rsidRPr="00CA27AD" w:rsidRDefault="00CA27AD" w:rsidP="00CA27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CA27AD">
              <w:rPr>
                <w:sz w:val="20"/>
                <w:szCs w:val="20"/>
              </w:rPr>
              <w:t xml:space="preserve">przestrzega zasad pracy na cztery </w:t>
            </w:r>
            <w:proofErr w:type="spellStart"/>
            <w:r w:rsidRPr="00CA27AD">
              <w:rPr>
                <w:sz w:val="20"/>
                <w:szCs w:val="20"/>
              </w:rPr>
              <w:t>ręce</w:t>
            </w:r>
            <w:proofErr w:type="spellEnd"/>
            <w:r w:rsidRPr="00CA27AD">
              <w:rPr>
                <w:sz w:val="20"/>
                <w:szCs w:val="20"/>
              </w:rPr>
              <w:t xml:space="preserve"> i </w:t>
            </w:r>
            <w:proofErr w:type="spellStart"/>
            <w:r w:rsidRPr="00CA27AD">
              <w:rPr>
                <w:sz w:val="20"/>
                <w:szCs w:val="20"/>
              </w:rPr>
              <w:t>sześc</w:t>
            </w:r>
            <w:proofErr w:type="spellEnd"/>
            <w:r w:rsidRPr="00CA27AD">
              <w:rPr>
                <w:sz w:val="20"/>
                <w:szCs w:val="20"/>
              </w:rPr>
              <w:t xml:space="preserve">́ </w:t>
            </w:r>
            <w:proofErr w:type="spellStart"/>
            <w:r w:rsidRPr="00CA27AD">
              <w:rPr>
                <w:sz w:val="20"/>
                <w:szCs w:val="20"/>
              </w:rPr>
              <w:t>rąk</w:t>
            </w:r>
            <w:proofErr w:type="spellEnd"/>
            <w:r w:rsidRPr="00CA27AD">
              <w:rPr>
                <w:sz w:val="20"/>
                <w:szCs w:val="20"/>
              </w:rPr>
              <w:t xml:space="preserve"> przy </w:t>
            </w:r>
            <w:proofErr w:type="spellStart"/>
            <w:r w:rsidRPr="00CA27AD">
              <w:rPr>
                <w:sz w:val="20"/>
                <w:szCs w:val="20"/>
              </w:rPr>
              <w:t>leżącym</w:t>
            </w:r>
            <w:proofErr w:type="spellEnd"/>
            <w:r w:rsidRPr="00CA27AD">
              <w:rPr>
                <w:sz w:val="20"/>
                <w:szCs w:val="20"/>
              </w:rPr>
              <w:t xml:space="preserve"> pacjencie; stosuje metody pracy na cztery </w:t>
            </w:r>
            <w:proofErr w:type="spellStart"/>
            <w:r w:rsidRPr="00CA27AD">
              <w:rPr>
                <w:sz w:val="20"/>
                <w:szCs w:val="20"/>
              </w:rPr>
              <w:t>ręce</w:t>
            </w:r>
            <w:proofErr w:type="spellEnd"/>
            <w:r w:rsidRPr="00CA27AD">
              <w:rPr>
                <w:sz w:val="20"/>
                <w:szCs w:val="20"/>
              </w:rPr>
              <w:t xml:space="preserve"> przy </w:t>
            </w:r>
            <w:proofErr w:type="spellStart"/>
            <w:r w:rsidRPr="00CA27AD">
              <w:rPr>
                <w:sz w:val="20"/>
                <w:szCs w:val="20"/>
              </w:rPr>
              <w:t>leżącym</w:t>
            </w:r>
            <w:proofErr w:type="spellEnd"/>
            <w:r w:rsidRPr="00CA27AD">
              <w:rPr>
                <w:sz w:val="20"/>
                <w:szCs w:val="20"/>
              </w:rPr>
              <w:t xml:space="preserve"> pacjencie; asystuje czynnie lekarzowi </w:t>
            </w:r>
            <w:proofErr w:type="spellStart"/>
            <w:r w:rsidRPr="00CA27AD">
              <w:rPr>
                <w:sz w:val="20"/>
                <w:szCs w:val="20"/>
              </w:rPr>
              <w:t>dentyście</w:t>
            </w:r>
            <w:proofErr w:type="spellEnd"/>
            <w:r w:rsidRPr="00CA27AD">
              <w:rPr>
                <w:sz w:val="20"/>
                <w:szCs w:val="20"/>
              </w:rPr>
              <w:t xml:space="preserve"> podczas zabiegów wykonywanych </w:t>
            </w:r>
            <w:proofErr w:type="spellStart"/>
            <w:r w:rsidRPr="00CA27AD">
              <w:rPr>
                <w:sz w:val="20"/>
                <w:szCs w:val="20"/>
              </w:rPr>
              <w:t>różnymi</w:t>
            </w:r>
            <w:proofErr w:type="spellEnd"/>
            <w:r w:rsidRPr="00CA27AD">
              <w:rPr>
                <w:sz w:val="20"/>
                <w:szCs w:val="20"/>
              </w:rPr>
              <w:t xml:space="preserve"> metodami; przygotowuje pacjenta do zabiegów </w:t>
            </w:r>
            <w:proofErr w:type="spellStart"/>
            <w:r w:rsidRPr="00CA27AD">
              <w:rPr>
                <w:sz w:val="20"/>
                <w:szCs w:val="20"/>
              </w:rPr>
              <w:t>ogólnostomatologicznych</w:t>
            </w:r>
            <w:proofErr w:type="spellEnd"/>
            <w:r w:rsidRPr="00CA27AD">
              <w:rPr>
                <w:sz w:val="20"/>
                <w:szCs w:val="20"/>
              </w:rPr>
              <w:t xml:space="preserve"> i specjalistycznych; </w:t>
            </w:r>
            <w:proofErr w:type="spellStart"/>
            <w:r w:rsidRPr="00CA27AD">
              <w:rPr>
                <w:sz w:val="20"/>
                <w:szCs w:val="20"/>
              </w:rPr>
              <w:t>rozróżnia</w:t>
            </w:r>
            <w:proofErr w:type="spellEnd"/>
            <w:r w:rsidRPr="00CA27AD">
              <w:rPr>
                <w:sz w:val="20"/>
                <w:szCs w:val="20"/>
              </w:rPr>
              <w:t xml:space="preserve"> zabiegi wykonywane w poszczególnych </w:t>
            </w:r>
            <w:proofErr w:type="spellStart"/>
            <w:r w:rsidRPr="00CA27AD">
              <w:rPr>
                <w:sz w:val="20"/>
                <w:szCs w:val="20"/>
              </w:rPr>
              <w:t>specjalnościach</w:t>
            </w:r>
            <w:proofErr w:type="spellEnd"/>
            <w:r w:rsidRPr="00CA27AD">
              <w:rPr>
                <w:sz w:val="20"/>
                <w:szCs w:val="20"/>
              </w:rPr>
              <w:t xml:space="preserve"> stomatologicznych; współpracuje z lekarzem dentystą w czasie wykonywania zabiegów specjalistycznych </w:t>
            </w:r>
          </w:p>
          <w:p w:rsidR="00CA27AD" w:rsidRPr="00CA27AD" w:rsidRDefault="00CA27AD" w:rsidP="00CA27AD">
            <w:pPr>
              <w:spacing w:before="100" w:beforeAutospacing="1" w:after="100" w:afterAutospacing="1"/>
              <w:rPr>
                <w:sz w:val="18"/>
                <w:szCs w:val="20"/>
              </w:rPr>
            </w:pP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CA27AD" w:rsidRPr="00CA27AD" w:rsidRDefault="00CA27AD" w:rsidP="00CA27AD">
            <w:pPr>
              <w:spacing w:before="100" w:beforeAutospacing="1" w:after="100" w:afterAutospacing="1"/>
              <w:jc w:val="center"/>
              <w:rPr>
                <w:b/>
                <w:sz w:val="18"/>
                <w:szCs w:val="16"/>
              </w:rPr>
            </w:pPr>
            <w:r w:rsidRPr="00CA27AD">
              <w:rPr>
                <w:rFonts w:eastAsiaTheme="minorEastAsia"/>
                <w:noProof/>
                <w:sz w:val="22"/>
                <w:szCs w:val="22"/>
              </w:rPr>
              <w:t>P6S_UW</w:t>
            </w:r>
          </w:p>
        </w:tc>
      </w:tr>
      <w:tr w:rsidR="00CA27AD" w:rsidRPr="00CA27AD" w:rsidTr="00AD7305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CA27AD" w:rsidRPr="00CA27AD" w:rsidRDefault="00CA27AD" w:rsidP="00CA27AD">
            <w:pPr>
              <w:spacing w:before="120" w:after="120"/>
              <w:jc w:val="center"/>
              <w:rPr>
                <w:b/>
                <w:sz w:val="18"/>
              </w:rPr>
            </w:pPr>
            <w:r w:rsidRPr="00CA27AD">
              <w:rPr>
                <w:rFonts w:eastAsiaTheme="minorEastAsia"/>
                <w:noProof/>
                <w:sz w:val="22"/>
                <w:szCs w:val="22"/>
              </w:rPr>
              <w:t>HS_U03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CA27AD" w:rsidRPr="00CA27AD" w:rsidRDefault="00CA27AD" w:rsidP="00CA27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CA27AD">
              <w:rPr>
                <w:sz w:val="20"/>
                <w:szCs w:val="20"/>
              </w:rPr>
              <w:t xml:space="preserve">przygotowuje </w:t>
            </w:r>
            <w:proofErr w:type="spellStart"/>
            <w:r w:rsidRPr="00CA27AD">
              <w:rPr>
                <w:sz w:val="20"/>
                <w:szCs w:val="20"/>
              </w:rPr>
              <w:t>aparature</w:t>
            </w:r>
            <w:proofErr w:type="spellEnd"/>
            <w:r w:rsidRPr="00CA27AD">
              <w:rPr>
                <w:sz w:val="20"/>
                <w:szCs w:val="20"/>
              </w:rPr>
              <w:t xml:space="preserve">̨ i </w:t>
            </w:r>
            <w:proofErr w:type="spellStart"/>
            <w:r w:rsidRPr="00CA27AD">
              <w:rPr>
                <w:sz w:val="20"/>
                <w:szCs w:val="20"/>
              </w:rPr>
              <w:t>sprzęt</w:t>
            </w:r>
            <w:proofErr w:type="spellEnd"/>
            <w:r w:rsidRPr="00CA27AD">
              <w:rPr>
                <w:sz w:val="20"/>
                <w:szCs w:val="20"/>
              </w:rPr>
              <w:t xml:space="preserve"> do</w:t>
            </w:r>
            <w:r w:rsidRPr="00CA27AD">
              <w:rPr>
                <w:sz w:val="32"/>
                <w:szCs w:val="32"/>
              </w:rPr>
              <w:t xml:space="preserve"> </w:t>
            </w:r>
            <w:proofErr w:type="spellStart"/>
            <w:r w:rsidRPr="00CA27AD">
              <w:rPr>
                <w:sz w:val="20"/>
                <w:szCs w:val="20"/>
              </w:rPr>
              <w:t>użytku</w:t>
            </w:r>
            <w:proofErr w:type="spellEnd"/>
            <w:r w:rsidRPr="00CA27AD">
              <w:rPr>
                <w:sz w:val="20"/>
                <w:szCs w:val="20"/>
              </w:rPr>
              <w:t xml:space="preserve"> zgodnie z procedurami; obsługuje </w:t>
            </w:r>
            <w:proofErr w:type="spellStart"/>
            <w:r w:rsidRPr="00CA27AD">
              <w:rPr>
                <w:sz w:val="20"/>
                <w:szCs w:val="20"/>
              </w:rPr>
              <w:t>aparature</w:t>
            </w:r>
            <w:proofErr w:type="spellEnd"/>
            <w:r w:rsidRPr="00CA27AD">
              <w:rPr>
                <w:sz w:val="20"/>
                <w:szCs w:val="20"/>
              </w:rPr>
              <w:t xml:space="preserve">̨ i </w:t>
            </w:r>
            <w:proofErr w:type="spellStart"/>
            <w:r w:rsidRPr="00CA27AD">
              <w:rPr>
                <w:sz w:val="20"/>
                <w:szCs w:val="20"/>
              </w:rPr>
              <w:t>sprzęt</w:t>
            </w:r>
            <w:proofErr w:type="spellEnd"/>
            <w:r w:rsidRPr="00CA27AD">
              <w:rPr>
                <w:sz w:val="20"/>
                <w:szCs w:val="20"/>
              </w:rPr>
              <w:t xml:space="preserve"> stomatologiczny zgodnie z instrukcjami obsługi i </w:t>
            </w:r>
            <w:proofErr w:type="spellStart"/>
            <w:r w:rsidRPr="00CA27AD">
              <w:rPr>
                <w:sz w:val="20"/>
                <w:szCs w:val="20"/>
              </w:rPr>
              <w:t>użytkowania</w:t>
            </w:r>
            <w:proofErr w:type="spellEnd"/>
            <w:r w:rsidRPr="00CA27AD">
              <w:rPr>
                <w:sz w:val="20"/>
                <w:szCs w:val="20"/>
              </w:rPr>
              <w:t xml:space="preserve"> pod nadzorem i na zlecenie lekarza dentysty; stosuje przepisy prawa </w:t>
            </w:r>
            <w:proofErr w:type="spellStart"/>
            <w:r w:rsidRPr="00CA27AD">
              <w:rPr>
                <w:sz w:val="20"/>
                <w:szCs w:val="20"/>
              </w:rPr>
              <w:t>dotyczące</w:t>
            </w:r>
            <w:proofErr w:type="spellEnd"/>
            <w:r w:rsidRPr="00CA27AD">
              <w:rPr>
                <w:sz w:val="20"/>
                <w:szCs w:val="20"/>
              </w:rPr>
              <w:t xml:space="preserve"> </w:t>
            </w:r>
            <w:proofErr w:type="spellStart"/>
            <w:r w:rsidRPr="00CA27AD">
              <w:rPr>
                <w:sz w:val="20"/>
                <w:szCs w:val="20"/>
              </w:rPr>
              <w:t>użytkowania</w:t>
            </w:r>
            <w:proofErr w:type="spellEnd"/>
            <w:r w:rsidRPr="00CA27AD">
              <w:rPr>
                <w:sz w:val="20"/>
                <w:szCs w:val="20"/>
              </w:rPr>
              <w:t xml:space="preserve"> i obsługi aparatury stomatologicznej; wykonuje pomiary i interpretuje uzyskane wyniki pod nadzorem i na zlecenie lekarza dentysty; wykonuje </w:t>
            </w:r>
            <w:proofErr w:type="spellStart"/>
            <w:r w:rsidRPr="00CA27AD">
              <w:rPr>
                <w:sz w:val="20"/>
                <w:szCs w:val="20"/>
              </w:rPr>
              <w:t>czynności</w:t>
            </w:r>
            <w:proofErr w:type="spellEnd"/>
            <w:r w:rsidRPr="00CA27AD">
              <w:rPr>
                <w:sz w:val="20"/>
                <w:szCs w:val="20"/>
              </w:rPr>
              <w:t xml:space="preserve"> </w:t>
            </w:r>
            <w:proofErr w:type="spellStart"/>
            <w:r w:rsidRPr="00CA27AD">
              <w:rPr>
                <w:sz w:val="20"/>
                <w:szCs w:val="20"/>
              </w:rPr>
              <w:t>związane</w:t>
            </w:r>
            <w:proofErr w:type="spellEnd"/>
            <w:r w:rsidRPr="00CA27AD">
              <w:rPr>
                <w:sz w:val="20"/>
                <w:szCs w:val="20"/>
              </w:rPr>
              <w:t xml:space="preserve"> z konserwacją </w:t>
            </w:r>
            <w:proofErr w:type="spellStart"/>
            <w:r w:rsidRPr="00CA27AD">
              <w:rPr>
                <w:sz w:val="20"/>
                <w:szCs w:val="20"/>
              </w:rPr>
              <w:t>sprzętu</w:t>
            </w:r>
            <w:proofErr w:type="spellEnd"/>
            <w:r w:rsidRPr="00CA27AD">
              <w:rPr>
                <w:sz w:val="20"/>
                <w:szCs w:val="20"/>
              </w:rPr>
              <w:t xml:space="preserve"> w gabinecie dentystycznym; utrzymuje </w:t>
            </w:r>
            <w:proofErr w:type="spellStart"/>
            <w:r w:rsidRPr="00CA27AD">
              <w:rPr>
                <w:sz w:val="20"/>
                <w:szCs w:val="20"/>
              </w:rPr>
              <w:t>aparature</w:t>
            </w:r>
            <w:proofErr w:type="spellEnd"/>
            <w:r w:rsidRPr="00CA27AD">
              <w:rPr>
                <w:sz w:val="20"/>
                <w:szCs w:val="20"/>
              </w:rPr>
              <w:t xml:space="preserve">̨ stomatologiczną i </w:t>
            </w:r>
            <w:proofErr w:type="spellStart"/>
            <w:r w:rsidRPr="00CA27AD">
              <w:rPr>
                <w:sz w:val="20"/>
                <w:szCs w:val="20"/>
              </w:rPr>
              <w:t>sprzęt</w:t>
            </w:r>
            <w:proofErr w:type="spellEnd"/>
            <w:r w:rsidRPr="00CA27AD">
              <w:rPr>
                <w:sz w:val="20"/>
                <w:szCs w:val="20"/>
              </w:rPr>
              <w:t xml:space="preserve"> w </w:t>
            </w:r>
            <w:proofErr w:type="spellStart"/>
            <w:r w:rsidRPr="00CA27AD">
              <w:rPr>
                <w:sz w:val="20"/>
                <w:szCs w:val="20"/>
              </w:rPr>
              <w:t>sprawności</w:t>
            </w:r>
            <w:proofErr w:type="spellEnd"/>
            <w:r w:rsidRPr="00CA27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CA27AD" w:rsidRPr="00CA27AD" w:rsidRDefault="00CA27AD" w:rsidP="00CA27AD">
            <w:pPr>
              <w:spacing w:before="120" w:after="120"/>
              <w:jc w:val="center"/>
              <w:rPr>
                <w:b/>
                <w:sz w:val="18"/>
                <w:szCs w:val="16"/>
              </w:rPr>
            </w:pPr>
            <w:r w:rsidRPr="00CA27AD">
              <w:rPr>
                <w:rFonts w:eastAsiaTheme="minorEastAsia"/>
                <w:noProof/>
                <w:sz w:val="22"/>
                <w:szCs w:val="22"/>
              </w:rPr>
              <w:t>P6S_UW</w:t>
            </w:r>
          </w:p>
        </w:tc>
      </w:tr>
      <w:tr w:rsidR="00CA27AD" w:rsidRPr="00CA27AD" w:rsidTr="00AD7305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CA27AD" w:rsidRPr="00CA27AD" w:rsidRDefault="00CA27AD" w:rsidP="00CA27AD">
            <w:pPr>
              <w:spacing w:before="120" w:after="120"/>
              <w:jc w:val="center"/>
            </w:pPr>
            <w:r w:rsidRPr="00CA27AD">
              <w:t>HS_U04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CA27AD" w:rsidRPr="00CA27AD" w:rsidRDefault="00CA27AD" w:rsidP="00CA27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CA27AD">
              <w:rPr>
                <w:sz w:val="20"/>
                <w:szCs w:val="20"/>
              </w:rPr>
              <w:t xml:space="preserve">przestrzega zasad wykonywania zabiegów profilaktycznych pod nadzorem i na zlecenie lekarza dentysty; wykonuje zabiegi profilaktyczne pod nadzorem i na zlecenie lekarza dentysty 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CA27AD" w:rsidRPr="00CA27AD" w:rsidRDefault="00CA27AD" w:rsidP="00CA27AD">
            <w:pPr>
              <w:spacing w:before="120" w:after="120"/>
              <w:jc w:val="center"/>
            </w:pPr>
            <w:r w:rsidRPr="00CA27AD">
              <w:t>P6S_UW</w:t>
            </w:r>
          </w:p>
        </w:tc>
      </w:tr>
      <w:tr w:rsidR="00CA27AD" w:rsidRPr="00CA27AD" w:rsidTr="00AD7305">
        <w:trPr>
          <w:trHeight w:val="627"/>
        </w:trPr>
        <w:tc>
          <w:tcPr>
            <w:tcW w:w="9741" w:type="dxa"/>
            <w:gridSpan w:val="11"/>
            <w:vAlign w:val="center"/>
          </w:tcPr>
          <w:p w:rsidR="00CA27AD" w:rsidRPr="00CA27AD" w:rsidRDefault="00CA27AD" w:rsidP="004444A5">
            <w:pPr>
              <w:numPr>
                <w:ilvl w:val="0"/>
                <w:numId w:val="27"/>
              </w:numPr>
              <w:spacing w:before="120" w:after="120"/>
              <w:ind w:left="357" w:hanging="357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CA27AD">
              <w:rPr>
                <w:b/>
                <w:bCs/>
                <w:szCs w:val="22"/>
                <w:lang w:eastAsia="en-US"/>
              </w:rPr>
              <w:t>Formy prowadzonych zajęć</w:t>
            </w:r>
          </w:p>
        </w:tc>
      </w:tr>
      <w:tr w:rsidR="00CA27AD" w:rsidRPr="00CA27AD" w:rsidTr="00AD7305">
        <w:trPr>
          <w:trHeight w:val="536"/>
        </w:trPr>
        <w:tc>
          <w:tcPr>
            <w:tcW w:w="2415" w:type="dxa"/>
            <w:gridSpan w:val="2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CA27AD">
              <w:rPr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CA27AD">
              <w:rPr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CA27AD">
              <w:rPr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CA27AD" w:rsidRPr="00CA27AD" w:rsidRDefault="00CA27AD" w:rsidP="00CA27AD">
            <w:pPr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CA27AD">
              <w:rPr>
                <w:bCs/>
                <w:iCs/>
                <w:sz w:val="18"/>
                <w:szCs w:val="20"/>
              </w:rPr>
              <w:t xml:space="preserve">Minimalna liczba osób </w:t>
            </w:r>
            <w:r w:rsidRPr="00CA27AD">
              <w:rPr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CA27AD" w:rsidRPr="00CA27AD" w:rsidTr="00AD7305">
        <w:trPr>
          <w:trHeight w:val="70"/>
        </w:trPr>
        <w:tc>
          <w:tcPr>
            <w:tcW w:w="2415" w:type="dxa"/>
            <w:gridSpan w:val="2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CA27AD">
              <w:rPr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CA27AD">
              <w:rPr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CA27AD">
              <w:rPr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vAlign w:val="center"/>
          </w:tcPr>
          <w:p w:rsidR="00CA27AD" w:rsidRPr="00CA27AD" w:rsidRDefault="00CA27AD" w:rsidP="00CA27AD">
            <w:pPr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CA27AD">
              <w:rPr>
                <w:bCs/>
                <w:iCs/>
                <w:sz w:val="18"/>
                <w:szCs w:val="20"/>
              </w:rPr>
              <w:t>nieobowiązkowe</w:t>
            </w:r>
          </w:p>
        </w:tc>
      </w:tr>
      <w:tr w:rsidR="00CA27AD" w:rsidRPr="00CA27AD" w:rsidTr="00AD7305">
        <w:trPr>
          <w:trHeight w:val="70"/>
        </w:trPr>
        <w:tc>
          <w:tcPr>
            <w:tcW w:w="2415" w:type="dxa"/>
            <w:gridSpan w:val="2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CA27AD">
              <w:rPr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CA27AD">
              <w:rPr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CA27AD">
              <w:rPr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vAlign w:val="center"/>
          </w:tcPr>
          <w:p w:rsidR="00CA27AD" w:rsidRPr="00CA27AD" w:rsidRDefault="00CA27AD" w:rsidP="00CA27AD">
            <w:pPr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CA27AD">
              <w:rPr>
                <w:bCs/>
                <w:iCs/>
                <w:sz w:val="18"/>
                <w:szCs w:val="20"/>
              </w:rPr>
              <w:t>nieobowiązkowe</w:t>
            </w:r>
          </w:p>
        </w:tc>
      </w:tr>
      <w:tr w:rsidR="00CA27AD" w:rsidRPr="00CA27AD" w:rsidTr="00AD7305">
        <w:trPr>
          <w:trHeight w:val="70"/>
        </w:trPr>
        <w:tc>
          <w:tcPr>
            <w:tcW w:w="2415" w:type="dxa"/>
            <w:gridSpan w:val="2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CA27AD">
              <w:rPr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CA27AD">
              <w:rPr>
                <w:bCs/>
                <w:iCs/>
                <w:sz w:val="18"/>
                <w:szCs w:val="20"/>
              </w:rPr>
              <w:t>40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CA27AD">
              <w:rPr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2494" w:type="dxa"/>
            <w:gridSpan w:val="3"/>
            <w:vAlign w:val="center"/>
          </w:tcPr>
          <w:p w:rsidR="00CA27AD" w:rsidRPr="00CA27AD" w:rsidRDefault="00CA27AD" w:rsidP="00CA27AD">
            <w:pPr>
              <w:spacing w:before="120" w:after="120"/>
              <w:ind w:left="55"/>
              <w:jc w:val="center"/>
              <w:rPr>
                <w:bCs/>
                <w:iCs/>
                <w:sz w:val="18"/>
                <w:szCs w:val="20"/>
              </w:rPr>
            </w:pPr>
            <w:r w:rsidRPr="00CA27AD">
              <w:rPr>
                <w:bCs/>
                <w:iCs/>
                <w:sz w:val="18"/>
                <w:szCs w:val="20"/>
              </w:rPr>
              <w:t>10</w:t>
            </w:r>
          </w:p>
        </w:tc>
      </w:tr>
      <w:tr w:rsidR="00CA27AD" w:rsidRPr="00CA27AD" w:rsidTr="00AD7305">
        <w:trPr>
          <w:trHeight w:val="465"/>
        </w:trPr>
        <w:tc>
          <w:tcPr>
            <w:tcW w:w="9741" w:type="dxa"/>
            <w:gridSpan w:val="11"/>
            <w:vAlign w:val="center"/>
          </w:tcPr>
          <w:p w:rsidR="00CA27AD" w:rsidRPr="00CA27AD" w:rsidRDefault="00CA27AD" w:rsidP="004444A5">
            <w:pPr>
              <w:numPr>
                <w:ilvl w:val="0"/>
                <w:numId w:val="27"/>
              </w:numPr>
              <w:spacing w:before="120" w:after="120"/>
              <w:ind w:left="357" w:hanging="357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CA27AD">
              <w:rPr>
                <w:b/>
                <w:bCs/>
                <w:szCs w:val="22"/>
                <w:lang w:eastAsia="en-US"/>
              </w:rPr>
              <w:lastRenderedPageBreak/>
              <w:t>Tematy zajęć i treści kształcenia</w:t>
            </w:r>
          </w:p>
        </w:tc>
      </w:tr>
      <w:tr w:rsidR="00CA27AD" w:rsidRPr="00CA27AD" w:rsidTr="00AD7305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CA27AD" w:rsidRPr="00CA27AD" w:rsidRDefault="00CA27AD" w:rsidP="00CA27AD">
            <w:pPr>
              <w:rPr>
                <w:bCs/>
                <w:iCs/>
              </w:rPr>
            </w:pPr>
            <w:r w:rsidRPr="00CA27AD">
              <w:rPr>
                <w:bCs/>
                <w:iCs/>
              </w:rPr>
              <w:t xml:space="preserve">Ć1 – Przygotowanie stanowiska pracy dla lekarza. </w:t>
            </w:r>
          </w:p>
          <w:p w:rsidR="00CA27AD" w:rsidRPr="00CA27AD" w:rsidRDefault="00CA27AD" w:rsidP="00CA27AD">
            <w:pPr>
              <w:rPr>
                <w:bCs/>
                <w:iCs/>
              </w:rPr>
            </w:pPr>
            <w:r w:rsidRPr="00CA27AD">
              <w:rPr>
                <w:bCs/>
                <w:iCs/>
              </w:rPr>
              <w:t xml:space="preserve">Ć2 – Uczestniczenie w trakcie badania pacjenta przez lekarza. </w:t>
            </w:r>
          </w:p>
          <w:p w:rsidR="00CA27AD" w:rsidRPr="00CA27AD" w:rsidRDefault="00CA27AD" w:rsidP="00CA27AD">
            <w:pPr>
              <w:rPr>
                <w:bCs/>
                <w:iCs/>
              </w:rPr>
            </w:pPr>
            <w:r w:rsidRPr="00CA27AD">
              <w:rPr>
                <w:bCs/>
                <w:iCs/>
              </w:rPr>
              <w:t xml:space="preserve">Ć3 – Praca na „4 ręce”. </w:t>
            </w:r>
          </w:p>
          <w:p w:rsidR="00CA27AD" w:rsidRPr="00CA27AD" w:rsidRDefault="00CA27AD" w:rsidP="00CA27AD">
            <w:pPr>
              <w:rPr>
                <w:bCs/>
                <w:iCs/>
              </w:rPr>
            </w:pPr>
            <w:r w:rsidRPr="00CA27AD">
              <w:rPr>
                <w:bCs/>
                <w:iCs/>
              </w:rPr>
              <w:t xml:space="preserve">Ć4 – Usuwanie złogów nazębnych u pacjentów z aparatami zdejmowanymi. </w:t>
            </w:r>
          </w:p>
          <w:p w:rsidR="00CA27AD" w:rsidRPr="00CA27AD" w:rsidRDefault="00CA27AD" w:rsidP="00CA27AD">
            <w:pPr>
              <w:rPr>
                <w:bCs/>
                <w:iCs/>
              </w:rPr>
            </w:pPr>
            <w:r w:rsidRPr="00CA27AD">
              <w:rPr>
                <w:bCs/>
                <w:iCs/>
              </w:rPr>
              <w:t>Ć5 - Usuwanie złogów nazębnych u pacjentów z aparatami stałymi.</w:t>
            </w:r>
          </w:p>
          <w:p w:rsidR="00CA27AD" w:rsidRPr="00CA27AD" w:rsidRDefault="00CA27AD" w:rsidP="00CA27AD">
            <w:pPr>
              <w:rPr>
                <w:bCs/>
                <w:iCs/>
              </w:rPr>
            </w:pPr>
            <w:r w:rsidRPr="00CA27AD">
              <w:rPr>
                <w:bCs/>
                <w:iCs/>
              </w:rPr>
              <w:t xml:space="preserve">Ć6 – Udzielanie instruktarzu higieny. </w:t>
            </w:r>
          </w:p>
          <w:p w:rsidR="00CA27AD" w:rsidRPr="00CA27AD" w:rsidRDefault="00CA27AD" w:rsidP="00CA27AD">
            <w:pPr>
              <w:rPr>
                <w:bCs/>
                <w:iCs/>
              </w:rPr>
            </w:pPr>
            <w:r w:rsidRPr="00CA27AD">
              <w:rPr>
                <w:bCs/>
                <w:iCs/>
              </w:rPr>
              <w:t xml:space="preserve">Ć7 – Udzielanie instruktarzu użytkowania i czyszczenia aparatów zdejmowanych. </w:t>
            </w:r>
          </w:p>
          <w:p w:rsidR="00CA27AD" w:rsidRPr="00CA27AD" w:rsidRDefault="00CA27AD" w:rsidP="00CA27AD">
            <w:pPr>
              <w:rPr>
                <w:bCs/>
                <w:iCs/>
              </w:rPr>
            </w:pPr>
            <w:r w:rsidRPr="00CA27AD">
              <w:rPr>
                <w:bCs/>
                <w:iCs/>
              </w:rPr>
              <w:t xml:space="preserve">Ć8 – Udzielanie instruktarzu higieny jamy ustnej pacjentom użytkującym stałe aparaty ortodontyczne. </w:t>
            </w:r>
          </w:p>
          <w:p w:rsidR="00CA27AD" w:rsidRPr="00CA27AD" w:rsidRDefault="00CA27AD" w:rsidP="00CA27AD">
            <w:pPr>
              <w:rPr>
                <w:bCs/>
                <w:iCs/>
              </w:rPr>
            </w:pPr>
            <w:r w:rsidRPr="00CA27AD">
              <w:rPr>
                <w:bCs/>
                <w:iCs/>
              </w:rPr>
              <w:t xml:space="preserve">Ć9 – Wykonywanie wycisków. </w:t>
            </w:r>
          </w:p>
          <w:p w:rsidR="00CA27AD" w:rsidRPr="00CA27AD" w:rsidRDefault="00CA27AD" w:rsidP="00CA27AD">
            <w:pPr>
              <w:rPr>
                <w:bCs/>
                <w:iCs/>
              </w:rPr>
            </w:pPr>
            <w:r w:rsidRPr="00CA27AD">
              <w:rPr>
                <w:bCs/>
                <w:iCs/>
              </w:rPr>
              <w:t xml:space="preserve">Ć10 – czyszczenie, sterylizacja i dezynfekcja narzędzi. </w:t>
            </w:r>
          </w:p>
          <w:p w:rsidR="00CA27AD" w:rsidRPr="00CA27AD" w:rsidRDefault="00CA27AD" w:rsidP="00CA27AD">
            <w:pPr>
              <w:rPr>
                <w:bCs/>
                <w:iCs/>
              </w:rPr>
            </w:pPr>
          </w:p>
        </w:tc>
      </w:tr>
      <w:tr w:rsidR="00CA27AD" w:rsidRPr="00CA27AD" w:rsidTr="00AD7305">
        <w:trPr>
          <w:trHeight w:val="465"/>
        </w:trPr>
        <w:tc>
          <w:tcPr>
            <w:tcW w:w="9741" w:type="dxa"/>
            <w:gridSpan w:val="11"/>
            <w:vAlign w:val="center"/>
          </w:tcPr>
          <w:p w:rsidR="00CA27AD" w:rsidRPr="00CA27AD" w:rsidRDefault="00CA27AD" w:rsidP="004444A5">
            <w:pPr>
              <w:numPr>
                <w:ilvl w:val="0"/>
                <w:numId w:val="27"/>
              </w:numPr>
              <w:spacing w:before="120" w:after="120"/>
              <w:ind w:left="357" w:hanging="357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CA27AD">
              <w:rPr>
                <w:b/>
                <w:bCs/>
                <w:szCs w:val="22"/>
                <w:lang w:eastAsia="en-US"/>
              </w:rPr>
              <w:t>Sposoby weryfikacji efektów kształcenia</w:t>
            </w:r>
          </w:p>
        </w:tc>
      </w:tr>
      <w:tr w:rsidR="00CA27AD" w:rsidRPr="00CA27AD" w:rsidTr="00AD7305">
        <w:trPr>
          <w:trHeight w:val="465"/>
        </w:trPr>
        <w:tc>
          <w:tcPr>
            <w:tcW w:w="1610" w:type="dxa"/>
            <w:vAlign w:val="center"/>
          </w:tcPr>
          <w:p w:rsidR="00CA27AD" w:rsidRPr="00CA27AD" w:rsidRDefault="00CA27AD" w:rsidP="00CA27AD">
            <w:pPr>
              <w:jc w:val="center"/>
              <w:rPr>
                <w:b/>
                <w:bCs/>
                <w:sz w:val="18"/>
              </w:rPr>
            </w:pPr>
            <w:r w:rsidRPr="00CA27AD">
              <w:rPr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CA27AD" w:rsidRPr="00CA27AD" w:rsidRDefault="00CA27AD" w:rsidP="00CA27AD">
            <w:pPr>
              <w:jc w:val="center"/>
              <w:rPr>
                <w:sz w:val="18"/>
                <w:szCs w:val="20"/>
              </w:rPr>
            </w:pPr>
            <w:r w:rsidRPr="00CA27AD">
              <w:rPr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CA27AD" w:rsidRPr="00CA27AD" w:rsidRDefault="00CA27AD" w:rsidP="00CA27AD">
            <w:pPr>
              <w:jc w:val="center"/>
              <w:rPr>
                <w:sz w:val="18"/>
                <w:szCs w:val="20"/>
              </w:rPr>
            </w:pPr>
            <w:r w:rsidRPr="00CA27AD">
              <w:rPr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CA27AD" w:rsidRPr="00CA27AD" w:rsidRDefault="00CA27AD" w:rsidP="00CA27AD">
            <w:pPr>
              <w:jc w:val="center"/>
              <w:rPr>
                <w:sz w:val="18"/>
                <w:szCs w:val="20"/>
              </w:rPr>
            </w:pPr>
            <w:r w:rsidRPr="00CA27AD">
              <w:rPr>
                <w:sz w:val="18"/>
                <w:szCs w:val="20"/>
              </w:rPr>
              <w:t>Kryterium zaliczenia</w:t>
            </w:r>
          </w:p>
        </w:tc>
      </w:tr>
      <w:tr w:rsidR="00CA27AD" w:rsidRPr="00CA27AD" w:rsidTr="00AD7305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CA27AD" w:rsidRPr="00CA27AD" w:rsidRDefault="00CA27AD" w:rsidP="00CA27AD">
            <w:pPr>
              <w:rPr>
                <w:bCs/>
                <w:sz w:val="20"/>
                <w:szCs w:val="18"/>
              </w:rPr>
            </w:pPr>
            <w:r w:rsidRPr="00CA27AD">
              <w:rPr>
                <w:sz w:val="18"/>
                <w:szCs w:val="18"/>
              </w:rPr>
              <w:t>ć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CA27AD" w:rsidRPr="00CA27AD" w:rsidRDefault="00CA27AD" w:rsidP="00CA27AD">
            <w:pPr>
              <w:rPr>
                <w:bCs/>
                <w:sz w:val="20"/>
                <w:szCs w:val="18"/>
              </w:rPr>
            </w:pPr>
            <w:r w:rsidRPr="00CA27AD">
              <w:rPr>
                <w:bCs/>
                <w:sz w:val="18"/>
                <w:szCs w:val="18"/>
              </w:rPr>
              <w:t>HS_W26, HS_W34, HS_U02, HS_U03, HS_U04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CA27AD" w:rsidRPr="00CA27AD" w:rsidRDefault="00CA27AD" w:rsidP="00CA27AD">
            <w:pPr>
              <w:jc w:val="center"/>
              <w:rPr>
                <w:bCs/>
                <w:sz w:val="20"/>
                <w:szCs w:val="20"/>
              </w:rPr>
            </w:pPr>
            <w:r w:rsidRPr="00CA27AD">
              <w:rPr>
                <w:bCs/>
                <w:sz w:val="18"/>
                <w:szCs w:val="18"/>
              </w:rPr>
              <w:t>Egzamin – forma pisemna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CA27AD" w:rsidRPr="00CA27AD" w:rsidRDefault="00CA27AD" w:rsidP="004444A5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bCs/>
                <w:sz w:val="18"/>
                <w:szCs w:val="18"/>
                <w:lang w:eastAsia="en-US"/>
              </w:rPr>
            </w:pPr>
            <w:r w:rsidRPr="00CA27AD">
              <w:rPr>
                <w:bCs/>
                <w:sz w:val="18"/>
                <w:szCs w:val="18"/>
                <w:lang w:eastAsia="en-US"/>
              </w:rPr>
              <w:t>Obecność na zajęciach</w:t>
            </w:r>
          </w:p>
          <w:p w:rsidR="00CA27AD" w:rsidRPr="00CA27AD" w:rsidRDefault="00CA27AD" w:rsidP="004444A5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bCs/>
                <w:sz w:val="18"/>
                <w:szCs w:val="18"/>
                <w:lang w:eastAsia="en-US"/>
              </w:rPr>
            </w:pPr>
            <w:r w:rsidRPr="00CA27AD">
              <w:rPr>
                <w:bCs/>
                <w:sz w:val="18"/>
                <w:szCs w:val="18"/>
                <w:lang w:eastAsia="en-US"/>
              </w:rPr>
              <w:t>Pozytywny wynik egzaminu</w:t>
            </w:r>
          </w:p>
        </w:tc>
      </w:tr>
      <w:tr w:rsidR="00CA27AD" w:rsidRPr="00CA27AD" w:rsidTr="00AD7305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CA27AD" w:rsidRPr="00CA27AD" w:rsidRDefault="00CA27AD" w:rsidP="00CA27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CA27AD" w:rsidRPr="00CA27AD" w:rsidRDefault="00CA27AD" w:rsidP="00CA27A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CA27AD" w:rsidRPr="00CA27AD" w:rsidRDefault="00CA27AD" w:rsidP="00CA27A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CA27AD" w:rsidRPr="00CA27AD" w:rsidRDefault="00CA27AD" w:rsidP="00CA27AD">
            <w:pPr>
              <w:rPr>
                <w:bCs/>
                <w:sz w:val="18"/>
                <w:szCs w:val="18"/>
              </w:rPr>
            </w:pPr>
          </w:p>
        </w:tc>
      </w:tr>
      <w:tr w:rsidR="00CA27AD" w:rsidRPr="00CA27AD" w:rsidTr="00AD7305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CA27AD" w:rsidRPr="00CA27AD" w:rsidRDefault="00CA27AD" w:rsidP="004444A5">
            <w:pPr>
              <w:numPr>
                <w:ilvl w:val="0"/>
                <w:numId w:val="27"/>
              </w:numPr>
              <w:spacing w:before="120" w:after="120"/>
              <w:ind w:left="357" w:hanging="357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CA27AD">
              <w:rPr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CA27AD" w:rsidRPr="00CA27AD" w:rsidTr="00AD7305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CA27AD" w:rsidRPr="00CA27AD" w:rsidRDefault="00CA27AD" w:rsidP="00CA27AD">
            <w:pPr>
              <w:rPr>
                <w:b/>
                <w:bCs/>
              </w:rPr>
            </w:pPr>
            <w:r w:rsidRPr="00CA27AD">
              <w:rPr>
                <w:b/>
                <w:bCs/>
                <w:sz w:val="20"/>
              </w:rPr>
              <w:t>Forma zaliczenia przedmiotu:</w:t>
            </w:r>
            <w:r w:rsidRPr="00CA27AD">
              <w:rPr>
                <w:sz w:val="16"/>
                <w:szCs w:val="20"/>
              </w:rPr>
              <w:t xml:space="preserve"> </w:t>
            </w:r>
            <w:r w:rsidRPr="00CA27AD">
              <w:rPr>
                <w:sz w:val="18"/>
                <w:szCs w:val="18"/>
              </w:rPr>
              <w:t>test</w:t>
            </w:r>
          </w:p>
        </w:tc>
      </w:tr>
      <w:tr w:rsidR="00CA27AD" w:rsidRPr="00CA27AD" w:rsidTr="00AD7305">
        <w:trPr>
          <w:trHeight w:val="70"/>
        </w:trPr>
        <w:tc>
          <w:tcPr>
            <w:tcW w:w="4831" w:type="dxa"/>
            <w:gridSpan w:val="6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CA27AD">
              <w:rPr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CA27AD">
              <w:rPr>
                <w:bCs/>
                <w:iCs/>
                <w:sz w:val="18"/>
                <w:szCs w:val="20"/>
              </w:rPr>
              <w:t>kryteria</w:t>
            </w:r>
          </w:p>
        </w:tc>
      </w:tr>
      <w:tr w:rsidR="00CA27AD" w:rsidRPr="00CA27AD" w:rsidTr="00AD7305">
        <w:trPr>
          <w:trHeight w:val="465"/>
        </w:trPr>
        <w:tc>
          <w:tcPr>
            <w:tcW w:w="4831" w:type="dxa"/>
            <w:gridSpan w:val="6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CA27AD">
              <w:rPr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CA27AD">
              <w:rPr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CA27AD">
              <w:rPr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18"/>
                <w:szCs w:val="20"/>
              </w:rPr>
            </w:pPr>
            <w:r w:rsidRPr="00CA27AD">
              <w:rPr>
                <w:bCs/>
                <w:iCs/>
                <w:sz w:val="20"/>
                <w:szCs w:val="20"/>
              </w:rPr>
              <w:t>&lt; 60%</w:t>
            </w:r>
          </w:p>
        </w:tc>
      </w:tr>
      <w:tr w:rsidR="00CA27AD" w:rsidRPr="00CA27AD" w:rsidTr="00AD7305">
        <w:trPr>
          <w:trHeight w:val="70"/>
        </w:trPr>
        <w:tc>
          <w:tcPr>
            <w:tcW w:w="4831" w:type="dxa"/>
            <w:gridSpan w:val="6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CA27AD">
              <w:rPr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CA27AD">
              <w:rPr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CA27AD">
              <w:rPr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18"/>
                <w:szCs w:val="20"/>
              </w:rPr>
            </w:pPr>
            <w:r w:rsidRPr="00CA27AD">
              <w:rPr>
                <w:bCs/>
                <w:iCs/>
                <w:sz w:val="20"/>
                <w:szCs w:val="20"/>
              </w:rPr>
              <w:t>61% - 68%</w:t>
            </w:r>
          </w:p>
        </w:tc>
      </w:tr>
      <w:tr w:rsidR="00CA27AD" w:rsidRPr="00CA27AD" w:rsidTr="00AD7305">
        <w:trPr>
          <w:trHeight w:val="465"/>
        </w:trPr>
        <w:tc>
          <w:tcPr>
            <w:tcW w:w="4831" w:type="dxa"/>
            <w:gridSpan w:val="6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CA27AD">
              <w:rPr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CA27AD">
              <w:rPr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CA27AD">
              <w:rPr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18"/>
                <w:szCs w:val="20"/>
              </w:rPr>
            </w:pPr>
            <w:r w:rsidRPr="00CA27AD">
              <w:rPr>
                <w:bCs/>
                <w:iCs/>
                <w:sz w:val="20"/>
                <w:szCs w:val="20"/>
              </w:rPr>
              <w:t>69% - 76%</w:t>
            </w:r>
          </w:p>
        </w:tc>
      </w:tr>
      <w:tr w:rsidR="00CA27AD" w:rsidRPr="00CA27AD" w:rsidTr="00AD7305">
        <w:trPr>
          <w:trHeight w:val="70"/>
        </w:trPr>
        <w:tc>
          <w:tcPr>
            <w:tcW w:w="4831" w:type="dxa"/>
            <w:gridSpan w:val="6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CA27AD">
              <w:rPr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CA27AD">
              <w:rPr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CA27AD">
              <w:rPr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18"/>
                <w:szCs w:val="18"/>
              </w:rPr>
            </w:pPr>
            <w:r w:rsidRPr="00CA27AD">
              <w:rPr>
                <w:bCs/>
                <w:iCs/>
                <w:sz w:val="18"/>
                <w:szCs w:val="18"/>
              </w:rPr>
              <w:t>77% - 84%</w:t>
            </w:r>
          </w:p>
        </w:tc>
      </w:tr>
      <w:tr w:rsidR="00CA27AD" w:rsidRPr="00CA27AD" w:rsidTr="00AD7305">
        <w:trPr>
          <w:trHeight w:val="70"/>
        </w:trPr>
        <w:tc>
          <w:tcPr>
            <w:tcW w:w="4831" w:type="dxa"/>
            <w:gridSpan w:val="6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CA27AD">
              <w:rPr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CA27AD">
              <w:rPr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CA27AD">
              <w:rPr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18"/>
                <w:szCs w:val="18"/>
              </w:rPr>
            </w:pPr>
            <w:r w:rsidRPr="00CA27AD">
              <w:rPr>
                <w:bCs/>
                <w:iCs/>
                <w:sz w:val="18"/>
                <w:szCs w:val="18"/>
              </w:rPr>
              <w:t>85% - 92%</w:t>
            </w:r>
          </w:p>
        </w:tc>
      </w:tr>
      <w:tr w:rsidR="00CA27AD" w:rsidRPr="00CA27AD" w:rsidTr="00AD7305">
        <w:trPr>
          <w:trHeight w:val="70"/>
        </w:trPr>
        <w:tc>
          <w:tcPr>
            <w:tcW w:w="4831" w:type="dxa"/>
            <w:gridSpan w:val="6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CA27AD">
              <w:rPr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CA27AD">
              <w:rPr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CA27AD">
              <w:rPr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CA27AD" w:rsidRPr="00CA27AD" w:rsidRDefault="00CA27AD" w:rsidP="00CA27AD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18"/>
                <w:szCs w:val="18"/>
              </w:rPr>
            </w:pPr>
            <w:r w:rsidRPr="00CA27AD">
              <w:rPr>
                <w:bCs/>
                <w:iCs/>
                <w:sz w:val="18"/>
                <w:szCs w:val="18"/>
              </w:rPr>
              <w:t>93% - 100%</w:t>
            </w:r>
          </w:p>
        </w:tc>
      </w:tr>
      <w:tr w:rsidR="00CA27AD" w:rsidRPr="00CA27AD" w:rsidTr="00AD7305">
        <w:trPr>
          <w:trHeight w:val="465"/>
        </w:trPr>
        <w:tc>
          <w:tcPr>
            <w:tcW w:w="9741" w:type="dxa"/>
            <w:gridSpan w:val="11"/>
            <w:vAlign w:val="center"/>
          </w:tcPr>
          <w:p w:rsidR="00CA27AD" w:rsidRPr="00CA27AD" w:rsidRDefault="00CA27AD" w:rsidP="004444A5">
            <w:pPr>
              <w:numPr>
                <w:ilvl w:val="0"/>
                <w:numId w:val="27"/>
              </w:numPr>
              <w:spacing w:before="120" w:after="120"/>
              <w:ind w:left="357" w:hanging="357"/>
              <w:rPr>
                <w:b/>
                <w:bCs/>
              </w:rPr>
            </w:pPr>
            <w:r w:rsidRPr="00CA27AD">
              <w:rPr>
                <w:b/>
                <w:bCs/>
              </w:rPr>
              <w:t xml:space="preserve">Literatura </w:t>
            </w:r>
          </w:p>
        </w:tc>
      </w:tr>
      <w:tr w:rsidR="00CA27AD" w:rsidRPr="00CA27AD" w:rsidTr="00AD7305">
        <w:trPr>
          <w:trHeight w:val="1544"/>
        </w:trPr>
        <w:tc>
          <w:tcPr>
            <w:tcW w:w="9741" w:type="dxa"/>
            <w:gridSpan w:val="11"/>
            <w:vAlign w:val="center"/>
          </w:tcPr>
          <w:p w:rsidR="00CA27AD" w:rsidRPr="00CA27AD" w:rsidRDefault="00CA27AD" w:rsidP="00CA27AD">
            <w:pPr>
              <w:spacing w:before="120" w:after="120"/>
              <w:rPr>
                <w:b/>
                <w:sz w:val="20"/>
                <w:szCs w:val="20"/>
              </w:rPr>
            </w:pPr>
            <w:r w:rsidRPr="00CA27AD">
              <w:rPr>
                <w:b/>
                <w:sz w:val="20"/>
                <w:szCs w:val="20"/>
              </w:rPr>
              <w:t>Literatura obowiązkowa:</w:t>
            </w:r>
          </w:p>
          <w:p w:rsidR="00CA27AD" w:rsidRPr="00CA27AD" w:rsidRDefault="00CA27AD" w:rsidP="004444A5">
            <w:pPr>
              <w:numPr>
                <w:ilvl w:val="0"/>
                <w:numId w:val="8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CA27AD">
              <w:rPr>
                <w:b/>
                <w:sz w:val="20"/>
                <w:szCs w:val="20"/>
              </w:rPr>
              <w:t xml:space="preserve">Stomatologia wieku rozwojowego – red. M. </w:t>
            </w:r>
            <w:proofErr w:type="spellStart"/>
            <w:r w:rsidRPr="00CA27AD">
              <w:rPr>
                <w:b/>
                <w:sz w:val="20"/>
                <w:szCs w:val="20"/>
              </w:rPr>
              <w:t>Szpringer</w:t>
            </w:r>
            <w:proofErr w:type="spellEnd"/>
            <w:r w:rsidRPr="00CA27AD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CA27AD">
              <w:rPr>
                <w:b/>
                <w:sz w:val="20"/>
                <w:szCs w:val="20"/>
              </w:rPr>
              <w:t>Nodzak</w:t>
            </w:r>
            <w:proofErr w:type="spellEnd"/>
            <w:r w:rsidRPr="00CA27AD">
              <w:rPr>
                <w:b/>
                <w:sz w:val="20"/>
                <w:szCs w:val="20"/>
              </w:rPr>
              <w:t>, M. Wochna – Sobańska Wyd. PZWL wyd. 2007</w:t>
            </w:r>
          </w:p>
          <w:p w:rsidR="00CA27AD" w:rsidRPr="00CA27AD" w:rsidRDefault="00CA27AD" w:rsidP="004444A5">
            <w:pPr>
              <w:numPr>
                <w:ilvl w:val="0"/>
                <w:numId w:val="8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CA27AD">
              <w:rPr>
                <w:b/>
                <w:sz w:val="20"/>
                <w:szCs w:val="20"/>
              </w:rPr>
              <w:t>Zarys Ortodoncji Współczesnej – red. I. Karłowska, Wyd. PZWL, wyd.2008</w:t>
            </w:r>
          </w:p>
          <w:p w:rsidR="00CA27AD" w:rsidRPr="00CA27AD" w:rsidRDefault="00CA27AD" w:rsidP="004444A5">
            <w:pPr>
              <w:numPr>
                <w:ilvl w:val="0"/>
                <w:numId w:val="8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CA27AD">
              <w:rPr>
                <w:b/>
                <w:sz w:val="20"/>
                <w:szCs w:val="20"/>
              </w:rPr>
              <w:t>Podręcznik dla asystentek i higienistek stomatologicznych – red. Z. Jańczuk, wyd. PZWL wyd. 2009</w:t>
            </w:r>
          </w:p>
          <w:p w:rsidR="00CA27AD" w:rsidRPr="00CA27AD" w:rsidRDefault="00CA27AD" w:rsidP="004444A5">
            <w:pPr>
              <w:numPr>
                <w:ilvl w:val="0"/>
                <w:numId w:val="8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CA27AD">
              <w:rPr>
                <w:b/>
                <w:sz w:val="20"/>
                <w:szCs w:val="20"/>
              </w:rPr>
              <w:t xml:space="preserve">Asystowanie w stomatologii – L.V. Barnett Wydaw. </w:t>
            </w:r>
            <w:proofErr w:type="spellStart"/>
            <w:r w:rsidRPr="00CA27AD">
              <w:rPr>
                <w:b/>
                <w:sz w:val="20"/>
                <w:szCs w:val="20"/>
              </w:rPr>
              <w:t>Urban&amp;Partner</w:t>
            </w:r>
            <w:proofErr w:type="spellEnd"/>
            <w:r w:rsidRPr="00CA27AD">
              <w:rPr>
                <w:b/>
                <w:sz w:val="20"/>
                <w:szCs w:val="20"/>
              </w:rPr>
              <w:t xml:space="preserve">, 2009 </w:t>
            </w:r>
          </w:p>
          <w:p w:rsidR="00CA27AD" w:rsidRPr="00CA27AD" w:rsidRDefault="00CA27AD" w:rsidP="00CA27AD">
            <w:pPr>
              <w:spacing w:before="120" w:after="120"/>
              <w:rPr>
                <w:b/>
                <w:sz w:val="20"/>
                <w:szCs w:val="20"/>
              </w:rPr>
            </w:pPr>
            <w:r w:rsidRPr="00CA27AD">
              <w:rPr>
                <w:b/>
                <w:sz w:val="20"/>
                <w:szCs w:val="20"/>
              </w:rPr>
              <w:t>Literatura uzupełniająca:</w:t>
            </w:r>
            <w:r w:rsidRPr="00CA27AD">
              <w:rPr>
                <w:sz w:val="20"/>
                <w:szCs w:val="20"/>
              </w:rPr>
              <w:t xml:space="preserve"> </w:t>
            </w:r>
          </w:p>
          <w:p w:rsidR="00CA27AD" w:rsidRPr="00CA27AD" w:rsidRDefault="00CA27AD" w:rsidP="004444A5">
            <w:pPr>
              <w:numPr>
                <w:ilvl w:val="0"/>
                <w:numId w:val="9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CA27AD">
              <w:rPr>
                <w:b/>
                <w:sz w:val="20"/>
                <w:szCs w:val="20"/>
              </w:rPr>
              <w:t xml:space="preserve">Usuwanie złogów nazębnych, instrumentarium i procedury zabiegowe – W. Jańczuk, M. Pawelczyk – Madalińska, Wydawnictwo Kwintesencja </w:t>
            </w:r>
          </w:p>
          <w:p w:rsidR="00CA27AD" w:rsidRPr="00CA27AD" w:rsidRDefault="00CA27AD" w:rsidP="004444A5">
            <w:pPr>
              <w:numPr>
                <w:ilvl w:val="0"/>
                <w:numId w:val="9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CA27AD">
              <w:rPr>
                <w:b/>
                <w:sz w:val="20"/>
                <w:szCs w:val="20"/>
              </w:rPr>
              <w:lastRenderedPageBreak/>
              <w:t>Czasopismo – Asysta dentystyczna</w:t>
            </w:r>
          </w:p>
          <w:p w:rsidR="00CA27AD" w:rsidRPr="00CA27AD" w:rsidRDefault="00CA27AD" w:rsidP="004444A5">
            <w:pPr>
              <w:numPr>
                <w:ilvl w:val="0"/>
                <w:numId w:val="9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CA27AD">
              <w:rPr>
                <w:b/>
                <w:sz w:val="20"/>
                <w:szCs w:val="20"/>
              </w:rPr>
              <w:t xml:space="preserve">Czasopismo – Asystentka i higienistka stomatologiczna </w:t>
            </w:r>
          </w:p>
          <w:p w:rsidR="00CA27AD" w:rsidRPr="00CA27AD" w:rsidRDefault="00CA27AD" w:rsidP="004444A5">
            <w:pPr>
              <w:numPr>
                <w:ilvl w:val="0"/>
                <w:numId w:val="9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CA27AD">
              <w:rPr>
                <w:b/>
                <w:sz w:val="20"/>
                <w:szCs w:val="20"/>
              </w:rPr>
              <w:t xml:space="preserve">Czasopismo – Poradnik stomatologiczny </w:t>
            </w:r>
          </w:p>
        </w:tc>
      </w:tr>
      <w:tr w:rsidR="00CA27AD" w:rsidRPr="00CA27AD" w:rsidTr="00AD7305">
        <w:trPr>
          <w:trHeight w:val="967"/>
        </w:trPr>
        <w:tc>
          <w:tcPr>
            <w:tcW w:w="9741" w:type="dxa"/>
            <w:gridSpan w:val="11"/>
            <w:vAlign w:val="center"/>
          </w:tcPr>
          <w:p w:rsidR="00CA27AD" w:rsidRPr="00CA27AD" w:rsidRDefault="00CA27AD" w:rsidP="004444A5">
            <w:pPr>
              <w:numPr>
                <w:ilvl w:val="0"/>
                <w:numId w:val="27"/>
              </w:numPr>
              <w:spacing w:before="120" w:after="120"/>
              <w:ind w:left="357" w:hanging="357"/>
              <w:rPr>
                <w:bCs/>
                <w:iCs/>
                <w:sz w:val="18"/>
                <w:szCs w:val="18"/>
              </w:rPr>
            </w:pPr>
            <w:r w:rsidRPr="00CA27AD">
              <w:rPr>
                <w:b/>
              </w:rPr>
              <w:lastRenderedPageBreak/>
              <w:t>Kalkulacja punktów ECTS</w:t>
            </w:r>
            <w:r w:rsidRPr="00CA27AD">
              <w:rPr>
                <w:sz w:val="20"/>
                <w:szCs w:val="20"/>
              </w:rPr>
              <w:t xml:space="preserve"> </w:t>
            </w:r>
          </w:p>
        </w:tc>
      </w:tr>
      <w:tr w:rsidR="00CA27AD" w:rsidRPr="00CA27AD" w:rsidTr="00AD7305">
        <w:trPr>
          <w:trHeight w:val="465"/>
        </w:trPr>
        <w:tc>
          <w:tcPr>
            <w:tcW w:w="4831" w:type="dxa"/>
            <w:gridSpan w:val="6"/>
            <w:vAlign w:val="center"/>
          </w:tcPr>
          <w:p w:rsidR="00CA27AD" w:rsidRPr="00CA27AD" w:rsidRDefault="00CA27AD" w:rsidP="00CA27AD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CA27AD">
              <w:rPr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CA27AD" w:rsidRPr="00CA27AD" w:rsidRDefault="00CA27AD" w:rsidP="00CA27AD">
            <w:pPr>
              <w:spacing w:before="120" w:after="120"/>
              <w:jc w:val="center"/>
              <w:rPr>
                <w:b/>
                <w:sz w:val="18"/>
                <w:szCs w:val="20"/>
              </w:rPr>
            </w:pPr>
            <w:r w:rsidRPr="00CA27AD">
              <w:rPr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CA27AD" w:rsidRPr="00CA27AD" w:rsidRDefault="00CA27AD" w:rsidP="00CA27AD">
            <w:pPr>
              <w:spacing w:before="120" w:after="120"/>
              <w:jc w:val="center"/>
              <w:rPr>
                <w:b/>
                <w:sz w:val="18"/>
                <w:szCs w:val="20"/>
              </w:rPr>
            </w:pPr>
            <w:r w:rsidRPr="00CA27AD">
              <w:rPr>
                <w:b/>
                <w:sz w:val="18"/>
                <w:szCs w:val="20"/>
              </w:rPr>
              <w:t>Liczba punktów ECTS</w:t>
            </w:r>
          </w:p>
        </w:tc>
      </w:tr>
      <w:tr w:rsidR="00CA27AD" w:rsidRPr="00CA27AD" w:rsidTr="00AD7305">
        <w:trPr>
          <w:trHeight w:val="70"/>
        </w:trPr>
        <w:tc>
          <w:tcPr>
            <w:tcW w:w="9741" w:type="dxa"/>
            <w:gridSpan w:val="11"/>
            <w:vAlign w:val="center"/>
          </w:tcPr>
          <w:p w:rsidR="00CA27AD" w:rsidRPr="00CA27AD" w:rsidRDefault="00CA27AD" w:rsidP="00CA27AD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CA27AD">
              <w:rPr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CA27AD" w:rsidRPr="00CA27AD" w:rsidTr="00AD7305">
        <w:trPr>
          <w:trHeight w:val="465"/>
        </w:trPr>
        <w:tc>
          <w:tcPr>
            <w:tcW w:w="4831" w:type="dxa"/>
            <w:gridSpan w:val="6"/>
            <w:vAlign w:val="center"/>
          </w:tcPr>
          <w:p w:rsidR="00CA27AD" w:rsidRPr="00CA27AD" w:rsidRDefault="00CA27AD" w:rsidP="00CA27AD">
            <w:pPr>
              <w:spacing w:before="120" w:after="120"/>
              <w:ind w:left="-108"/>
              <w:jc w:val="center"/>
              <w:rPr>
                <w:b/>
                <w:sz w:val="18"/>
                <w:szCs w:val="20"/>
              </w:rPr>
            </w:pPr>
            <w:r w:rsidRPr="00CA27AD">
              <w:rPr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A27AD" w:rsidRPr="00CA27AD" w:rsidRDefault="00CA27AD" w:rsidP="00CA27AD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CA27AD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CA27AD" w:rsidRPr="00CA27AD" w:rsidRDefault="00CA27AD" w:rsidP="00CA27AD">
            <w:pPr>
              <w:spacing w:before="120" w:after="120"/>
              <w:rPr>
                <w:b/>
                <w:sz w:val="18"/>
                <w:szCs w:val="16"/>
              </w:rPr>
            </w:pPr>
            <w:r w:rsidRPr="00CA27AD">
              <w:rPr>
                <w:b/>
                <w:sz w:val="18"/>
                <w:szCs w:val="16"/>
              </w:rPr>
              <w:t>-</w:t>
            </w:r>
          </w:p>
        </w:tc>
      </w:tr>
      <w:tr w:rsidR="00CA27AD" w:rsidRPr="00CA27AD" w:rsidTr="00AD7305">
        <w:trPr>
          <w:trHeight w:val="465"/>
        </w:trPr>
        <w:tc>
          <w:tcPr>
            <w:tcW w:w="4831" w:type="dxa"/>
            <w:gridSpan w:val="6"/>
            <w:vAlign w:val="center"/>
          </w:tcPr>
          <w:p w:rsidR="00CA27AD" w:rsidRPr="00CA27AD" w:rsidRDefault="00CA27AD" w:rsidP="00CA27AD">
            <w:pPr>
              <w:spacing w:before="120" w:after="120"/>
              <w:ind w:left="-108"/>
              <w:jc w:val="center"/>
              <w:rPr>
                <w:sz w:val="18"/>
                <w:szCs w:val="20"/>
              </w:rPr>
            </w:pPr>
            <w:r w:rsidRPr="00CA27AD">
              <w:rPr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A27AD" w:rsidRPr="00CA27AD" w:rsidRDefault="00CA27AD" w:rsidP="00CA27AD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CA27AD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CA27AD" w:rsidRPr="00CA27AD" w:rsidRDefault="00CA27AD" w:rsidP="00CA27AD">
            <w:pPr>
              <w:spacing w:before="120" w:after="120"/>
              <w:rPr>
                <w:sz w:val="18"/>
                <w:szCs w:val="16"/>
              </w:rPr>
            </w:pPr>
            <w:r w:rsidRPr="00CA27AD">
              <w:rPr>
                <w:sz w:val="18"/>
                <w:szCs w:val="16"/>
              </w:rPr>
              <w:t>-</w:t>
            </w:r>
          </w:p>
        </w:tc>
      </w:tr>
      <w:tr w:rsidR="00CA27AD" w:rsidRPr="00CA27AD" w:rsidTr="00AD7305">
        <w:trPr>
          <w:trHeight w:val="465"/>
        </w:trPr>
        <w:tc>
          <w:tcPr>
            <w:tcW w:w="4831" w:type="dxa"/>
            <w:gridSpan w:val="6"/>
            <w:vAlign w:val="center"/>
          </w:tcPr>
          <w:p w:rsidR="00CA27AD" w:rsidRPr="00CA27AD" w:rsidRDefault="00CA27AD" w:rsidP="00CA27AD">
            <w:pPr>
              <w:spacing w:before="120" w:after="120"/>
              <w:ind w:left="-108"/>
              <w:jc w:val="center"/>
              <w:rPr>
                <w:sz w:val="18"/>
                <w:szCs w:val="20"/>
              </w:rPr>
            </w:pPr>
            <w:r w:rsidRPr="00CA27AD">
              <w:rPr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A27AD" w:rsidRPr="00CA27AD" w:rsidRDefault="00CA27AD" w:rsidP="00CA27AD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CA27AD">
              <w:rPr>
                <w:b/>
                <w:sz w:val="18"/>
                <w:szCs w:val="20"/>
              </w:rPr>
              <w:t>40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CA27AD" w:rsidRPr="00CA27AD" w:rsidRDefault="00CA27AD" w:rsidP="00CA27AD">
            <w:pPr>
              <w:spacing w:before="120" w:after="120"/>
              <w:rPr>
                <w:sz w:val="18"/>
                <w:szCs w:val="16"/>
              </w:rPr>
            </w:pPr>
            <w:r w:rsidRPr="00CA27AD">
              <w:rPr>
                <w:sz w:val="18"/>
                <w:szCs w:val="16"/>
              </w:rPr>
              <w:t>1,6</w:t>
            </w:r>
          </w:p>
        </w:tc>
      </w:tr>
      <w:tr w:rsidR="00CA27AD" w:rsidRPr="00CA27AD" w:rsidTr="00AD7305">
        <w:trPr>
          <w:trHeight w:val="70"/>
        </w:trPr>
        <w:tc>
          <w:tcPr>
            <w:tcW w:w="9741" w:type="dxa"/>
            <w:gridSpan w:val="11"/>
            <w:vAlign w:val="center"/>
          </w:tcPr>
          <w:p w:rsidR="00CA27AD" w:rsidRPr="00CA27AD" w:rsidRDefault="00CA27AD" w:rsidP="00CA27AD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CA27AD">
              <w:rPr>
                <w:b/>
                <w:sz w:val="18"/>
                <w:szCs w:val="20"/>
              </w:rPr>
              <w:t>Samodzielna praca studenta:</w:t>
            </w:r>
          </w:p>
        </w:tc>
      </w:tr>
      <w:tr w:rsidR="00CA27AD" w:rsidRPr="00CA27AD" w:rsidTr="00AD7305">
        <w:trPr>
          <w:trHeight w:val="70"/>
        </w:trPr>
        <w:tc>
          <w:tcPr>
            <w:tcW w:w="4831" w:type="dxa"/>
            <w:gridSpan w:val="6"/>
            <w:vAlign w:val="center"/>
          </w:tcPr>
          <w:p w:rsidR="00CA27AD" w:rsidRPr="00CA27AD" w:rsidRDefault="00CA27AD" w:rsidP="00CA27AD">
            <w:pPr>
              <w:spacing w:before="120" w:after="120"/>
              <w:jc w:val="center"/>
              <w:rPr>
                <w:b/>
                <w:sz w:val="18"/>
                <w:szCs w:val="20"/>
              </w:rPr>
            </w:pPr>
            <w:r w:rsidRPr="00CA27AD">
              <w:rPr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A27AD" w:rsidRPr="00CA27AD" w:rsidRDefault="00CA27AD" w:rsidP="00CA27AD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CA27AD">
              <w:rPr>
                <w:b/>
                <w:sz w:val="18"/>
                <w:szCs w:val="20"/>
              </w:rPr>
              <w:t>40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CA27AD" w:rsidRPr="00CA27AD" w:rsidRDefault="00CA27AD" w:rsidP="00CA27AD">
            <w:pPr>
              <w:spacing w:before="120" w:after="120"/>
              <w:rPr>
                <w:sz w:val="18"/>
                <w:szCs w:val="16"/>
              </w:rPr>
            </w:pPr>
            <w:r w:rsidRPr="00CA27AD">
              <w:rPr>
                <w:sz w:val="18"/>
                <w:szCs w:val="16"/>
              </w:rPr>
              <w:t>1,6</w:t>
            </w:r>
          </w:p>
        </w:tc>
      </w:tr>
      <w:tr w:rsidR="00CA27AD" w:rsidRPr="00CA27AD" w:rsidTr="00AD7305">
        <w:trPr>
          <w:trHeight w:val="70"/>
        </w:trPr>
        <w:tc>
          <w:tcPr>
            <w:tcW w:w="4831" w:type="dxa"/>
            <w:gridSpan w:val="6"/>
            <w:vAlign w:val="center"/>
          </w:tcPr>
          <w:p w:rsidR="00CA27AD" w:rsidRPr="00CA27AD" w:rsidRDefault="00CA27AD" w:rsidP="00CA27AD">
            <w:pPr>
              <w:spacing w:before="120" w:after="120"/>
              <w:jc w:val="center"/>
              <w:rPr>
                <w:sz w:val="18"/>
                <w:szCs w:val="20"/>
              </w:rPr>
            </w:pPr>
            <w:r w:rsidRPr="00CA27AD">
              <w:rPr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CA27AD" w:rsidRPr="00CA27AD" w:rsidRDefault="00CA27AD" w:rsidP="00CA27AD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CA27AD">
              <w:rPr>
                <w:b/>
                <w:sz w:val="18"/>
                <w:szCs w:val="20"/>
              </w:rPr>
              <w:t>45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CA27AD" w:rsidRPr="00CA27AD" w:rsidRDefault="00CA27AD" w:rsidP="00CA27AD">
            <w:pPr>
              <w:spacing w:before="120" w:after="120"/>
              <w:rPr>
                <w:sz w:val="18"/>
                <w:szCs w:val="16"/>
              </w:rPr>
            </w:pPr>
            <w:r w:rsidRPr="00CA27AD">
              <w:rPr>
                <w:sz w:val="18"/>
                <w:szCs w:val="16"/>
              </w:rPr>
              <w:t>1,8</w:t>
            </w:r>
          </w:p>
        </w:tc>
      </w:tr>
      <w:tr w:rsidR="00CA27AD" w:rsidRPr="00CA27AD" w:rsidTr="00AD7305">
        <w:trPr>
          <w:trHeight w:val="70"/>
        </w:trPr>
        <w:tc>
          <w:tcPr>
            <w:tcW w:w="4831" w:type="dxa"/>
            <w:gridSpan w:val="6"/>
            <w:vAlign w:val="center"/>
          </w:tcPr>
          <w:p w:rsidR="00CA27AD" w:rsidRPr="00CA27AD" w:rsidRDefault="00CA27AD" w:rsidP="00CA27AD">
            <w:pPr>
              <w:spacing w:before="120" w:after="120"/>
              <w:jc w:val="center"/>
              <w:rPr>
                <w:sz w:val="18"/>
                <w:szCs w:val="20"/>
              </w:rPr>
            </w:pPr>
            <w:r w:rsidRPr="00CA27AD">
              <w:rPr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CA27AD" w:rsidRPr="00CA27AD" w:rsidRDefault="00CA27AD" w:rsidP="00CA27AD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CA27AD">
              <w:rPr>
                <w:b/>
                <w:sz w:val="18"/>
                <w:szCs w:val="20"/>
              </w:rPr>
              <w:t>125</w:t>
            </w:r>
          </w:p>
        </w:tc>
        <w:tc>
          <w:tcPr>
            <w:tcW w:w="2494" w:type="dxa"/>
            <w:gridSpan w:val="3"/>
            <w:vAlign w:val="center"/>
          </w:tcPr>
          <w:p w:rsidR="00CA27AD" w:rsidRPr="00CA27AD" w:rsidRDefault="00CA27AD" w:rsidP="00CA27AD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CA27AD">
              <w:rPr>
                <w:b/>
                <w:sz w:val="18"/>
                <w:szCs w:val="20"/>
              </w:rPr>
              <w:t>5</w:t>
            </w:r>
          </w:p>
        </w:tc>
      </w:tr>
      <w:tr w:rsidR="00CA27AD" w:rsidRPr="00CA27AD" w:rsidTr="00AD7305">
        <w:trPr>
          <w:trHeight w:val="465"/>
        </w:trPr>
        <w:tc>
          <w:tcPr>
            <w:tcW w:w="9741" w:type="dxa"/>
            <w:gridSpan w:val="11"/>
            <w:vAlign w:val="center"/>
          </w:tcPr>
          <w:p w:rsidR="00CA27AD" w:rsidRPr="00CA27AD" w:rsidRDefault="00CA27AD" w:rsidP="004444A5">
            <w:pPr>
              <w:numPr>
                <w:ilvl w:val="0"/>
                <w:numId w:val="27"/>
              </w:numPr>
              <w:rPr>
                <w:bCs/>
                <w:iCs/>
                <w:sz w:val="18"/>
                <w:szCs w:val="18"/>
              </w:rPr>
            </w:pPr>
            <w:r w:rsidRPr="00CA27AD">
              <w:rPr>
                <w:b/>
              </w:rPr>
              <w:t>Informacje dodatkowe</w:t>
            </w:r>
            <w:r w:rsidRPr="00CA27AD">
              <w:rPr>
                <w:szCs w:val="20"/>
              </w:rPr>
              <w:t xml:space="preserve"> </w:t>
            </w:r>
          </w:p>
        </w:tc>
      </w:tr>
      <w:tr w:rsidR="00CA27AD" w:rsidRPr="00CA27AD" w:rsidTr="00AD7305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CA27AD" w:rsidRPr="00CA27AD" w:rsidRDefault="00CA27AD" w:rsidP="00CA27AD">
            <w:pPr>
              <w:rPr>
                <w:sz w:val="22"/>
                <w:szCs w:val="22"/>
              </w:rPr>
            </w:pPr>
            <w:r w:rsidRPr="00CA27AD">
              <w:rPr>
                <w:sz w:val="18"/>
                <w:szCs w:val="22"/>
              </w:rPr>
              <w:t>-</w:t>
            </w:r>
          </w:p>
        </w:tc>
      </w:tr>
    </w:tbl>
    <w:p w:rsidR="00CA27AD" w:rsidRPr="00CA27AD" w:rsidRDefault="00CA27AD" w:rsidP="00CA27A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B70652" w:rsidRDefault="00B70652"/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773"/>
        <w:gridCol w:w="690"/>
        <w:gridCol w:w="920"/>
        <w:gridCol w:w="1611"/>
        <w:gridCol w:w="805"/>
        <w:gridCol w:w="21"/>
        <w:gridCol w:w="2395"/>
      </w:tblGrid>
      <w:tr w:rsidR="00D31140" w:rsidRPr="00633DC0" w:rsidTr="00AD7305">
        <w:trPr>
          <w:trHeight w:val="465"/>
        </w:trPr>
        <w:tc>
          <w:tcPr>
            <w:tcW w:w="9663" w:type="dxa"/>
            <w:gridSpan w:val="10"/>
            <w:vAlign w:val="center"/>
          </w:tcPr>
          <w:p w:rsidR="00D31140" w:rsidRPr="00633DC0" w:rsidRDefault="00D31140" w:rsidP="004444A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</w:rPr>
            </w:pPr>
            <w:r w:rsidRPr="00633DC0">
              <w:rPr>
                <w:b/>
                <w:bCs/>
                <w:iCs/>
                <w:sz w:val="28"/>
                <w:szCs w:val="22"/>
              </w:rPr>
              <w:lastRenderedPageBreak/>
              <w:t>Metryczka</w:t>
            </w:r>
          </w:p>
        </w:tc>
      </w:tr>
      <w:tr w:rsidR="00D31140" w:rsidRPr="00633DC0" w:rsidTr="00AD7305">
        <w:trPr>
          <w:trHeight w:val="465"/>
        </w:trPr>
        <w:tc>
          <w:tcPr>
            <w:tcW w:w="3911" w:type="dxa"/>
            <w:gridSpan w:val="5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633DC0">
              <w:rPr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33DC0">
              <w:rPr>
                <w:b/>
                <w:bCs/>
                <w:iCs/>
                <w:sz w:val="20"/>
                <w:szCs w:val="20"/>
              </w:rPr>
              <w:t>WYDZIAŁ LEKARSKO-DENTYSTYCZNY</w:t>
            </w:r>
          </w:p>
        </w:tc>
      </w:tr>
      <w:tr w:rsidR="00D31140" w:rsidRPr="00633DC0" w:rsidTr="00AD7305">
        <w:trPr>
          <w:trHeight w:val="465"/>
        </w:trPr>
        <w:tc>
          <w:tcPr>
            <w:tcW w:w="3911" w:type="dxa"/>
            <w:gridSpan w:val="5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633DC0">
              <w:rPr>
                <w:sz w:val="20"/>
                <w:szCs w:val="20"/>
              </w:rPr>
              <w:t xml:space="preserve">Program kształcenia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Cs/>
                <w:sz w:val="20"/>
                <w:szCs w:val="20"/>
              </w:rPr>
            </w:pPr>
            <w:r w:rsidRPr="00633DC0">
              <w:rPr>
                <w:bCs/>
                <w:iCs/>
                <w:sz w:val="20"/>
                <w:szCs w:val="20"/>
              </w:rPr>
              <w:t xml:space="preserve">Zdrowie publiczne I stopnia </w:t>
            </w:r>
          </w:p>
          <w:p w:rsidR="00D31140" w:rsidRPr="00633DC0" w:rsidRDefault="00D31140" w:rsidP="00AD730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33DC0">
              <w:rPr>
                <w:bCs/>
                <w:iCs/>
                <w:sz w:val="20"/>
                <w:szCs w:val="20"/>
              </w:rPr>
              <w:t xml:space="preserve">specjalność </w:t>
            </w:r>
            <w:r w:rsidRPr="00633DC0">
              <w:rPr>
                <w:b/>
                <w:bCs/>
                <w:iCs/>
                <w:sz w:val="20"/>
                <w:szCs w:val="20"/>
              </w:rPr>
              <w:t>HIGIENA STOMATOLOGICZNA</w:t>
            </w:r>
          </w:p>
          <w:p w:rsidR="00D31140" w:rsidRPr="00633DC0" w:rsidRDefault="00D31140" w:rsidP="00AD730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Cs/>
                <w:sz w:val="20"/>
                <w:szCs w:val="20"/>
              </w:rPr>
            </w:pPr>
            <w:r w:rsidRPr="00633DC0">
              <w:rPr>
                <w:bCs/>
                <w:iCs/>
                <w:sz w:val="20"/>
                <w:szCs w:val="20"/>
              </w:rPr>
              <w:t>profil praktyczny, studia stacjonarne</w:t>
            </w:r>
          </w:p>
        </w:tc>
      </w:tr>
      <w:tr w:rsidR="00D31140" w:rsidRPr="00633DC0" w:rsidTr="00AD7305">
        <w:trPr>
          <w:trHeight w:val="465"/>
        </w:trPr>
        <w:tc>
          <w:tcPr>
            <w:tcW w:w="3911" w:type="dxa"/>
            <w:gridSpan w:val="5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DC0">
              <w:rPr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Cs/>
                <w:sz w:val="20"/>
                <w:szCs w:val="20"/>
              </w:rPr>
            </w:pPr>
            <w:r w:rsidRPr="00633DC0">
              <w:rPr>
                <w:bCs/>
                <w:iCs/>
                <w:sz w:val="20"/>
                <w:szCs w:val="20"/>
              </w:rPr>
              <w:t>2017/2018</w:t>
            </w:r>
          </w:p>
        </w:tc>
      </w:tr>
      <w:tr w:rsidR="00D31140" w:rsidRPr="00633DC0" w:rsidTr="00AD7305">
        <w:trPr>
          <w:trHeight w:val="465"/>
        </w:trPr>
        <w:tc>
          <w:tcPr>
            <w:tcW w:w="3911" w:type="dxa"/>
            <w:gridSpan w:val="5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633DC0">
              <w:rPr>
                <w:bCs/>
                <w:iCs/>
                <w:sz w:val="20"/>
                <w:szCs w:val="20"/>
              </w:rPr>
              <w:t>Nazwa modułu/ 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33DC0">
              <w:rPr>
                <w:b/>
                <w:bCs/>
                <w:iCs/>
                <w:sz w:val="20"/>
                <w:szCs w:val="20"/>
              </w:rPr>
              <w:t>PATOMORFOLOGIA</w:t>
            </w:r>
          </w:p>
        </w:tc>
      </w:tr>
      <w:tr w:rsidR="00D31140" w:rsidRPr="00633DC0" w:rsidTr="00AD7305">
        <w:trPr>
          <w:trHeight w:val="465"/>
        </w:trPr>
        <w:tc>
          <w:tcPr>
            <w:tcW w:w="3911" w:type="dxa"/>
            <w:gridSpan w:val="5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633DC0">
              <w:rPr>
                <w:sz w:val="20"/>
                <w:szCs w:val="20"/>
              </w:rPr>
              <w:t>Kod 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Cs/>
                <w:sz w:val="20"/>
                <w:szCs w:val="20"/>
              </w:rPr>
            </w:pPr>
            <w:r w:rsidRPr="00633DC0">
              <w:rPr>
                <w:bCs/>
                <w:iCs/>
                <w:sz w:val="20"/>
                <w:szCs w:val="20"/>
              </w:rPr>
              <w:t>35332</w:t>
            </w:r>
          </w:p>
        </w:tc>
      </w:tr>
      <w:tr w:rsidR="00D31140" w:rsidRPr="00633DC0" w:rsidTr="00AD7305">
        <w:trPr>
          <w:trHeight w:val="465"/>
        </w:trPr>
        <w:tc>
          <w:tcPr>
            <w:tcW w:w="3911" w:type="dxa"/>
            <w:gridSpan w:val="5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633DC0">
              <w:rPr>
                <w:sz w:val="20"/>
                <w:szCs w:val="20"/>
              </w:rPr>
              <w:t>Jednostki prowadzące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Cs/>
                <w:sz w:val="20"/>
                <w:szCs w:val="20"/>
              </w:rPr>
            </w:pPr>
            <w:r w:rsidRPr="00633DC0">
              <w:rPr>
                <w:bCs/>
                <w:iCs/>
                <w:sz w:val="20"/>
                <w:szCs w:val="20"/>
              </w:rPr>
              <w:t>Katedra i Zakład Patomorfologii</w:t>
            </w:r>
          </w:p>
          <w:p w:rsidR="00D31140" w:rsidRPr="00633DC0" w:rsidRDefault="00D31140" w:rsidP="00AD730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Cs/>
                <w:sz w:val="20"/>
                <w:szCs w:val="20"/>
              </w:rPr>
            </w:pPr>
            <w:r w:rsidRPr="00633DC0">
              <w:rPr>
                <w:bCs/>
                <w:iCs/>
                <w:sz w:val="20"/>
                <w:szCs w:val="20"/>
              </w:rPr>
              <w:t>ul. Pawińskiego 7, 02-106 Warszawa</w:t>
            </w:r>
          </w:p>
          <w:p w:rsidR="00D31140" w:rsidRPr="00633DC0" w:rsidRDefault="00D31140" w:rsidP="00AD730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633DC0">
              <w:rPr>
                <w:bCs/>
                <w:iCs/>
                <w:sz w:val="20"/>
                <w:szCs w:val="20"/>
                <w:lang w:val="en-US"/>
              </w:rPr>
              <w:t>Tel. 22 599 16 70, Fax 22 599 16 71</w:t>
            </w:r>
          </w:p>
          <w:p w:rsidR="00D31140" w:rsidRPr="00633DC0" w:rsidRDefault="00D31140" w:rsidP="00AD730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633DC0">
              <w:rPr>
                <w:bCs/>
                <w:iCs/>
                <w:sz w:val="20"/>
                <w:szCs w:val="20"/>
                <w:lang w:val="en-US"/>
              </w:rPr>
              <w:t>patomorfologia@wum.edu.pl</w:t>
            </w:r>
          </w:p>
        </w:tc>
      </w:tr>
      <w:tr w:rsidR="00D31140" w:rsidRPr="00633DC0" w:rsidTr="00AD7305">
        <w:trPr>
          <w:trHeight w:val="465"/>
        </w:trPr>
        <w:tc>
          <w:tcPr>
            <w:tcW w:w="3911" w:type="dxa"/>
            <w:gridSpan w:val="5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633DC0">
              <w:rPr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D31140" w:rsidRPr="00633DC0" w:rsidRDefault="00D31140" w:rsidP="00AD7305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633DC0">
              <w:rPr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633DC0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633DC0">
              <w:rPr>
                <w:sz w:val="20"/>
                <w:szCs w:val="20"/>
                <w:lang w:val="en-US"/>
              </w:rPr>
              <w:t xml:space="preserve"> hab. n. med. </w:t>
            </w:r>
            <w:r w:rsidRPr="00633DC0">
              <w:rPr>
                <w:sz w:val="20"/>
                <w:szCs w:val="20"/>
              </w:rPr>
              <w:t>Barbara Górnicka</w:t>
            </w:r>
          </w:p>
        </w:tc>
      </w:tr>
      <w:tr w:rsidR="00D31140" w:rsidRPr="00633DC0" w:rsidTr="00AD7305">
        <w:trPr>
          <w:trHeight w:val="465"/>
        </w:trPr>
        <w:tc>
          <w:tcPr>
            <w:tcW w:w="3911" w:type="dxa"/>
            <w:gridSpan w:val="5"/>
            <w:vAlign w:val="center"/>
          </w:tcPr>
          <w:p w:rsidR="00D31140" w:rsidRPr="00633DC0" w:rsidRDefault="00D31140" w:rsidP="00AD7305">
            <w:pPr>
              <w:rPr>
                <w:sz w:val="20"/>
                <w:szCs w:val="20"/>
              </w:rPr>
            </w:pPr>
            <w:r w:rsidRPr="00633DC0">
              <w:rPr>
                <w:sz w:val="20"/>
                <w:szCs w:val="20"/>
              </w:rPr>
              <w:t xml:space="preserve">Rok studiów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Cs/>
                <w:sz w:val="20"/>
                <w:szCs w:val="20"/>
              </w:rPr>
            </w:pPr>
            <w:r w:rsidRPr="00633DC0">
              <w:rPr>
                <w:bCs/>
                <w:iCs/>
                <w:sz w:val="20"/>
                <w:szCs w:val="20"/>
              </w:rPr>
              <w:t>III</w:t>
            </w:r>
          </w:p>
        </w:tc>
      </w:tr>
      <w:tr w:rsidR="00D31140" w:rsidRPr="00633DC0" w:rsidTr="00AD7305">
        <w:trPr>
          <w:trHeight w:val="465"/>
        </w:trPr>
        <w:tc>
          <w:tcPr>
            <w:tcW w:w="3911" w:type="dxa"/>
            <w:gridSpan w:val="5"/>
            <w:vAlign w:val="center"/>
          </w:tcPr>
          <w:p w:rsidR="00D31140" w:rsidRPr="00633DC0" w:rsidRDefault="00D31140" w:rsidP="00AD7305">
            <w:pPr>
              <w:rPr>
                <w:sz w:val="20"/>
                <w:szCs w:val="20"/>
              </w:rPr>
            </w:pPr>
            <w:r w:rsidRPr="00633DC0">
              <w:rPr>
                <w:sz w:val="20"/>
                <w:szCs w:val="20"/>
              </w:rPr>
              <w:t xml:space="preserve">Semestr studiów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Cs/>
                <w:sz w:val="20"/>
                <w:szCs w:val="20"/>
              </w:rPr>
            </w:pPr>
            <w:r w:rsidRPr="00633DC0">
              <w:rPr>
                <w:bCs/>
                <w:iCs/>
                <w:sz w:val="20"/>
                <w:szCs w:val="20"/>
              </w:rPr>
              <w:t>VI</w:t>
            </w:r>
          </w:p>
        </w:tc>
      </w:tr>
      <w:tr w:rsidR="00D31140" w:rsidRPr="00633DC0" w:rsidTr="00AD7305">
        <w:trPr>
          <w:trHeight w:val="465"/>
        </w:trPr>
        <w:tc>
          <w:tcPr>
            <w:tcW w:w="3911" w:type="dxa"/>
            <w:gridSpan w:val="5"/>
            <w:vAlign w:val="center"/>
          </w:tcPr>
          <w:p w:rsidR="00D31140" w:rsidRPr="00633DC0" w:rsidRDefault="00D31140" w:rsidP="00AD7305">
            <w:pPr>
              <w:rPr>
                <w:sz w:val="20"/>
                <w:szCs w:val="20"/>
              </w:rPr>
            </w:pPr>
            <w:r w:rsidRPr="00633DC0">
              <w:rPr>
                <w:sz w:val="20"/>
                <w:szCs w:val="20"/>
              </w:rPr>
              <w:t xml:space="preserve">Typ modułu/przedmiotu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Cs/>
                <w:sz w:val="20"/>
                <w:szCs w:val="20"/>
              </w:rPr>
            </w:pPr>
            <w:r w:rsidRPr="00633DC0">
              <w:rPr>
                <w:bCs/>
                <w:iCs/>
                <w:sz w:val="20"/>
                <w:szCs w:val="20"/>
              </w:rPr>
              <w:t>Podstawowy</w:t>
            </w:r>
          </w:p>
        </w:tc>
      </w:tr>
      <w:tr w:rsidR="00D31140" w:rsidRPr="00633DC0" w:rsidTr="00AD7305">
        <w:trPr>
          <w:trHeight w:val="465"/>
        </w:trPr>
        <w:tc>
          <w:tcPr>
            <w:tcW w:w="3911" w:type="dxa"/>
            <w:gridSpan w:val="5"/>
            <w:vAlign w:val="center"/>
          </w:tcPr>
          <w:p w:rsidR="00D31140" w:rsidRPr="00633DC0" w:rsidRDefault="00D31140" w:rsidP="00AD7305">
            <w:pPr>
              <w:rPr>
                <w:sz w:val="20"/>
                <w:szCs w:val="20"/>
              </w:rPr>
            </w:pPr>
            <w:r w:rsidRPr="00633DC0">
              <w:rPr>
                <w:sz w:val="20"/>
                <w:szCs w:val="20"/>
              </w:rPr>
              <w:t xml:space="preserve">Osoby prowadzące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Cs/>
                <w:sz w:val="20"/>
                <w:szCs w:val="20"/>
              </w:rPr>
            </w:pPr>
            <w:r w:rsidRPr="00633DC0">
              <w:rPr>
                <w:bCs/>
                <w:iCs/>
                <w:sz w:val="20"/>
                <w:szCs w:val="20"/>
              </w:rPr>
              <w:t xml:space="preserve">Dr n. med. Tomasz </w:t>
            </w:r>
            <w:proofErr w:type="spellStart"/>
            <w:r w:rsidRPr="00633DC0">
              <w:rPr>
                <w:bCs/>
                <w:iCs/>
                <w:sz w:val="20"/>
                <w:szCs w:val="20"/>
              </w:rPr>
              <w:t>Ilczuk</w:t>
            </w:r>
            <w:proofErr w:type="spellEnd"/>
          </w:p>
        </w:tc>
      </w:tr>
      <w:tr w:rsidR="00D31140" w:rsidRPr="00633DC0" w:rsidTr="00AD7305">
        <w:trPr>
          <w:trHeight w:val="465"/>
        </w:trPr>
        <w:tc>
          <w:tcPr>
            <w:tcW w:w="3911" w:type="dxa"/>
            <w:gridSpan w:val="5"/>
            <w:vAlign w:val="center"/>
          </w:tcPr>
          <w:p w:rsidR="00D31140" w:rsidRPr="00633DC0" w:rsidRDefault="00D31140" w:rsidP="00AD7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Erasmus: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Cs/>
                <w:sz w:val="20"/>
                <w:szCs w:val="20"/>
              </w:rPr>
            </w:pPr>
            <w:r w:rsidRPr="00633DC0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D31140" w:rsidRPr="00633DC0" w:rsidTr="00AD7305">
        <w:trPr>
          <w:trHeight w:val="465"/>
        </w:trPr>
        <w:tc>
          <w:tcPr>
            <w:tcW w:w="3911" w:type="dxa"/>
            <w:gridSpan w:val="5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633DC0">
              <w:rPr>
                <w:sz w:val="20"/>
                <w:szCs w:val="20"/>
              </w:rPr>
              <w:t xml:space="preserve">Osoba odpowiedzialna za sylabus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Cs/>
                <w:sz w:val="20"/>
                <w:szCs w:val="20"/>
              </w:rPr>
            </w:pPr>
            <w:r w:rsidRPr="00633DC0">
              <w:rPr>
                <w:bCs/>
                <w:iCs/>
                <w:sz w:val="20"/>
                <w:szCs w:val="20"/>
              </w:rPr>
              <w:t xml:space="preserve">Dr n. med. Tomasz </w:t>
            </w:r>
            <w:proofErr w:type="spellStart"/>
            <w:r w:rsidRPr="00633DC0">
              <w:rPr>
                <w:bCs/>
                <w:iCs/>
                <w:sz w:val="20"/>
                <w:szCs w:val="20"/>
              </w:rPr>
              <w:t>Ilczuk</w:t>
            </w:r>
            <w:proofErr w:type="spellEnd"/>
          </w:p>
          <w:p w:rsidR="00D31140" w:rsidRPr="00633DC0" w:rsidRDefault="00D31140" w:rsidP="00AD730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Cs/>
                <w:sz w:val="20"/>
                <w:szCs w:val="20"/>
              </w:rPr>
            </w:pPr>
            <w:r w:rsidRPr="00633DC0">
              <w:rPr>
                <w:bCs/>
                <w:iCs/>
                <w:sz w:val="20"/>
                <w:szCs w:val="20"/>
              </w:rPr>
              <w:t>Tel. 22 599 16 82</w:t>
            </w:r>
          </w:p>
          <w:p w:rsidR="00D31140" w:rsidRPr="00633DC0" w:rsidRDefault="00D31140" w:rsidP="00AD730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Cs/>
                <w:sz w:val="20"/>
                <w:szCs w:val="20"/>
              </w:rPr>
            </w:pPr>
            <w:r w:rsidRPr="00633DC0">
              <w:rPr>
                <w:bCs/>
                <w:iCs/>
                <w:sz w:val="20"/>
                <w:szCs w:val="20"/>
              </w:rPr>
              <w:t>tomasz.ilczuk@wum.edu.pl</w:t>
            </w:r>
          </w:p>
        </w:tc>
      </w:tr>
      <w:tr w:rsidR="00D31140" w:rsidRPr="00633DC0" w:rsidTr="00AD7305">
        <w:trPr>
          <w:trHeight w:val="465"/>
        </w:trPr>
        <w:tc>
          <w:tcPr>
            <w:tcW w:w="3911" w:type="dxa"/>
            <w:gridSpan w:val="5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DC0">
              <w:rPr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Cs/>
                <w:sz w:val="20"/>
                <w:szCs w:val="20"/>
              </w:rPr>
            </w:pPr>
            <w:r w:rsidRPr="00633DC0">
              <w:rPr>
                <w:bCs/>
                <w:iCs/>
                <w:sz w:val="20"/>
                <w:szCs w:val="20"/>
              </w:rPr>
              <w:t>2</w:t>
            </w:r>
          </w:p>
        </w:tc>
      </w:tr>
      <w:tr w:rsidR="00D31140" w:rsidRPr="00633DC0" w:rsidTr="00AD7305">
        <w:trPr>
          <w:trHeight w:val="192"/>
        </w:trPr>
        <w:tc>
          <w:tcPr>
            <w:tcW w:w="9663" w:type="dxa"/>
            <w:gridSpan w:val="10"/>
            <w:vAlign w:val="center"/>
          </w:tcPr>
          <w:p w:rsidR="00D31140" w:rsidRPr="00633DC0" w:rsidRDefault="00D31140" w:rsidP="004444A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</w:rPr>
            </w:pPr>
            <w:r w:rsidRPr="00633DC0">
              <w:rPr>
                <w:b/>
                <w:bCs/>
                <w:iCs/>
                <w:sz w:val="28"/>
                <w:szCs w:val="22"/>
              </w:rPr>
              <w:t xml:space="preserve">Cele kształcenia  </w:t>
            </w:r>
          </w:p>
        </w:tc>
      </w:tr>
      <w:tr w:rsidR="00D31140" w:rsidRPr="00633DC0" w:rsidTr="00AD7305">
        <w:trPr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D31140" w:rsidRPr="00633DC0" w:rsidRDefault="00D31140" w:rsidP="00AD730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33DC0">
              <w:rPr>
                <w:color w:val="auto"/>
                <w:sz w:val="20"/>
                <w:szCs w:val="20"/>
              </w:rPr>
              <w:t>Celem nauczania patomorfologii jest wyjaśnienie podstawowych mechanizmów patogenetycznych choroby na poziomie komórkowym, narządowym i układowym, pozwalające na zrozumienie zaburzonej funkcji organizmu w czasie choroby. Ponadto nauczanie przedmiotu ma za zadanie zapoznanie studentów z następstwami ogólnoustrojowymi zaburzonej czynności poszczególnych narządów i układów.</w:t>
            </w:r>
          </w:p>
        </w:tc>
      </w:tr>
      <w:tr w:rsidR="00D31140" w:rsidRPr="00633DC0" w:rsidTr="00AD7305">
        <w:trPr>
          <w:trHeight w:val="312"/>
        </w:trPr>
        <w:tc>
          <w:tcPr>
            <w:tcW w:w="9663" w:type="dxa"/>
            <w:gridSpan w:val="10"/>
            <w:vAlign w:val="center"/>
          </w:tcPr>
          <w:p w:rsidR="00D31140" w:rsidRPr="00633DC0" w:rsidRDefault="00D31140" w:rsidP="004444A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</w:rPr>
            </w:pPr>
            <w:r w:rsidRPr="00633DC0">
              <w:rPr>
                <w:b/>
                <w:bCs/>
                <w:iCs/>
                <w:sz w:val="28"/>
                <w:szCs w:val="22"/>
              </w:rPr>
              <w:t xml:space="preserve">Wymagania wstępne </w:t>
            </w:r>
          </w:p>
        </w:tc>
      </w:tr>
      <w:tr w:rsidR="00D31140" w:rsidRPr="00633DC0" w:rsidTr="00AD7305">
        <w:trPr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D31140" w:rsidRPr="00633DC0" w:rsidRDefault="00D31140" w:rsidP="00AD7305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  <w:r w:rsidRPr="00633DC0">
              <w:rPr>
                <w:bCs/>
                <w:iCs/>
                <w:sz w:val="20"/>
                <w:szCs w:val="20"/>
              </w:rPr>
              <w:t>Podstawowe wiadomości z zakresu anatomii prawidłowej, fizjologii i biochemii człowieka.</w:t>
            </w:r>
          </w:p>
        </w:tc>
      </w:tr>
      <w:tr w:rsidR="00D31140" w:rsidRPr="00633DC0" w:rsidTr="00AD7305">
        <w:trPr>
          <w:trHeight w:val="344"/>
        </w:trPr>
        <w:tc>
          <w:tcPr>
            <w:tcW w:w="9663" w:type="dxa"/>
            <w:gridSpan w:val="10"/>
            <w:vAlign w:val="center"/>
          </w:tcPr>
          <w:p w:rsidR="00D31140" w:rsidRPr="00633DC0" w:rsidRDefault="00D31140" w:rsidP="004444A5">
            <w:pPr>
              <w:numPr>
                <w:ilvl w:val="0"/>
                <w:numId w:val="32"/>
              </w:numPr>
              <w:spacing w:before="120" w:after="120"/>
              <w:ind w:left="357" w:hanging="357"/>
              <w:rPr>
                <w:b/>
                <w:bCs/>
              </w:rPr>
            </w:pPr>
            <w:r w:rsidRPr="00633DC0">
              <w:rPr>
                <w:b/>
                <w:bCs/>
                <w:sz w:val="28"/>
              </w:rPr>
              <w:t>Przedmiotowe efekty kształcenia</w:t>
            </w:r>
          </w:p>
        </w:tc>
      </w:tr>
      <w:tr w:rsidR="00D31140" w:rsidRPr="00633DC0" w:rsidTr="00AD7305">
        <w:trPr>
          <w:trHeight w:val="465"/>
        </w:trPr>
        <w:tc>
          <w:tcPr>
            <w:tcW w:w="9663" w:type="dxa"/>
            <w:gridSpan w:val="10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633DC0">
              <w:rPr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D31140" w:rsidRPr="00633DC0" w:rsidTr="00AD7305">
        <w:trPr>
          <w:trHeight w:val="465"/>
        </w:trPr>
        <w:tc>
          <w:tcPr>
            <w:tcW w:w="2448" w:type="dxa"/>
            <w:gridSpan w:val="3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633DC0">
              <w:rPr>
                <w:bCs/>
                <w:iCs/>
                <w:sz w:val="20"/>
                <w:szCs w:val="20"/>
              </w:rPr>
              <w:t>Symbol</w:t>
            </w:r>
          </w:p>
        </w:tc>
        <w:tc>
          <w:tcPr>
            <w:tcW w:w="4820" w:type="dxa"/>
            <w:gridSpan w:val="6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633DC0">
              <w:rPr>
                <w:bCs/>
                <w:iCs/>
                <w:sz w:val="20"/>
                <w:szCs w:val="20"/>
              </w:rPr>
              <w:t>Opis</w:t>
            </w:r>
          </w:p>
        </w:tc>
        <w:tc>
          <w:tcPr>
            <w:tcW w:w="2395" w:type="dxa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DC0">
              <w:rPr>
                <w:sz w:val="20"/>
                <w:szCs w:val="20"/>
              </w:rPr>
              <w:t xml:space="preserve">Odniesienie do efektu kierunkowego </w:t>
            </w:r>
          </w:p>
        </w:tc>
      </w:tr>
      <w:tr w:rsidR="00D31140" w:rsidRPr="00633DC0" w:rsidTr="00AD7305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D31140" w:rsidRPr="00633DC0" w:rsidRDefault="00D31140" w:rsidP="00AD7305">
            <w:pPr>
              <w:jc w:val="center"/>
              <w:rPr>
                <w:sz w:val="20"/>
                <w:szCs w:val="20"/>
              </w:rPr>
            </w:pPr>
            <w:r w:rsidRPr="00633DC0">
              <w:rPr>
                <w:sz w:val="20"/>
                <w:szCs w:val="20"/>
              </w:rPr>
              <w:t>HS_W07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DC0">
              <w:rPr>
                <w:sz w:val="20"/>
                <w:szCs w:val="20"/>
              </w:rPr>
              <w:t>zna elementy budowy histologicznej i podstawowe funkcje komórek i narządów</w:t>
            </w:r>
          </w:p>
        </w:tc>
        <w:tc>
          <w:tcPr>
            <w:tcW w:w="2395" w:type="dxa"/>
            <w:vMerge w:val="restart"/>
            <w:shd w:val="clear" w:color="auto" w:fill="F2F2F2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DC0">
              <w:rPr>
                <w:color w:val="231F1F"/>
                <w:sz w:val="20"/>
                <w:szCs w:val="20"/>
              </w:rPr>
              <w:t>P6S_WG</w:t>
            </w:r>
          </w:p>
        </w:tc>
      </w:tr>
      <w:tr w:rsidR="00D31140" w:rsidRPr="00633DC0" w:rsidTr="00AD7305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D31140" w:rsidRPr="00633DC0" w:rsidRDefault="00D31140" w:rsidP="00AD7305">
            <w:pPr>
              <w:jc w:val="center"/>
              <w:rPr>
                <w:b/>
                <w:sz w:val="20"/>
                <w:szCs w:val="20"/>
              </w:rPr>
            </w:pPr>
            <w:r w:rsidRPr="00633DC0">
              <w:rPr>
                <w:sz w:val="20"/>
                <w:szCs w:val="20"/>
              </w:rPr>
              <w:t>HS_W08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D31140" w:rsidRPr="00633DC0" w:rsidRDefault="00D31140" w:rsidP="00AD730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33DC0">
              <w:rPr>
                <w:sz w:val="20"/>
                <w:szCs w:val="20"/>
              </w:rPr>
              <w:t xml:space="preserve">zna  szczegółową budowę anatomiczną i histologiczną elementów składowych jamy ustnej oraz  rozwój i funkcje zębów i przyzębia; </w:t>
            </w:r>
            <w:r w:rsidRPr="00633DC0">
              <w:rPr>
                <w:color w:val="231F1F"/>
                <w:sz w:val="20"/>
                <w:szCs w:val="20"/>
              </w:rPr>
              <w:t xml:space="preserve">zna fizjologię  i patologię układu </w:t>
            </w:r>
            <w:proofErr w:type="spellStart"/>
            <w:r w:rsidRPr="00633DC0">
              <w:rPr>
                <w:color w:val="231F1F"/>
                <w:sz w:val="20"/>
                <w:szCs w:val="20"/>
              </w:rPr>
              <w:t>stomatognatycznego</w:t>
            </w:r>
            <w:proofErr w:type="spellEnd"/>
          </w:p>
        </w:tc>
        <w:tc>
          <w:tcPr>
            <w:tcW w:w="2395" w:type="dxa"/>
            <w:vMerge/>
            <w:shd w:val="clear" w:color="auto" w:fill="F2F2F2"/>
            <w:vAlign w:val="center"/>
          </w:tcPr>
          <w:p w:rsidR="00D31140" w:rsidRPr="00633DC0" w:rsidRDefault="00D31140" w:rsidP="00AD73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1140" w:rsidRPr="00633DC0" w:rsidTr="00AD7305">
        <w:trPr>
          <w:trHeight w:hRule="exact" w:val="1194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D31140" w:rsidRPr="00633DC0" w:rsidRDefault="00D31140" w:rsidP="00AD7305">
            <w:pPr>
              <w:jc w:val="center"/>
              <w:rPr>
                <w:sz w:val="20"/>
                <w:szCs w:val="20"/>
              </w:rPr>
            </w:pPr>
            <w:r w:rsidRPr="00633DC0">
              <w:rPr>
                <w:sz w:val="20"/>
                <w:szCs w:val="20"/>
              </w:rPr>
              <w:lastRenderedPageBreak/>
              <w:t>HS_U21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D31140" w:rsidRPr="00633DC0" w:rsidRDefault="00D31140" w:rsidP="00AD7305">
            <w:pPr>
              <w:jc w:val="center"/>
              <w:rPr>
                <w:sz w:val="20"/>
                <w:szCs w:val="20"/>
              </w:rPr>
            </w:pPr>
            <w:r w:rsidRPr="00633DC0">
              <w:rPr>
                <w:sz w:val="20"/>
                <w:szCs w:val="20"/>
              </w:rPr>
              <w:t>Posługuje się terminologią z zakresu anatomii, fizjologii i patologii narządu żucia, określa budowę, fizjologie i patologię narządu żucia, przedstawia wskaźniki higieny jamy ustnej, próchnicy, chorób przyzębia, ocenia zdrowie jamy ustnej na zlecenie lekarza dentysty</w:t>
            </w:r>
          </w:p>
        </w:tc>
        <w:tc>
          <w:tcPr>
            <w:tcW w:w="2395" w:type="dxa"/>
            <w:vMerge w:val="restart"/>
            <w:shd w:val="clear" w:color="auto" w:fill="F2F2F2"/>
            <w:vAlign w:val="center"/>
          </w:tcPr>
          <w:p w:rsidR="00D31140" w:rsidRPr="00633DC0" w:rsidRDefault="00D31140" w:rsidP="00AD7305">
            <w:pPr>
              <w:jc w:val="center"/>
              <w:rPr>
                <w:sz w:val="20"/>
                <w:szCs w:val="20"/>
              </w:rPr>
            </w:pPr>
            <w:r w:rsidRPr="00633DC0">
              <w:rPr>
                <w:sz w:val="20"/>
                <w:szCs w:val="20"/>
              </w:rPr>
              <w:t>P6S_UW</w:t>
            </w:r>
          </w:p>
        </w:tc>
      </w:tr>
      <w:tr w:rsidR="00D31140" w:rsidRPr="00633DC0" w:rsidTr="00AD7305">
        <w:trPr>
          <w:trHeight w:hRule="exact" w:val="559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D31140" w:rsidRPr="00633DC0" w:rsidRDefault="00D31140" w:rsidP="00AD7305">
            <w:pPr>
              <w:jc w:val="center"/>
              <w:rPr>
                <w:b/>
                <w:sz w:val="20"/>
                <w:szCs w:val="20"/>
              </w:rPr>
            </w:pPr>
            <w:r w:rsidRPr="00633DC0">
              <w:rPr>
                <w:sz w:val="20"/>
                <w:szCs w:val="20"/>
              </w:rPr>
              <w:t>HS_U26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D31140" w:rsidRPr="00633DC0" w:rsidRDefault="00D31140" w:rsidP="00AD7305">
            <w:pPr>
              <w:jc w:val="center"/>
              <w:rPr>
                <w:sz w:val="20"/>
                <w:szCs w:val="20"/>
              </w:rPr>
            </w:pPr>
            <w:r w:rsidRPr="00633DC0">
              <w:rPr>
                <w:sz w:val="20"/>
                <w:szCs w:val="20"/>
              </w:rPr>
              <w:t>Formułuje własne wnioski w oparciu o wiedzę teoretyczną</w:t>
            </w:r>
          </w:p>
        </w:tc>
        <w:tc>
          <w:tcPr>
            <w:tcW w:w="2395" w:type="dxa"/>
            <w:vMerge/>
            <w:shd w:val="clear" w:color="auto" w:fill="F2F2F2"/>
            <w:vAlign w:val="center"/>
          </w:tcPr>
          <w:p w:rsidR="00D31140" w:rsidRPr="00633DC0" w:rsidRDefault="00D31140" w:rsidP="00AD7305">
            <w:pPr>
              <w:jc w:val="center"/>
              <w:rPr>
                <w:sz w:val="20"/>
                <w:szCs w:val="20"/>
              </w:rPr>
            </w:pPr>
          </w:p>
        </w:tc>
      </w:tr>
      <w:tr w:rsidR="00D31140" w:rsidRPr="00633DC0" w:rsidTr="00AD7305">
        <w:trPr>
          <w:trHeight w:hRule="exact" w:val="479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D31140" w:rsidRPr="00633DC0" w:rsidRDefault="00D31140" w:rsidP="00AD7305">
            <w:pPr>
              <w:jc w:val="center"/>
              <w:rPr>
                <w:sz w:val="20"/>
                <w:szCs w:val="20"/>
              </w:rPr>
            </w:pPr>
            <w:r w:rsidRPr="00633DC0">
              <w:rPr>
                <w:sz w:val="20"/>
                <w:szCs w:val="20"/>
              </w:rPr>
              <w:t>HS_K03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D31140" w:rsidRPr="00633DC0" w:rsidRDefault="00D31140" w:rsidP="00AD7305">
            <w:pPr>
              <w:tabs>
                <w:tab w:val="left" w:pos="945"/>
              </w:tabs>
              <w:jc w:val="center"/>
              <w:rPr>
                <w:sz w:val="20"/>
                <w:szCs w:val="20"/>
              </w:rPr>
            </w:pPr>
            <w:r w:rsidRPr="00633DC0">
              <w:rPr>
                <w:sz w:val="20"/>
                <w:szCs w:val="20"/>
              </w:rPr>
              <w:t>posiada świadomość własnych ograniczeń zawodowych i wie kiedy zwrócić się do specjalistów w danej dziedzinie</w:t>
            </w:r>
          </w:p>
        </w:tc>
        <w:tc>
          <w:tcPr>
            <w:tcW w:w="2395" w:type="dxa"/>
            <w:shd w:val="clear" w:color="auto" w:fill="F2F2F2"/>
            <w:vAlign w:val="center"/>
          </w:tcPr>
          <w:p w:rsidR="00D31140" w:rsidRPr="00633DC0" w:rsidRDefault="00D31140" w:rsidP="00AD7305">
            <w:pPr>
              <w:jc w:val="center"/>
              <w:rPr>
                <w:sz w:val="20"/>
                <w:szCs w:val="20"/>
              </w:rPr>
            </w:pPr>
            <w:r w:rsidRPr="00633DC0">
              <w:rPr>
                <w:sz w:val="20"/>
                <w:szCs w:val="20"/>
              </w:rPr>
              <w:t>P6S_KR</w:t>
            </w:r>
          </w:p>
        </w:tc>
      </w:tr>
      <w:tr w:rsidR="00D31140" w:rsidRPr="00633DC0" w:rsidTr="00AD7305">
        <w:trPr>
          <w:trHeight w:val="627"/>
        </w:trPr>
        <w:tc>
          <w:tcPr>
            <w:tcW w:w="9663" w:type="dxa"/>
            <w:gridSpan w:val="10"/>
            <w:vAlign w:val="center"/>
          </w:tcPr>
          <w:p w:rsidR="00D31140" w:rsidRPr="00633DC0" w:rsidRDefault="00D31140" w:rsidP="004444A5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</w:rPr>
            </w:pPr>
            <w:r w:rsidRPr="00633DC0">
              <w:rPr>
                <w:rFonts w:ascii="Times New Roman" w:hAnsi="Times New Roman"/>
                <w:b/>
                <w:bCs/>
                <w:sz w:val="28"/>
              </w:rPr>
              <w:t>Formy prowadzonych zajęć</w:t>
            </w:r>
          </w:p>
        </w:tc>
      </w:tr>
      <w:tr w:rsidR="00D31140" w:rsidRPr="00633DC0" w:rsidTr="00AD7305">
        <w:trPr>
          <w:trHeight w:val="536"/>
        </w:trPr>
        <w:tc>
          <w:tcPr>
            <w:tcW w:w="2415" w:type="dxa"/>
            <w:gridSpan w:val="2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633DC0">
              <w:rPr>
                <w:bCs/>
                <w:iCs/>
                <w:sz w:val="20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633DC0">
              <w:rPr>
                <w:bCs/>
                <w:iCs/>
                <w:sz w:val="20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633DC0">
              <w:rPr>
                <w:bCs/>
                <w:iCs/>
                <w:sz w:val="20"/>
                <w:szCs w:val="20"/>
              </w:rPr>
              <w:t>Liczba grup</w:t>
            </w:r>
          </w:p>
        </w:tc>
        <w:tc>
          <w:tcPr>
            <w:tcW w:w="2416" w:type="dxa"/>
            <w:gridSpan w:val="2"/>
            <w:vAlign w:val="center"/>
          </w:tcPr>
          <w:p w:rsidR="00D31140" w:rsidRPr="00633DC0" w:rsidRDefault="00D31140" w:rsidP="00AD7305">
            <w:pPr>
              <w:jc w:val="center"/>
              <w:rPr>
                <w:bCs/>
                <w:iCs/>
                <w:sz w:val="20"/>
                <w:szCs w:val="20"/>
              </w:rPr>
            </w:pPr>
            <w:r w:rsidRPr="00633DC0">
              <w:rPr>
                <w:bCs/>
                <w:iCs/>
                <w:sz w:val="20"/>
                <w:szCs w:val="20"/>
              </w:rPr>
              <w:t xml:space="preserve">Minimalna liczba osób </w:t>
            </w:r>
            <w:r w:rsidRPr="00633DC0">
              <w:rPr>
                <w:bCs/>
                <w:iCs/>
                <w:sz w:val="20"/>
                <w:szCs w:val="20"/>
              </w:rPr>
              <w:br/>
              <w:t>w grupie</w:t>
            </w:r>
          </w:p>
        </w:tc>
      </w:tr>
      <w:tr w:rsidR="00D31140" w:rsidRPr="00633DC0" w:rsidTr="00AD7305">
        <w:trPr>
          <w:trHeight w:val="536"/>
        </w:trPr>
        <w:tc>
          <w:tcPr>
            <w:tcW w:w="2415" w:type="dxa"/>
            <w:gridSpan w:val="2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633DC0">
              <w:rPr>
                <w:bCs/>
                <w:iCs/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633DC0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633DC0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  <w:vAlign w:val="center"/>
          </w:tcPr>
          <w:p w:rsidR="00D31140" w:rsidRPr="00633DC0" w:rsidRDefault="00D31140" w:rsidP="00AD7305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D31140" w:rsidRPr="00633DC0" w:rsidTr="00AD7305">
        <w:trPr>
          <w:trHeight w:val="536"/>
        </w:trPr>
        <w:tc>
          <w:tcPr>
            <w:tcW w:w="2415" w:type="dxa"/>
            <w:gridSpan w:val="2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633DC0">
              <w:rPr>
                <w:bCs/>
                <w:iCs/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633DC0">
              <w:rPr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633DC0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6" w:type="dxa"/>
            <w:gridSpan w:val="2"/>
            <w:vAlign w:val="center"/>
          </w:tcPr>
          <w:p w:rsidR="00D31140" w:rsidRPr="00633DC0" w:rsidRDefault="00D31140" w:rsidP="00AD7305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D31140" w:rsidRPr="00633DC0" w:rsidTr="00AD7305">
        <w:trPr>
          <w:trHeight w:val="536"/>
        </w:trPr>
        <w:tc>
          <w:tcPr>
            <w:tcW w:w="2415" w:type="dxa"/>
            <w:gridSpan w:val="2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633DC0">
              <w:rPr>
                <w:bCs/>
                <w:iCs/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633DC0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633DC0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  <w:vAlign w:val="center"/>
          </w:tcPr>
          <w:p w:rsidR="00D31140" w:rsidRPr="00633DC0" w:rsidRDefault="00D31140" w:rsidP="00AD7305">
            <w:pPr>
              <w:ind w:left="540"/>
              <w:rPr>
                <w:bCs/>
                <w:iCs/>
                <w:sz w:val="20"/>
                <w:szCs w:val="20"/>
              </w:rPr>
            </w:pPr>
          </w:p>
        </w:tc>
      </w:tr>
      <w:tr w:rsidR="00D31140" w:rsidRPr="00633DC0" w:rsidTr="00AD7305">
        <w:trPr>
          <w:trHeight w:val="465"/>
        </w:trPr>
        <w:tc>
          <w:tcPr>
            <w:tcW w:w="9663" w:type="dxa"/>
            <w:gridSpan w:val="10"/>
            <w:vAlign w:val="center"/>
          </w:tcPr>
          <w:p w:rsidR="00D31140" w:rsidRPr="00633DC0" w:rsidRDefault="00D31140" w:rsidP="004444A5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</w:rPr>
            </w:pPr>
            <w:r w:rsidRPr="00633DC0">
              <w:rPr>
                <w:rFonts w:ascii="Times New Roman" w:hAnsi="Times New Roman"/>
                <w:b/>
                <w:bCs/>
                <w:sz w:val="28"/>
              </w:rPr>
              <w:t>Tematy zajęć i treści kształcenia</w:t>
            </w:r>
          </w:p>
        </w:tc>
      </w:tr>
      <w:tr w:rsidR="00D31140" w:rsidRPr="00633DC0" w:rsidTr="00AD7305">
        <w:trPr>
          <w:trHeight w:val="2077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D31140" w:rsidRPr="00633DC0" w:rsidRDefault="00D31140" w:rsidP="00AD7305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 w:rsidRPr="00633DC0">
              <w:rPr>
                <w:b/>
                <w:bCs/>
                <w:iCs/>
                <w:sz w:val="20"/>
                <w:szCs w:val="20"/>
              </w:rPr>
              <w:t xml:space="preserve">S1 – Wprowadzenie do patomorfologii. Podstawy immunopatologii </w:t>
            </w:r>
            <w:r w:rsidRPr="00633DC0">
              <w:rPr>
                <w:bCs/>
                <w:iCs/>
                <w:sz w:val="20"/>
                <w:szCs w:val="20"/>
              </w:rPr>
              <w:t xml:space="preserve">dr n. med. Tomasz </w:t>
            </w:r>
            <w:proofErr w:type="spellStart"/>
            <w:r w:rsidRPr="00633DC0">
              <w:rPr>
                <w:bCs/>
                <w:iCs/>
                <w:sz w:val="20"/>
                <w:szCs w:val="20"/>
              </w:rPr>
              <w:t>Ilczuk</w:t>
            </w:r>
            <w:proofErr w:type="spellEnd"/>
          </w:p>
          <w:p w:rsidR="00D31140" w:rsidRPr="00633DC0" w:rsidRDefault="00D31140" w:rsidP="00AD7305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 w:rsidRPr="00633DC0">
              <w:rPr>
                <w:b/>
                <w:bCs/>
                <w:iCs/>
                <w:sz w:val="20"/>
                <w:szCs w:val="20"/>
              </w:rPr>
              <w:t xml:space="preserve">S2 – </w:t>
            </w:r>
            <w:r w:rsidRPr="00633DC0">
              <w:rPr>
                <w:b/>
                <w:sz w:val="20"/>
                <w:szCs w:val="20"/>
              </w:rPr>
              <w:t>Rodzaje i morfologia odpowiedzi adaptacyjnych, uszkodzenia komórki i tkanki</w:t>
            </w:r>
            <w:r w:rsidRPr="00633DC0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633DC0">
              <w:rPr>
                <w:bCs/>
                <w:iCs/>
                <w:sz w:val="20"/>
                <w:szCs w:val="20"/>
              </w:rPr>
              <w:t xml:space="preserve">dr n. med. Tomasz </w:t>
            </w:r>
            <w:proofErr w:type="spellStart"/>
            <w:r w:rsidRPr="00633DC0">
              <w:rPr>
                <w:bCs/>
                <w:iCs/>
                <w:sz w:val="20"/>
                <w:szCs w:val="20"/>
              </w:rPr>
              <w:t>Ilczuk</w:t>
            </w:r>
            <w:proofErr w:type="spellEnd"/>
            <w:r w:rsidRPr="00633DC0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D31140" w:rsidRPr="00633DC0" w:rsidRDefault="00D31140" w:rsidP="00AD7305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633DC0">
              <w:rPr>
                <w:b/>
                <w:bCs/>
                <w:iCs/>
                <w:sz w:val="20"/>
                <w:szCs w:val="20"/>
              </w:rPr>
              <w:t xml:space="preserve">S3 – Zaburzenia hemodynamiczne, zakrzepica i wstrząs </w:t>
            </w:r>
            <w:r w:rsidRPr="00633DC0">
              <w:rPr>
                <w:bCs/>
                <w:iCs/>
                <w:sz w:val="20"/>
                <w:szCs w:val="20"/>
              </w:rPr>
              <w:t xml:space="preserve">dr n. med. Tomasz </w:t>
            </w:r>
            <w:proofErr w:type="spellStart"/>
            <w:r w:rsidRPr="00633DC0">
              <w:rPr>
                <w:bCs/>
                <w:iCs/>
                <w:sz w:val="20"/>
                <w:szCs w:val="20"/>
              </w:rPr>
              <w:t>Ilczuk</w:t>
            </w:r>
            <w:proofErr w:type="spellEnd"/>
          </w:p>
          <w:p w:rsidR="00D31140" w:rsidRPr="00633DC0" w:rsidRDefault="00D31140" w:rsidP="00AD7305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 w:rsidRPr="00633DC0">
              <w:rPr>
                <w:b/>
                <w:bCs/>
                <w:iCs/>
                <w:sz w:val="20"/>
                <w:szCs w:val="20"/>
              </w:rPr>
              <w:t xml:space="preserve">S4 – Patologia ogólna zapaleń </w:t>
            </w:r>
            <w:r w:rsidRPr="00633DC0">
              <w:rPr>
                <w:bCs/>
                <w:iCs/>
                <w:sz w:val="20"/>
                <w:szCs w:val="20"/>
              </w:rPr>
              <w:t xml:space="preserve">dr n. med. Tomasz </w:t>
            </w:r>
            <w:proofErr w:type="spellStart"/>
            <w:r w:rsidRPr="00633DC0">
              <w:rPr>
                <w:bCs/>
                <w:iCs/>
                <w:sz w:val="20"/>
                <w:szCs w:val="20"/>
              </w:rPr>
              <w:t>Ilczuk</w:t>
            </w:r>
            <w:proofErr w:type="spellEnd"/>
          </w:p>
          <w:p w:rsidR="00D31140" w:rsidRPr="00633DC0" w:rsidRDefault="00D31140" w:rsidP="00AD7305">
            <w:pPr>
              <w:rPr>
                <w:b/>
                <w:bCs/>
                <w:iCs/>
                <w:sz w:val="20"/>
                <w:szCs w:val="20"/>
              </w:rPr>
            </w:pPr>
            <w:r w:rsidRPr="00633DC0">
              <w:rPr>
                <w:b/>
                <w:bCs/>
                <w:iCs/>
                <w:sz w:val="20"/>
                <w:szCs w:val="20"/>
              </w:rPr>
              <w:t>S5 – Patologia ogólna nowotworów</w:t>
            </w:r>
            <w:r w:rsidRPr="00633DC0">
              <w:rPr>
                <w:bCs/>
                <w:iCs/>
                <w:sz w:val="20"/>
                <w:szCs w:val="20"/>
              </w:rPr>
              <w:t xml:space="preserve"> dr n. med. Tomasz </w:t>
            </w:r>
            <w:proofErr w:type="spellStart"/>
            <w:r w:rsidRPr="00633DC0">
              <w:rPr>
                <w:bCs/>
                <w:iCs/>
                <w:sz w:val="20"/>
                <w:szCs w:val="20"/>
              </w:rPr>
              <w:t>Ilczuk</w:t>
            </w:r>
            <w:proofErr w:type="spellEnd"/>
          </w:p>
        </w:tc>
      </w:tr>
      <w:tr w:rsidR="00D31140" w:rsidRPr="00633DC0" w:rsidTr="00AD7305">
        <w:trPr>
          <w:trHeight w:val="465"/>
        </w:trPr>
        <w:tc>
          <w:tcPr>
            <w:tcW w:w="9663" w:type="dxa"/>
            <w:gridSpan w:val="10"/>
            <w:vAlign w:val="center"/>
          </w:tcPr>
          <w:p w:rsidR="00D31140" w:rsidRPr="00633DC0" w:rsidRDefault="00D31140" w:rsidP="004444A5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</w:rPr>
            </w:pPr>
            <w:r w:rsidRPr="00633DC0">
              <w:rPr>
                <w:rFonts w:ascii="Times New Roman" w:hAnsi="Times New Roman"/>
                <w:b/>
                <w:bCs/>
                <w:sz w:val="28"/>
              </w:rPr>
              <w:t>Sposoby weryfikacji efektów kształcenia</w:t>
            </w:r>
          </w:p>
        </w:tc>
      </w:tr>
      <w:tr w:rsidR="00D31140" w:rsidRPr="00633DC0" w:rsidTr="00AD7305">
        <w:trPr>
          <w:trHeight w:val="465"/>
        </w:trPr>
        <w:tc>
          <w:tcPr>
            <w:tcW w:w="1610" w:type="dxa"/>
            <w:vAlign w:val="center"/>
          </w:tcPr>
          <w:p w:rsidR="00D31140" w:rsidRPr="00633DC0" w:rsidRDefault="00D31140" w:rsidP="00AD7305">
            <w:pPr>
              <w:jc w:val="center"/>
              <w:rPr>
                <w:b/>
                <w:bCs/>
              </w:rPr>
            </w:pPr>
            <w:r w:rsidRPr="00633DC0">
              <w:rPr>
                <w:sz w:val="20"/>
                <w:szCs w:val="20"/>
              </w:rPr>
              <w:t>Symbol przedmiotowego efektu kształcenia</w:t>
            </w:r>
          </w:p>
        </w:tc>
        <w:tc>
          <w:tcPr>
            <w:tcW w:w="1611" w:type="dxa"/>
            <w:gridSpan w:val="3"/>
            <w:vAlign w:val="center"/>
          </w:tcPr>
          <w:p w:rsidR="00D31140" w:rsidRPr="00633DC0" w:rsidRDefault="00D31140" w:rsidP="00AD7305">
            <w:pPr>
              <w:jc w:val="center"/>
              <w:rPr>
                <w:sz w:val="20"/>
                <w:szCs w:val="20"/>
              </w:rPr>
            </w:pPr>
            <w:r w:rsidRPr="00633DC0">
              <w:rPr>
                <w:sz w:val="20"/>
                <w:szCs w:val="20"/>
              </w:rPr>
              <w:t>Symbol formy prowadzonych zajęć</w:t>
            </w:r>
          </w:p>
        </w:tc>
        <w:tc>
          <w:tcPr>
            <w:tcW w:w="3221" w:type="dxa"/>
            <w:gridSpan w:val="3"/>
            <w:vAlign w:val="center"/>
          </w:tcPr>
          <w:p w:rsidR="00D31140" w:rsidRPr="00633DC0" w:rsidRDefault="00D31140" w:rsidP="00AD7305">
            <w:pPr>
              <w:jc w:val="center"/>
              <w:rPr>
                <w:sz w:val="20"/>
                <w:szCs w:val="20"/>
              </w:rPr>
            </w:pPr>
            <w:r w:rsidRPr="00633DC0">
              <w:rPr>
                <w:sz w:val="20"/>
                <w:szCs w:val="20"/>
              </w:rPr>
              <w:t>Sposoby weryfikacji efektu kształcenia</w:t>
            </w:r>
          </w:p>
        </w:tc>
        <w:tc>
          <w:tcPr>
            <w:tcW w:w="3221" w:type="dxa"/>
            <w:gridSpan w:val="3"/>
            <w:vAlign w:val="center"/>
          </w:tcPr>
          <w:p w:rsidR="00D31140" w:rsidRPr="00633DC0" w:rsidRDefault="00D31140" w:rsidP="00AD7305">
            <w:pPr>
              <w:jc w:val="center"/>
              <w:rPr>
                <w:sz w:val="20"/>
                <w:szCs w:val="20"/>
              </w:rPr>
            </w:pPr>
            <w:r w:rsidRPr="00633DC0">
              <w:rPr>
                <w:sz w:val="20"/>
                <w:szCs w:val="20"/>
              </w:rPr>
              <w:t>Kryterium zaliczenia</w:t>
            </w:r>
          </w:p>
        </w:tc>
      </w:tr>
      <w:tr w:rsidR="00D31140" w:rsidRPr="00633DC0" w:rsidTr="00AD7305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D31140" w:rsidRPr="00633DC0" w:rsidRDefault="00D31140" w:rsidP="00AD7305">
            <w:pPr>
              <w:rPr>
                <w:b/>
                <w:bCs/>
                <w:sz w:val="18"/>
                <w:szCs w:val="18"/>
              </w:rPr>
            </w:pPr>
            <w:r w:rsidRPr="00633DC0">
              <w:rPr>
                <w:b/>
                <w:bCs/>
                <w:sz w:val="18"/>
                <w:szCs w:val="18"/>
              </w:rPr>
              <w:t>Zgodnie z pkt. 4</w:t>
            </w:r>
          </w:p>
        </w:tc>
        <w:tc>
          <w:tcPr>
            <w:tcW w:w="1611" w:type="dxa"/>
            <w:gridSpan w:val="3"/>
            <w:shd w:val="clear" w:color="auto" w:fill="F2F2F2"/>
            <w:vAlign w:val="center"/>
          </w:tcPr>
          <w:p w:rsidR="00D31140" w:rsidRPr="00633DC0" w:rsidRDefault="00D31140" w:rsidP="00AD7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DC0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221" w:type="dxa"/>
            <w:gridSpan w:val="3"/>
            <w:shd w:val="clear" w:color="auto" w:fill="F2F2F2"/>
            <w:vAlign w:val="center"/>
          </w:tcPr>
          <w:p w:rsidR="00D31140" w:rsidRPr="00633DC0" w:rsidRDefault="00D31140" w:rsidP="00AD7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DC0">
              <w:rPr>
                <w:b/>
                <w:bCs/>
                <w:sz w:val="18"/>
                <w:szCs w:val="18"/>
              </w:rPr>
              <w:t>Kolokwium, dyskusja w trakcie zajęć</w:t>
            </w:r>
          </w:p>
        </w:tc>
        <w:tc>
          <w:tcPr>
            <w:tcW w:w="3221" w:type="dxa"/>
            <w:gridSpan w:val="3"/>
            <w:shd w:val="clear" w:color="auto" w:fill="F2F2F2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 w:rsidRPr="00633DC0">
              <w:rPr>
                <w:rFonts w:eastAsia="TimesNewRomanPSMT"/>
                <w:b/>
                <w:sz w:val="18"/>
                <w:szCs w:val="18"/>
              </w:rPr>
              <w:t>Uczestnictwo w zajęciach jest obowiązkowe.</w:t>
            </w:r>
          </w:p>
          <w:p w:rsidR="00D31140" w:rsidRPr="00633DC0" w:rsidRDefault="00D31140" w:rsidP="00AD7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DC0">
              <w:rPr>
                <w:rFonts w:eastAsia="TimesNewRomanPSMT"/>
                <w:b/>
                <w:sz w:val="18"/>
                <w:szCs w:val="18"/>
              </w:rPr>
              <w:t>Zaliczenie kolokwium</w:t>
            </w:r>
          </w:p>
        </w:tc>
      </w:tr>
      <w:tr w:rsidR="00D31140" w:rsidRPr="00633DC0" w:rsidTr="00AD7305">
        <w:trPr>
          <w:trHeight w:val="465"/>
        </w:trPr>
        <w:tc>
          <w:tcPr>
            <w:tcW w:w="9663" w:type="dxa"/>
            <w:gridSpan w:val="10"/>
            <w:shd w:val="clear" w:color="auto" w:fill="FFFFFF"/>
            <w:vAlign w:val="center"/>
          </w:tcPr>
          <w:p w:rsidR="00D31140" w:rsidRPr="00633DC0" w:rsidRDefault="00D31140" w:rsidP="004444A5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</w:rPr>
            </w:pPr>
            <w:r w:rsidRPr="00633DC0">
              <w:rPr>
                <w:rFonts w:ascii="Times New Roman" w:hAnsi="Times New Roman"/>
                <w:b/>
                <w:bCs/>
                <w:sz w:val="28"/>
              </w:rPr>
              <w:t>Kryteria oceniania</w:t>
            </w:r>
          </w:p>
        </w:tc>
      </w:tr>
      <w:tr w:rsidR="00D31140" w:rsidRPr="00633DC0" w:rsidTr="00AD7305">
        <w:trPr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D31140" w:rsidRPr="00633DC0" w:rsidRDefault="00D31140" w:rsidP="00AD7305">
            <w:pPr>
              <w:rPr>
                <w:b/>
                <w:bCs/>
              </w:rPr>
            </w:pPr>
            <w:r w:rsidRPr="00633DC0">
              <w:rPr>
                <w:b/>
                <w:bCs/>
                <w:sz w:val="20"/>
              </w:rPr>
              <w:t xml:space="preserve">Forma zaliczenia przedmiotu: </w:t>
            </w:r>
            <w:r w:rsidRPr="00633DC0">
              <w:rPr>
                <w:bCs/>
                <w:sz w:val="20"/>
              </w:rPr>
              <w:t xml:space="preserve">zaliczenie z oceną (przedmiot kończy się kolokwium – test jednokrotnego wyboru, 24 pytania) </w:t>
            </w:r>
            <w:r w:rsidRPr="00633DC0">
              <w:rPr>
                <w:b/>
                <w:bCs/>
                <w:sz w:val="20"/>
              </w:rPr>
              <w:t xml:space="preserve"> </w:t>
            </w:r>
          </w:p>
        </w:tc>
      </w:tr>
      <w:tr w:rsidR="00D31140" w:rsidRPr="00633DC0" w:rsidTr="00AD7305">
        <w:trPr>
          <w:trHeight w:val="465"/>
        </w:trPr>
        <w:tc>
          <w:tcPr>
            <w:tcW w:w="4831" w:type="dxa"/>
            <w:gridSpan w:val="6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633DC0">
              <w:rPr>
                <w:bCs/>
                <w:iCs/>
                <w:sz w:val="20"/>
                <w:szCs w:val="20"/>
              </w:rPr>
              <w:t>ocena</w:t>
            </w:r>
          </w:p>
        </w:tc>
        <w:tc>
          <w:tcPr>
            <w:tcW w:w="4832" w:type="dxa"/>
            <w:gridSpan w:val="4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633DC0">
              <w:rPr>
                <w:bCs/>
                <w:iCs/>
                <w:sz w:val="20"/>
                <w:szCs w:val="20"/>
              </w:rPr>
              <w:t>kryteria</w:t>
            </w:r>
          </w:p>
        </w:tc>
      </w:tr>
      <w:tr w:rsidR="00D31140" w:rsidRPr="00633DC0" w:rsidTr="00AD7305">
        <w:trPr>
          <w:trHeight w:val="465"/>
        </w:trPr>
        <w:tc>
          <w:tcPr>
            <w:tcW w:w="4831" w:type="dxa"/>
            <w:gridSpan w:val="6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33DC0">
              <w:rPr>
                <w:b/>
                <w:bCs/>
                <w:iCs/>
                <w:sz w:val="20"/>
                <w:szCs w:val="20"/>
              </w:rPr>
              <w:t>2,0 (</w:t>
            </w:r>
            <w:proofErr w:type="spellStart"/>
            <w:r w:rsidRPr="00633DC0">
              <w:rPr>
                <w:b/>
                <w:bCs/>
                <w:iCs/>
                <w:sz w:val="20"/>
                <w:szCs w:val="20"/>
              </w:rPr>
              <w:t>ndst</w:t>
            </w:r>
            <w:proofErr w:type="spellEnd"/>
            <w:r w:rsidRPr="00633DC0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633DC0">
              <w:rPr>
                <w:sz w:val="20"/>
                <w:szCs w:val="20"/>
              </w:rPr>
              <w:t>brak osiągnięć zakładanych efektów kształcenia, stopień opanowania &lt;50%</w:t>
            </w:r>
          </w:p>
        </w:tc>
      </w:tr>
      <w:tr w:rsidR="00D31140" w:rsidRPr="00633DC0" w:rsidTr="00AD7305">
        <w:trPr>
          <w:trHeight w:val="465"/>
        </w:trPr>
        <w:tc>
          <w:tcPr>
            <w:tcW w:w="4831" w:type="dxa"/>
            <w:gridSpan w:val="6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33DC0">
              <w:rPr>
                <w:b/>
                <w:bCs/>
                <w:iCs/>
                <w:sz w:val="20"/>
                <w:szCs w:val="20"/>
              </w:rPr>
              <w:t>3,0 (</w:t>
            </w:r>
            <w:proofErr w:type="spellStart"/>
            <w:r w:rsidRPr="00633DC0">
              <w:rPr>
                <w:b/>
                <w:bCs/>
                <w:iCs/>
                <w:sz w:val="20"/>
                <w:szCs w:val="20"/>
              </w:rPr>
              <w:t>dst</w:t>
            </w:r>
            <w:proofErr w:type="spellEnd"/>
            <w:r w:rsidRPr="00633DC0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633DC0">
              <w:rPr>
                <w:sz w:val="20"/>
                <w:szCs w:val="20"/>
              </w:rPr>
              <w:t>osiągnięcia zakładanych efektów kształcenia z pominięciem niektórych aspektów lub z poważnymi nieścisłościami, stopień opanowania wiedzy 51-60%</w:t>
            </w:r>
          </w:p>
        </w:tc>
      </w:tr>
      <w:tr w:rsidR="00D31140" w:rsidRPr="00633DC0" w:rsidTr="00AD7305">
        <w:trPr>
          <w:trHeight w:val="465"/>
        </w:trPr>
        <w:tc>
          <w:tcPr>
            <w:tcW w:w="4831" w:type="dxa"/>
            <w:gridSpan w:val="6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33DC0">
              <w:rPr>
                <w:b/>
                <w:bCs/>
                <w:iCs/>
                <w:sz w:val="20"/>
                <w:szCs w:val="20"/>
              </w:rPr>
              <w:t>3,5 (</w:t>
            </w:r>
            <w:proofErr w:type="spellStart"/>
            <w:r w:rsidRPr="00633DC0">
              <w:rPr>
                <w:b/>
                <w:bCs/>
                <w:iCs/>
                <w:sz w:val="20"/>
                <w:szCs w:val="20"/>
              </w:rPr>
              <w:t>ddb</w:t>
            </w:r>
            <w:proofErr w:type="spellEnd"/>
            <w:r w:rsidRPr="00633DC0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633DC0">
              <w:rPr>
                <w:sz w:val="20"/>
                <w:szCs w:val="20"/>
              </w:rPr>
              <w:t>osiągnięcia zakładanych efektów kształcenia z pominięciem niektórych aspektów lub z istotnymi nieścisłościami, stopień opanowania wiedzy 61-70%</w:t>
            </w:r>
          </w:p>
        </w:tc>
      </w:tr>
      <w:tr w:rsidR="00D31140" w:rsidRPr="00633DC0" w:rsidTr="00AD7305">
        <w:trPr>
          <w:trHeight w:val="465"/>
        </w:trPr>
        <w:tc>
          <w:tcPr>
            <w:tcW w:w="4831" w:type="dxa"/>
            <w:gridSpan w:val="6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33DC0">
              <w:rPr>
                <w:b/>
                <w:bCs/>
                <w:iCs/>
                <w:sz w:val="20"/>
                <w:szCs w:val="20"/>
              </w:rPr>
              <w:t>4,0 (</w:t>
            </w:r>
            <w:proofErr w:type="spellStart"/>
            <w:r w:rsidRPr="00633DC0">
              <w:rPr>
                <w:b/>
                <w:bCs/>
                <w:iCs/>
                <w:sz w:val="20"/>
                <w:szCs w:val="20"/>
              </w:rPr>
              <w:t>db</w:t>
            </w:r>
            <w:proofErr w:type="spellEnd"/>
            <w:r w:rsidRPr="00633DC0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633DC0">
              <w:rPr>
                <w:sz w:val="20"/>
                <w:szCs w:val="20"/>
              </w:rPr>
              <w:t>osiągnięcia zakładanych efektów kształcenia z pominięciem niektórych mniej istotnych aspektów, stopień opanowania wiedzy 71-80%</w:t>
            </w:r>
          </w:p>
        </w:tc>
      </w:tr>
      <w:tr w:rsidR="00D31140" w:rsidRPr="00633DC0" w:rsidTr="00AD7305">
        <w:trPr>
          <w:trHeight w:val="465"/>
        </w:trPr>
        <w:tc>
          <w:tcPr>
            <w:tcW w:w="4831" w:type="dxa"/>
            <w:gridSpan w:val="6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33DC0">
              <w:rPr>
                <w:b/>
                <w:bCs/>
                <w:iCs/>
                <w:sz w:val="20"/>
                <w:szCs w:val="20"/>
              </w:rPr>
              <w:lastRenderedPageBreak/>
              <w:t>4,5 (</w:t>
            </w:r>
            <w:proofErr w:type="spellStart"/>
            <w:r w:rsidRPr="00633DC0">
              <w:rPr>
                <w:b/>
                <w:bCs/>
                <w:iCs/>
                <w:sz w:val="20"/>
                <w:szCs w:val="20"/>
              </w:rPr>
              <w:t>pdb</w:t>
            </w:r>
            <w:proofErr w:type="spellEnd"/>
            <w:r w:rsidRPr="00633DC0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633DC0">
              <w:rPr>
                <w:sz w:val="20"/>
                <w:szCs w:val="20"/>
              </w:rPr>
              <w:t>osiągnięcia zakładanych efektów kształcenia obejmujący wszystkie istotne aspekty z pewnymi błędami lub nieścisłościami, stopień opanowania wiedzy 81-90%</w:t>
            </w:r>
          </w:p>
        </w:tc>
      </w:tr>
      <w:tr w:rsidR="00D31140" w:rsidRPr="00633DC0" w:rsidTr="00AD7305">
        <w:trPr>
          <w:trHeight w:val="465"/>
        </w:trPr>
        <w:tc>
          <w:tcPr>
            <w:tcW w:w="4831" w:type="dxa"/>
            <w:gridSpan w:val="6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33DC0">
              <w:rPr>
                <w:b/>
                <w:bCs/>
                <w:iCs/>
                <w:sz w:val="20"/>
                <w:szCs w:val="20"/>
              </w:rPr>
              <w:t>5,0 (</w:t>
            </w:r>
            <w:proofErr w:type="spellStart"/>
            <w:r w:rsidRPr="00633DC0">
              <w:rPr>
                <w:b/>
                <w:bCs/>
                <w:iCs/>
                <w:sz w:val="20"/>
                <w:szCs w:val="20"/>
              </w:rPr>
              <w:t>bdb</w:t>
            </w:r>
            <w:proofErr w:type="spellEnd"/>
            <w:r w:rsidRPr="00633DC0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D31140" w:rsidRPr="00633DC0" w:rsidRDefault="00D31140" w:rsidP="00AD730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633DC0">
              <w:rPr>
                <w:sz w:val="20"/>
                <w:szCs w:val="20"/>
              </w:rPr>
              <w:t>osiągnięcia zakładanych efektów kształcenia obejmujący wszystkie istotne aspekty, stopień opanowania wiedzy 91-100%</w:t>
            </w:r>
          </w:p>
        </w:tc>
      </w:tr>
      <w:tr w:rsidR="00D31140" w:rsidRPr="00633DC0" w:rsidTr="00AD7305">
        <w:trPr>
          <w:trHeight w:val="465"/>
        </w:trPr>
        <w:tc>
          <w:tcPr>
            <w:tcW w:w="9663" w:type="dxa"/>
            <w:gridSpan w:val="10"/>
            <w:vAlign w:val="center"/>
          </w:tcPr>
          <w:p w:rsidR="00D31140" w:rsidRPr="00633DC0" w:rsidRDefault="00D31140" w:rsidP="004444A5">
            <w:pPr>
              <w:numPr>
                <w:ilvl w:val="0"/>
                <w:numId w:val="32"/>
              </w:numPr>
              <w:spacing w:before="120" w:after="120"/>
              <w:ind w:left="357" w:hanging="357"/>
              <w:rPr>
                <w:b/>
                <w:bCs/>
              </w:rPr>
            </w:pPr>
            <w:r w:rsidRPr="00633DC0">
              <w:rPr>
                <w:b/>
                <w:bCs/>
                <w:sz w:val="28"/>
              </w:rPr>
              <w:t xml:space="preserve">Literatura </w:t>
            </w:r>
          </w:p>
        </w:tc>
      </w:tr>
      <w:tr w:rsidR="00D31140" w:rsidRPr="00633DC0" w:rsidTr="00AD7305">
        <w:trPr>
          <w:trHeight w:val="465"/>
        </w:trPr>
        <w:tc>
          <w:tcPr>
            <w:tcW w:w="9663" w:type="dxa"/>
            <w:gridSpan w:val="10"/>
            <w:vAlign w:val="center"/>
          </w:tcPr>
          <w:p w:rsidR="00D31140" w:rsidRPr="00633DC0" w:rsidRDefault="00D31140" w:rsidP="00AD7305">
            <w:pPr>
              <w:shd w:val="clear" w:color="auto" w:fill="FFFFFF"/>
              <w:spacing w:before="60" w:after="60" w:line="273" w:lineRule="atLeast"/>
              <w:rPr>
                <w:b/>
                <w:sz w:val="20"/>
                <w:szCs w:val="20"/>
              </w:rPr>
            </w:pPr>
            <w:r w:rsidRPr="00633DC0">
              <w:rPr>
                <w:b/>
                <w:sz w:val="20"/>
                <w:szCs w:val="20"/>
              </w:rPr>
              <w:t>Literatura obowiązkowa:</w:t>
            </w:r>
          </w:p>
          <w:p w:rsidR="00D31140" w:rsidRPr="00633DC0" w:rsidRDefault="00D31140" w:rsidP="004444A5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60" w:after="60" w:line="273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3DC0">
              <w:rPr>
                <w:rFonts w:ascii="Times New Roman" w:hAnsi="Times New Roman"/>
                <w:sz w:val="20"/>
                <w:szCs w:val="20"/>
              </w:rPr>
              <w:t>Materiały z seminariów.</w:t>
            </w:r>
          </w:p>
          <w:p w:rsidR="00D31140" w:rsidRPr="00633DC0" w:rsidRDefault="00D31140" w:rsidP="00AD7305">
            <w:pPr>
              <w:shd w:val="clear" w:color="auto" w:fill="FFFFFF"/>
              <w:spacing w:before="60" w:after="60" w:line="273" w:lineRule="atLeast"/>
              <w:rPr>
                <w:b/>
                <w:sz w:val="20"/>
                <w:szCs w:val="20"/>
              </w:rPr>
            </w:pPr>
            <w:r w:rsidRPr="00633DC0">
              <w:rPr>
                <w:b/>
                <w:sz w:val="20"/>
                <w:szCs w:val="20"/>
              </w:rPr>
              <w:t>Literatura uzupełniająca:</w:t>
            </w:r>
          </w:p>
          <w:p w:rsidR="00D31140" w:rsidRPr="00633DC0" w:rsidRDefault="00D31140" w:rsidP="004444A5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60" w:after="60" w:line="273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3DC0">
              <w:rPr>
                <w:rFonts w:ascii="Times New Roman" w:hAnsi="Times New Roman"/>
                <w:sz w:val="20"/>
                <w:szCs w:val="20"/>
              </w:rPr>
              <w:t>Kumar V, Abbas AK, Aster J: </w:t>
            </w:r>
            <w:r w:rsidRPr="00633DC0">
              <w:rPr>
                <w:rFonts w:ascii="Times New Roman" w:hAnsi="Times New Roman"/>
                <w:iCs/>
                <w:sz w:val="20"/>
                <w:szCs w:val="20"/>
              </w:rPr>
              <w:t xml:space="preserve">Patologia </w:t>
            </w:r>
            <w:proofErr w:type="spellStart"/>
            <w:r w:rsidRPr="00633DC0">
              <w:rPr>
                <w:rFonts w:ascii="Times New Roman" w:hAnsi="Times New Roman"/>
                <w:iCs/>
                <w:sz w:val="20"/>
                <w:szCs w:val="20"/>
              </w:rPr>
              <w:t>Robbinsa</w:t>
            </w:r>
            <w:proofErr w:type="spellEnd"/>
            <w:r w:rsidRPr="00633DC0">
              <w:rPr>
                <w:rFonts w:ascii="Times New Roman" w:hAnsi="Times New Roman"/>
                <w:sz w:val="20"/>
                <w:szCs w:val="20"/>
              </w:rPr>
              <w:t xml:space="preserve">. wyd. 2. </w:t>
            </w:r>
            <w:proofErr w:type="spellStart"/>
            <w:r w:rsidRPr="00633DC0">
              <w:rPr>
                <w:rFonts w:ascii="Times New Roman" w:hAnsi="Times New Roman"/>
                <w:sz w:val="20"/>
                <w:szCs w:val="20"/>
              </w:rPr>
              <w:t>Elsevier</w:t>
            </w:r>
            <w:proofErr w:type="spellEnd"/>
            <w:r w:rsidRPr="00633D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3DC0">
              <w:rPr>
                <w:rFonts w:ascii="Times New Roman" w:hAnsi="Times New Roman"/>
                <w:sz w:val="20"/>
                <w:szCs w:val="20"/>
              </w:rPr>
              <w:t>Urban&amp;Partner</w:t>
            </w:r>
            <w:proofErr w:type="spellEnd"/>
            <w:r w:rsidRPr="00633DC0">
              <w:rPr>
                <w:rFonts w:ascii="Times New Roman" w:hAnsi="Times New Roman"/>
                <w:sz w:val="20"/>
                <w:szCs w:val="20"/>
              </w:rPr>
              <w:t>, Wrocław, 2014 (wybrane rozdziały)</w:t>
            </w:r>
          </w:p>
          <w:p w:rsidR="00D31140" w:rsidRPr="00633DC0" w:rsidRDefault="00D31140" w:rsidP="004444A5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60" w:after="60" w:line="273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3DC0">
              <w:rPr>
                <w:rFonts w:ascii="Times New Roman" w:hAnsi="Times New Roman"/>
                <w:sz w:val="20"/>
                <w:szCs w:val="20"/>
                <w:lang w:eastAsia="pl-PL"/>
              </w:rPr>
              <w:t>Stachura J, Domagała W: </w:t>
            </w:r>
            <w:r w:rsidRPr="00633DC0"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>Patologia znaczy słowo o chorobie</w:t>
            </w:r>
            <w:r w:rsidRPr="00633DC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 t. I-III. Polska Akademia Umiejętności, Kraków, 2005 </w:t>
            </w:r>
            <w:r w:rsidRPr="00633DC0">
              <w:rPr>
                <w:rFonts w:ascii="Times New Roman" w:hAnsi="Times New Roman"/>
                <w:sz w:val="20"/>
                <w:szCs w:val="20"/>
              </w:rPr>
              <w:t>(wybrane rozdziały)</w:t>
            </w:r>
          </w:p>
          <w:p w:rsidR="00D31140" w:rsidRPr="00633DC0" w:rsidRDefault="00D31140" w:rsidP="004444A5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60" w:after="60" w:line="273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3DC0">
              <w:rPr>
                <w:rFonts w:ascii="Times New Roman" w:eastAsia="TimesNewRomanPSMT" w:hAnsi="Times New Roman"/>
                <w:sz w:val="20"/>
                <w:szCs w:val="20"/>
              </w:rPr>
              <w:t>Kruś</w:t>
            </w:r>
            <w:proofErr w:type="spellEnd"/>
            <w:r w:rsidRPr="00633DC0">
              <w:rPr>
                <w:rFonts w:ascii="Times New Roman" w:eastAsia="TimesNewRomanPSMT" w:hAnsi="Times New Roman"/>
                <w:sz w:val="20"/>
                <w:szCs w:val="20"/>
              </w:rPr>
              <w:t xml:space="preserve"> S, </w:t>
            </w:r>
            <w:r w:rsidRPr="00633DC0">
              <w:rPr>
                <w:rFonts w:ascii="Times New Roman" w:hAnsi="Times New Roman"/>
                <w:iCs/>
                <w:sz w:val="20"/>
                <w:szCs w:val="20"/>
              </w:rPr>
              <w:t xml:space="preserve"> Anatomia patologiczna</w:t>
            </w:r>
            <w:r w:rsidRPr="00633DC0">
              <w:rPr>
                <w:rFonts w:ascii="Times New Roman" w:eastAsia="TimesNewRomanPSMT" w:hAnsi="Times New Roman"/>
                <w:sz w:val="20"/>
                <w:szCs w:val="20"/>
              </w:rPr>
              <w:t xml:space="preserve">, wyd. 2, Wydawnictwo Lekarskie PZWL, Warszawa 2000 </w:t>
            </w:r>
            <w:r w:rsidRPr="00633DC0">
              <w:rPr>
                <w:rFonts w:ascii="Times New Roman" w:hAnsi="Times New Roman"/>
                <w:sz w:val="20"/>
                <w:szCs w:val="20"/>
              </w:rPr>
              <w:t>(wybrane rozdziały)</w:t>
            </w:r>
          </w:p>
          <w:p w:rsidR="00D31140" w:rsidRPr="00633DC0" w:rsidRDefault="00D31140" w:rsidP="004444A5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60" w:after="60" w:line="273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3DC0">
              <w:rPr>
                <w:rFonts w:ascii="Times New Roman" w:hAnsi="Times New Roman"/>
                <w:sz w:val="20"/>
                <w:szCs w:val="20"/>
              </w:rPr>
              <w:t>Kruś</w:t>
            </w:r>
            <w:proofErr w:type="spellEnd"/>
            <w:r w:rsidRPr="00633DC0">
              <w:rPr>
                <w:rFonts w:ascii="Times New Roman" w:hAnsi="Times New Roman"/>
                <w:sz w:val="20"/>
                <w:szCs w:val="20"/>
              </w:rPr>
              <w:t xml:space="preserve"> S, Skrzypek E: </w:t>
            </w:r>
            <w:r w:rsidRPr="00633DC0">
              <w:rPr>
                <w:rStyle w:val="Uwydatnienie"/>
                <w:rFonts w:ascii="Times New Roman" w:hAnsi="Times New Roman"/>
                <w:i w:val="0"/>
                <w:sz w:val="20"/>
                <w:szCs w:val="20"/>
              </w:rPr>
              <w:t>Patomorfologia dla stomatologów</w:t>
            </w:r>
            <w:r w:rsidRPr="00633D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33D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Med Tour Press International, </w:t>
            </w:r>
            <w:proofErr w:type="spellStart"/>
            <w:r w:rsidRPr="00633DC0">
              <w:rPr>
                <w:rFonts w:ascii="Times New Roman" w:hAnsi="Times New Roman"/>
                <w:sz w:val="20"/>
                <w:szCs w:val="20"/>
                <w:lang w:val="en-US"/>
              </w:rPr>
              <w:t>Wyd</w:t>
            </w:r>
            <w:proofErr w:type="spellEnd"/>
            <w:r w:rsidRPr="00633D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33DC0">
              <w:rPr>
                <w:rFonts w:ascii="Times New Roman" w:hAnsi="Times New Roman"/>
                <w:sz w:val="20"/>
                <w:szCs w:val="20"/>
                <w:lang w:val="en-US"/>
              </w:rPr>
              <w:t>Medyczne</w:t>
            </w:r>
            <w:proofErr w:type="spellEnd"/>
            <w:r w:rsidRPr="00633D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Warszawa, 2015 </w:t>
            </w:r>
            <w:r w:rsidRPr="00633DC0">
              <w:rPr>
                <w:rFonts w:ascii="Times New Roman" w:hAnsi="Times New Roman"/>
                <w:sz w:val="20"/>
                <w:szCs w:val="20"/>
              </w:rPr>
              <w:t>(wybrane rozdziały)</w:t>
            </w:r>
          </w:p>
          <w:p w:rsidR="00D31140" w:rsidRPr="00633DC0" w:rsidRDefault="00D31140" w:rsidP="004444A5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60" w:after="60" w:line="273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3DC0">
              <w:rPr>
                <w:rFonts w:ascii="Times New Roman" w:hAnsi="Times New Roman"/>
                <w:sz w:val="20"/>
                <w:szCs w:val="20"/>
              </w:rPr>
              <w:t xml:space="preserve">Domagała W, </w:t>
            </w:r>
            <w:proofErr w:type="spellStart"/>
            <w:r w:rsidRPr="00633DC0">
              <w:rPr>
                <w:rFonts w:ascii="Times New Roman" w:hAnsi="Times New Roman"/>
                <w:sz w:val="20"/>
                <w:szCs w:val="20"/>
              </w:rPr>
              <w:t>Chosia</w:t>
            </w:r>
            <w:proofErr w:type="spellEnd"/>
            <w:r w:rsidRPr="00633DC0">
              <w:rPr>
                <w:rFonts w:ascii="Times New Roman" w:hAnsi="Times New Roman"/>
                <w:sz w:val="20"/>
                <w:szCs w:val="20"/>
              </w:rPr>
              <w:t xml:space="preserve"> M, Urasińska E: </w:t>
            </w:r>
            <w:r w:rsidRPr="00633DC0">
              <w:rPr>
                <w:rStyle w:val="Uwydatnienie"/>
                <w:rFonts w:ascii="Times New Roman" w:hAnsi="Times New Roman"/>
                <w:i w:val="0"/>
                <w:sz w:val="20"/>
                <w:szCs w:val="20"/>
              </w:rPr>
              <w:t>Podstawy patologii</w:t>
            </w:r>
            <w:r w:rsidRPr="00633D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33DC0">
              <w:rPr>
                <w:rFonts w:ascii="Times New Roman" w:eastAsia="TimesNewRomanPSMT" w:hAnsi="Times New Roman"/>
                <w:sz w:val="20"/>
                <w:szCs w:val="20"/>
              </w:rPr>
              <w:t>Wydawnictwo Lekarskie PZWL, Warszawa</w:t>
            </w:r>
            <w:r w:rsidRPr="00633DC0">
              <w:rPr>
                <w:rFonts w:ascii="Times New Roman" w:hAnsi="Times New Roman"/>
                <w:sz w:val="20"/>
                <w:szCs w:val="20"/>
              </w:rPr>
              <w:t xml:space="preserve"> 2010 (wybrane rozdziały)</w:t>
            </w:r>
          </w:p>
          <w:p w:rsidR="00D31140" w:rsidRPr="00633DC0" w:rsidRDefault="00D31140" w:rsidP="004444A5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60" w:after="60" w:line="273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3D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Stevens A, Lowe J: </w:t>
            </w:r>
            <w:proofErr w:type="spellStart"/>
            <w:r w:rsidRPr="00633DC0">
              <w:rPr>
                <w:rStyle w:val="Uwydatnienie"/>
                <w:rFonts w:ascii="Times New Roman" w:hAnsi="Times New Roman"/>
                <w:i w:val="0"/>
                <w:sz w:val="20"/>
                <w:szCs w:val="20"/>
                <w:lang w:val="en-US"/>
              </w:rPr>
              <w:t>Patologia</w:t>
            </w:r>
            <w:proofErr w:type="spellEnd"/>
            <w:r w:rsidRPr="00633D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633DC0">
              <w:rPr>
                <w:rFonts w:ascii="Times New Roman" w:hAnsi="Times New Roman"/>
                <w:sz w:val="20"/>
                <w:szCs w:val="20"/>
              </w:rPr>
              <w:t xml:space="preserve">Wydawnictwo </w:t>
            </w:r>
            <w:proofErr w:type="spellStart"/>
            <w:r w:rsidRPr="00633DC0">
              <w:rPr>
                <w:rFonts w:ascii="Times New Roman" w:hAnsi="Times New Roman"/>
                <w:sz w:val="20"/>
                <w:szCs w:val="20"/>
              </w:rPr>
              <w:t>Czelej</w:t>
            </w:r>
            <w:proofErr w:type="spellEnd"/>
            <w:r w:rsidRPr="00633DC0">
              <w:rPr>
                <w:rFonts w:ascii="Times New Roman" w:hAnsi="Times New Roman"/>
                <w:sz w:val="20"/>
                <w:szCs w:val="20"/>
              </w:rPr>
              <w:t>, Lublin 2004 (wybrane rozdziały)</w:t>
            </w:r>
          </w:p>
        </w:tc>
      </w:tr>
      <w:tr w:rsidR="00D31140" w:rsidRPr="00633DC0" w:rsidTr="00AD7305">
        <w:trPr>
          <w:trHeight w:val="465"/>
        </w:trPr>
        <w:tc>
          <w:tcPr>
            <w:tcW w:w="9663" w:type="dxa"/>
            <w:gridSpan w:val="10"/>
            <w:vAlign w:val="center"/>
          </w:tcPr>
          <w:p w:rsidR="00D31140" w:rsidRPr="00633DC0" w:rsidRDefault="00D31140" w:rsidP="004444A5">
            <w:pPr>
              <w:numPr>
                <w:ilvl w:val="0"/>
                <w:numId w:val="32"/>
              </w:numPr>
              <w:spacing w:before="120" w:after="120"/>
              <w:ind w:left="357" w:hanging="357"/>
              <w:rPr>
                <w:bCs/>
                <w:iCs/>
                <w:sz w:val="18"/>
                <w:szCs w:val="18"/>
              </w:rPr>
            </w:pPr>
            <w:r w:rsidRPr="00633DC0">
              <w:rPr>
                <w:b/>
                <w:sz w:val="28"/>
              </w:rPr>
              <w:t>Kalkulacja punktów ECTS</w:t>
            </w:r>
            <w:r w:rsidRPr="00633DC0">
              <w:rPr>
                <w:sz w:val="22"/>
                <w:szCs w:val="20"/>
              </w:rPr>
              <w:t xml:space="preserve"> </w:t>
            </w:r>
          </w:p>
        </w:tc>
      </w:tr>
      <w:tr w:rsidR="00D31140" w:rsidRPr="00633DC0" w:rsidTr="00AD7305">
        <w:trPr>
          <w:trHeight w:val="465"/>
        </w:trPr>
        <w:tc>
          <w:tcPr>
            <w:tcW w:w="4831" w:type="dxa"/>
            <w:gridSpan w:val="6"/>
            <w:vAlign w:val="center"/>
          </w:tcPr>
          <w:p w:rsidR="00D31140" w:rsidRPr="00633DC0" w:rsidRDefault="00D31140" w:rsidP="00AD7305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633DC0">
              <w:rPr>
                <w:b/>
                <w:sz w:val="20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D31140" w:rsidRPr="00633DC0" w:rsidRDefault="00D31140" w:rsidP="00AD7305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633DC0">
              <w:rPr>
                <w:b/>
                <w:sz w:val="20"/>
                <w:szCs w:val="20"/>
              </w:rPr>
              <w:t xml:space="preserve">Liczba godzin </w:t>
            </w:r>
          </w:p>
        </w:tc>
        <w:tc>
          <w:tcPr>
            <w:tcW w:w="2416" w:type="dxa"/>
            <w:gridSpan w:val="2"/>
            <w:vAlign w:val="center"/>
          </w:tcPr>
          <w:p w:rsidR="00D31140" w:rsidRPr="00633DC0" w:rsidRDefault="00D31140" w:rsidP="00AD7305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633DC0">
              <w:rPr>
                <w:b/>
                <w:sz w:val="20"/>
                <w:szCs w:val="20"/>
              </w:rPr>
              <w:t>Liczba punktów ECTS</w:t>
            </w:r>
          </w:p>
        </w:tc>
      </w:tr>
      <w:tr w:rsidR="00D31140" w:rsidRPr="00633DC0" w:rsidTr="00AD7305">
        <w:trPr>
          <w:trHeight w:val="519"/>
        </w:trPr>
        <w:tc>
          <w:tcPr>
            <w:tcW w:w="9663" w:type="dxa"/>
            <w:gridSpan w:val="10"/>
            <w:vAlign w:val="center"/>
          </w:tcPr>
          <w:p w:rsidR="00D31140" w:rsidRPr="00633DC0" w:rsidRDefault="00D31140" w:rsidP="00AD7305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633DC0">
              <w:rPr>
                <w:b/>
                <w:sz w:val="20"/>
                <w:szCs w:val="20"/>
              </w:rPr>
              <w:t>Godziny kontaktowe z nauczycielem akademickim:</w:t>
            </w:r>
          </w:p>
        </w:tc>
      </w:tr>
      <w:tr w:rsidR="00D31140" w:rsidRPr="00633DC0" w:rsidTr="00AD7305">
        <w:trPr>
          <w:trHeight w:val="465"/>
        </w:trPr>
        <w:tc>
          <w:tcPr>
            <w:tcW w:w="4831" w:type="dxa"/>
            <w:gridSpan w:val="6"/>
            <w:vAlign w:val="center"/>
          </w:tcPr>
          <w:p w:rsidR="00D31140" w:rsidRPr="00633DC0" w:rsidRDefault="00D31140" w:rsidP="00AD7305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633DC0">
              <w:rPr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31140" w:rsidRPr="00633DC0" w:rsidRDefault="00D31140" w:rsidP="00AD7305">
            <w:pPr>
              <w:jc w:val="center"/>
              <w:rPr>
                <w:b/>
                <w:sz w:val="20"/>
                <w:szCs w:val="20"/>
              </w:rPr>
            </w:pPr>
            <w:r w:rsidRPr="00633DC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31140" w:rsidRPr="00633DC0" w:rsidRDefault="00D31140" w:rsidP="00AD7305">
            <w:pPr>
              <w:jc w:val="center"/>
              <w:rPr>
                <w:b/>
                <w:sz w:val="16"/>
                <w:szCs w:val="16"/>
              </w:rPr>
            </w:pPr>
            <w:r w:rsidRPr="00633DC0">
              <w:rPr>
                <w:b/>
                <w:sz w:val="16"/>
                <w:szCs w:val="16"/>
              </w:rPr>
              <w:t>-</w:t>
            </w:r>
          </w:p>
        </w:tc>
      </w:tr>
      <w:tr w:rsidR="00D31140" w:rsidRPr="00633DC0" w:rsidTr="00AD7305">
        <w:trPr>
          <w:trHeight w:val="465"/>
        </w:trPr>
        <w:tc>
          <w:tcPr>
            <w:tcW w:w="4831" w:type="dxa"/>
            <w:gridSpan w:val="6"/>
            <w:vAlign w:val="center"/>
          </w:tcPr>
          <w:p w:rsidR="00D31140" w:rsidRPr="00633DC0" w:rsidRDefault="00D31140" w:rsidP="00AD7305">
            <w:pPr>
              <w:ind w:left="-108"/>
              <w:jc w:val="center"/>
              <w:rPr>
                <w:sz w:val="20"/>
                <w:szCs w:val="20"/>
              </w:rPr>
            </w:pPr>
            <w:r w:rsidRPr="00633DC0">
              <w:rPr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31140" w:rsidRPr="00633DC0" w:rsidRDefault="00D31140" w:rsidP="00AD7305">
            <w:pPr>
              <w:jc w:val="center"/>
              <w:rPr>
                <w:b/>
                <w:sz w:val="20"/>
                <w:szCs w:val="20"/>
              </w:rPr>
            </w:pPr>
            <w:r w:rsidRPr="00633DC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31140" w:rsidRPr="00633DC0" w:rsidRDefault="00D31140" w:rsidP="00AD7305">
            <w:pPr>
              <w:jc w:val="center"/>
              <w:rPr>
                <w:b/>
                <w:sz w:val="20"/>
                <w:szCs w:val="20"/>
              </w:rPr>
            </w:pPr>
            <w:r w:rsidRPr="00633DC0">
              <w:rPr>
                <w:b/>
                <w:sz w:val="20"/>
                <w:szCs w:val="20"/>
              </w:rPr>
              <w:t>1</w:t>
            </w:r>
          </w:p>
        </w:tc>
      </w:tr>
      <w:tr w:rsidR="00D31140" w:rsidRPr="00633DC0" w:rsidTr="00AD7305">
        <w:trPr>
          <w:trHeight w:val="519"/>
        </w:trPr>
        <w:tc>
          <w:tcPr>
            <w:tcW w:w="9663" w:type="dxa"/>
            <w:gridSpan w:val="10"/>
            <w:vAlign w:val="center"/>
          </w:tcPr>
          <w:p w:rsidR="00D31140" w:rsidRPr="00633DC0" w:rsidRDefault="00D31140" w:rsidP="00AD7305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633DC0">
              <w:rPr>
                <w:b/>
                <w:sz w:val="20"/>
                <w:szCs w:val="20"/>
              </w:rPr>
              <w:t>Samodzielna praca studenta (</w:t>
            </w:r>
            <w:r w:rsidRPr="00633DC0">
              <w:rPr>
                <w:sz w:val="20"/>
                <w:szCs w:val="20"/>
                <w:u w:val="single"/>
              </w:rPr>
              <w:t>przykładowe formy pracy</w:t>
            </w:r>
            <w:r w:rsidRPr="00633DC0">
              <w:rPr>
                <w:b/>
                <w:sz w:val="20"/>
                <w:szCs w:val="20"/>
              </w:rPr>
              <w:t>):</w:t>
            </w:r>
          </w:p>
        </w:tc>
      </w:tr>
      <w:tr w:rsidR="00D31140" w:rsidRPr="00633DC0" w:rsidTr="00AD7305">
        <w:trPr>
          <w:trHeight w:val="465"/>
        </w:trPr>
        <w:tc>
          <w:tcPr>
            <w:tcW w:w="4831" w:type="dxa"/>
            <w:gridSpan w:val="6"/>
            <w:vAlign w:val="center"/>
          </w:tcPr>
          <w:p w:rsidR="00D31140" w:rsidRPr="00633DC0" w:rsidRDefault="00D31140" w:rsidP="00AD7305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633DC0">
              <w:rPr>
                <w:sz w:val="20"/>
                <w:szCs w:val="20"/>
              </w:rPr>
              <w:t>Przygotowanie studenta do 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31140" w:rsidRPr="00633DC0" w:rsidRDefault="00D31140" w:rsidP="00AD7305">
            <w:pPr>
              <w:jc w:val="center"/>
              <w:rPr>
                <w:b/>
                <w:sz w:val="20"/>
                <w:szCs w:val="20"/>
              </w:rPr>
            </w:pPr>
            <w:r w:rsidRPr="00633DC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31140" w:rsidRPr="00633DC0" w:rsidRDefault="00D31140" w:rsidP="00AD7305">
            <w:pPr>
              <w:jc w:val="center"/>
              <w:rPr>
                <w:b/>
                <w:sz w:val="20"/>
                <w:szCs w:val="20"/>
              </w:rPr>
            </w:pPr>
            <w:r w:rsidRPr="00633DC0">
              <w:rPr>
                <w:b/>
                <w:sz w:val="20"/>
                <w:szCs w:val="20"/>
              </w:rPr>
              <w:t>0,6</w:t>
            </w:r>
          </w:p>
        </w:tc>
      </w:tr>
      <w:tr w:rsidR="00D31140" w:rsidRPr="00633DC0" w:rsidTr="00AD7305">
        <w:trPr>
          <w:trHeight w:val="465"/>
        </w:trPr>
        <w:tc>
          <w:tcPr>
            <w:tcW w:w="4831" w:type="dxa"/>
            <w:gridSpan w:val="6"/>
            <w:vAlign w:val="center"/>
          </w:tcPr>
          <w:p w:rsidR="00D31140" w:rsidRPr="00633DC0" w:rsidRDefault="00D31140" w:rsidP="00AD7305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633DC0">
              <w:rPr>
                <w:sz w:val="20"/>
                <w:szCs w:val="20"/>
              </w:rPr>
              <w:t>Przygotowanie studenta do prowadzenia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31140" w:rsidRPr="00633DC0" w:rsidRDefault="00D31140" w:rsidP="00AD7305">
            <w:pPr>
              <w:jc w:val="center"/>
              <w:rPr>
                <w:b/>
                <w:sz w:val="20"/>
                <w:szCs w:val="20"/>
              </w:rPr>
            </w:pPr>
            <w:r w:rsidRPr="00633DC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31140" w:rsidRPr="00633DC0" w:rsidRDefault="00D31140" w:rsidP="00AD7305">
            <w:pPr>
              <w:jc w:val="center"/>
              <w:rPr>
                <w:b/>
                <w:sz w:val="20"/>
                <w:szCs w:val="20"/>
              </w:rPr>
            </w:pPr>
            <w:r w:rsidRPr="00633DC0">
              <w:rPr>
                <w:b/>
                <w:sz w:val="20"/>
                <w:szCs w:val="20"/>
              </w:rPr>
              <w:t>-</w:t>
            </w:r>
          </w:p>
        </w:tc>
      </w:tr>
      <w:tr w:rsidR="00D31140" w:rsidRPr="00633DC0" w:rsidTr="00AD7305">
        <w:trPr>
          <w:trHeight w:val="465"/>
        </w:trPr>
        <w:tc>
          <w:tcPr>
            <w:tcW w:w="4831" w:type="dxa"/>
            <w:gridSpan w:val="6"/>
            <w:vAlign w:val="center"/>
          </w:tcPr>
          <w:p w:rsidR="00D31140" w:rsidRPr="00633DC0" w:rsidRDefault="00D31140" w:rsidP="00AD7305">
            <w:pPr>
              <w:ind w:left="-108"/>
              <w:jc w:val="center"/>
              <w:rPr>
                <w:sz w:val="20"/>
                <w:szCs w:val="20"/>
              </w:rPr>
            </w:pPr>
            <w:r w:rsidRPr="00633DC0">
              <w:rPr>
                <w:sz w:val="20"/>
                <w:szCs w:val="20"/>
              </w:rPr>
              <w:t>Przygotowanie do 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31140" w:rsidRPr="00633DC0" w:rsidRDefault="00D31140" w:rsidP="00AD7305">
            <w:pPr>
              <w:jc w:val="center"/>
              <w:rPr>
                <w:b/>
                <w:sz w:val="20"/>
                <w:szCs w:val="20"/>
              </w:rPr>
            </w:pPr>
            <w:r w:rsidRPr="00633DC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31140" w:rsidRPr="00633DC0" w:rsidRDefault="00D31140" w:rsidP="00AD7305">
            <w:pPr>
              <w:jc w:val="center"/>
              <w:rPr>
                <w:b/>
                <w:sz w:val="20"/>
                <w:szCs w:val="20"/>
              </w:rPr>
            </w:pPr>
            <w:r w:rsidRPr="00633DC0">
              <w:rPr>
                <w:b/>
                <w:sz w:val="20"/>
                <w:szCs w:val="20"/>
              </w:rPr>
              <w:t>0,4</w:t>
            </w:r>
          </w:p>
        </w:tc>
      </w:tr>
      <w:tr w:rsidR="00D31140" w:rsidRPr="00633DC0" w:rsidTr="00AD7305">
        <w:trPr>
          <w:trHeight w:val="465"/>
        </w:trPr>
        <w:tc>
          <w:tcPr>
            <w:tcW w:w="4831" w:type="dxa"/>
            <w:gridSpan w:val="6"/>
            <w:vAlign w:val="center"/>
          </w:tcPr>
          <w:p w:rsidR="00D31140" w:rsidRPr="00633DC0" w:rsidRDefault="00D31140" w:rsidP="00AD7305">
            <w:pPr>
              <w:ind w:left="-108"/>
              <w:jc w:val="center"/>
              <w:rPr>
                <w:sz w:val="20"/>
                <w:szCs w:val="20"/>
              </w:rPr>
            </w:pPr>
            <w:r w:rsidRPr="00633DC0">
              <w:rPr>
                <w:sz w:val="20"/>
                <w:szCs w:val="20"/>
              </w:rPr>
              <w:t>Inne (jakie?)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31140" w:rsidRPr="00633DC0" w:rsidRDefault="00D31140" w:rsidP="00AD7305">
            <w:pPr>
              <w:jc w:val="center"/>
              <w:rPr>
                <w:b/>
                <w:sz w:val="20"/>
                <w:szCs w:val="20"/>
              </w:rPr>
            </w:pPr>
            <w:r w:rsidRPr="00633DC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31140" w:rsidRPr="00633DC0" w:rsidRDefault="00D31140" w:rsidP="00AD7305">
            <w:pPr>
              <w:jc w:val="center"/>
              <w:rPr>
                <w:b/>
                <w:sz w:val="20"/>
                <w:szCs w:val="20"/>
              </w:rPr>
            </w:pPr>
            <w:r w:rsidRPr="00633DC0">
              <w:rPr>
                <w:b/>
                <w:sz w:val="20"/>
                <w:szCs w:val="20"/>
              </w:rPr>
              <w:t>-</w:t>
            </w:r>
          </w:p>
        </w:tc>
      </w:tr>
      <w:tr w:rsidR="00D31140" w:rsidRPr="00633DC0" w:rsidTr="00AD7305">
        <w:trPr>
          <w:trHeight w:val="465"/>
        </w:trPr>
        <w:tc>
          <w:tcPr>
            <w:tcW w:w="4831" w:type="dxa"/>
            <w:gridSpan w:val="6"/>
            <w:vAlign w:val="center"/>
          </w:tcPr>
          <w:p w:rsidR="00D31140" w:rsidRPr="00633DC0" w:rsidRDefault="00D31140" w:rsidP="00AD7305">
            <w:pPr>
              <w:ind w:left="360"/>
              <w:jc w:val="center"/>
              <w:rPr>
                <w:sz w:val="20"/>
                <w:szCs w:val="20"/>
              </w:rPr>
            </w:pPr>
            <w:r w:rsidRPr="00633DC0">
              <w:rPr>
                <w:sz w:val="20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D31140" w:rsidRPr="00633DC0" w:rsidRDefault="00D31140" w:rsidP="00AD7305">
            <w:pPr>
              <w:jc w:val="center"/>
              <w:rPr>
                <w:b/>
                <w:sz w:val="20"/>
                <w:szCs w:val="20"/>
              </w:rPr>
            </w:pPr>
            <w:r w:rsidRPr="00633DC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416" w:type="dxa"/>
            <w:gridSpan w:val="2"/>
            <w:vAlign w:val="center"/>
          </w:tcPr>
          <w:p w:rsidR="00D31140" w:rsidRPr="00633DC0" w:rsidRDefault="00D31140" w:rsidP="00AD7305">
            <w:pPr>
              <w:jc w:val="center"/>
              <w:rPr>
                <w:b/>
                <w:sz w:val="20"/>
                <w:szCs w:val="20"/>
              </w:rPr>
            </w:pPr>
            <w:r w:rsidRPr="00633DC0">
              <w:rPr>
                <w:b/>
                <w:sz w:val="20"/>
                <w:szCs w:val="20"/>
              </w:rPr>
              <w:t>2</w:t>
            </w:r>
          </w:p>
        </w:tc>
      </w:tr>
      <w:tr w:rsidR="00D31140" w:rsidRPr="00633DC0" w:rsidTr="00AD7305">
        <w:trPr>
          <w:trHeight w:val="465"/>
        </w:trPr>
        <w:tc>
          <w:tcPr>
            <w:tcW w:w="9663" w:type="dxa"/>
            <w:gridSpan w:val="10"/>
            <w:vAlign w:val="center"/>
          </w:tcPr>
          <w:p w:rsidR="00D31140" w:rsidRPr="00633DC0" w:rsidRDefault="00D31140" w:rsidP="004444A5">
            <w:pPr>
              <w:numPr>
                <w:ilvl w:val="0"/>
                <w:numId w:val="32"/>
              </w:numPr>
              <w:rPr>
                <w:bCs/>
                <w:iCs/>
                <w:sz w:val="18"/>
                <w:szCs w:val="18"/>
              </w:rPr>
            </w:pPr>
            <w:r w:rsidRPr="00633DC0">
              <w:rPr>
                <w:b/>
                <w:sz w:val="28"/>
              </w:rPr>
              <w:t>Informacje dodatkowe</w:t>
            </w:r>
            <w:r w:rsidRPr="00633DC0">
              <w:rPr>
                <w:sz w:val="22"/>
                <w:szCs w:val="20"/>
              </w:rPr>
              <w:t xml:space="preserve"> </w:t>
            </w:r>
          </w:p>
        </w:tc>
      </w:tr>
      <w:tr w:rsidR="00D31140" w:rsidRPr="00633DC0" w:rsidTr="00AD7305">
        <w:trPr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D31140" w:rsidRPr="00633DC0" w:rsidRDefault="00D31140" w:rsidP="00AD7305">
            <w:pPr>
              <w:jc w:val="center"/>
              <w:rPr>
                <w:b/>
                <w:sz w:val="28"/>
                <w:szCs w:val="28"/>
              </w:rPr>
            </w:pPr>
            <w:r w:rsidRPr="00633DC0">
              <w:rPr>
                <w:b/>
                <w:sz w:val="28"/>
                <w:szCs w:val="28"/>
              </w:rPr>
              <w:t>Regulamin zajęć dydaktycznych</w:t>
            </w:r>
          </w:p>
          <w:p w:rsidR="00D31140" w:rsidRPr="00633DC0" w:rsidRDefault="00D31140" w:rsidP="004444A5">
            <w:pPr>
              <w:pStyle w:val="Akapitzlist"/>
              <w:numPr>
                <w:ilvl w:val="0"/>
                <w:numId w:val="30"/>
              </w:numPr>
              <w:spacing w:before="160" w:after="160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DC0">
              <w:rPr>
                <w:rFonts w:ascii="Times New Roman" w:hAnsi="Times New Roman"/>
                <w:sz w:val="20"/>
                <w:szCs w:val="20"/>
              </w:rPr>
              <w:t>Zajęcia z zakresu patomorfologii odbywają się w formie seminariów (15 godz.) w semestrze letnim wg. planu ustalonego przez Dziekanat Wydziału.</w:t>
            </w:r>
          </w:p>
          <w:p w:rsidR="00D31140" w:rsidRPr="00633DC0" w:rsidRDefault="00D31140" w:rsidP="004444A5">
            <w:pPr>
              <w:pStyle w:val="Akapitzlist"/>
              <w:numPr>
                <w:ilvl w:val="0"/>
                <w:numId w:val="30"/>
              </w:numPr>
              <w:spacing w:before="160" w:after="160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DC0">
              <w:rPr>
                <w:rFonts w:ascii="Times New Roman" w:hAnsi="Times New Roman"/>
                <w:sz w:val="20"/>
                <w:szCs w:val="20"/>
              </w:rPr>
              <w:t xml:space="preserve">Nie dopuszcza się zmiany grupy dziekańskiej. </w:t>
            </w:r>
          </w:p>
          <w:p w:rsidR="00D31140" w:rsidRPr="00633DC0" w:rsidRDefault="00D31140" w:rsidP="004444A5">
            <w:pPr>
              <w:pStyle w:val="Akapitzlist"/>
              <w:numPr>
                <w:ilvl w:val="0"/>
                <w:numId w:val="30"/>
              </w:numPr>
              <w:spacing w:before="160" w:after="160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DC0">
              <w:rPr>
                <w:rFonts w:ascii="Times New Roman" w:hAnsi="Times New Roman"/>
                <w:sz w:val="20"/>
                <w:szCs w:val="20"/>
              </w:rPr>
              <w:t xml:space="preserve">Tematyka seminariów zamieszczona jest na stronie internetowej Katedry i Zakładu Patomorfologii: www.patomorfologia.wum.edu.pl </w:t>
            </w:r>
          </w:p>
          <w:p w:rsidR="00D31140" w:rsidRPr="00633DC0" w:rsidRDefault="00D31140" w:rsidP="004444A5">
            <w:pPr>
              <w:pStyle w:val="Akapitzlist"/>
              <w:numPr>
                <w:ilvl w:val="0"/>
                <w:numId w:val="30"/>
              </w:numPr>
              <w:spacing w:before="160" w:after="160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DC0">
              <w:rPr>
                <w:rFonts w:ascii="Times New Roman" w:hAnsi="Times New Roman"/>
                <w:sz w:val="20"/>
                <w:szCs w:val="20"/>
              </w:rPr>
              <w:lastRenderedPageBreak/>
              <w:t>Student zobowiązany jest do punktualnego stawiania się na zajęcia.</w:t>
            </w:r>
          </w:p>
          <w:p w:rsidR="00D31140" w:rsidRPr="00633DC0" w:rsidRDefault="00D31140" w:rsidP="004444A5">
            <w:pPr>
              <w:pStyle w:val="Akapitzlist"/>
              <w:numPr>
                <w:ilvl w:val="0"/>
                <w:numId w:val="30"/>
              </w:numPr>
              <w:spacing w:before="160" w:after="160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DC0">
              <w:rPr>
                <w:rFonts w:ascii="Times New Roman" w:hAnsi="Times New Roman"/>
                <w:sz w:val="20"/>
                <w:szCs w:val="20"/>
              </w:rPr>
              <w:t xml:space="preserve">Obecność studenta na wszystkich seminariach jest obowiązkowa. </w:t>
            </w:r>
          </w:p>
          <w:p w:rsidR="00D31140" w:rsidRPr="00633DC0" w:rsidRDefault="00D31140" w:rsidP="004444A5">
            <w:pPr>
              <w:pStyle w:val="Akapitzlist"/>
              <w:numPr>
                <w:ilvl w:val="0"/>
                <w:numId w:val="30"/>
              </w:numPr>
              <w:spacing w:before="160" w:after="160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DC0">
              <w:rPr>
                <w:rFonts w:ascii="Times New Roman" w:hAnsi="Times New Roman"/>
                <w:sz w:val="20"/>
                <w:szCs w:val="20"/>
              </w:rPr>
              <w:t xml:space="preserve">W przypadku, gdy student będzie miał 1 nieobecność zobowiązany jest do jej zaliczenia u asystenta prowadzącego zajęcia w formie ustnej z materiału, który był omawiany na seminarium w terminie 1 tygodnia </w:t>
            </w:r>
            <w:r w:rsidRPr="00633DC0">
              <w:rPr>
                <w:rFonts w:ascii="Times New Roman" w:eastAsia="TimesNewRomanPSMT" w:hAnsi="Times New Roman"/>
                <w:sz w:val="20"/>
                <w:szCs w:val="20"/>
              </w:rPr>
              <w:t>od nieobecności</w:t>
            </w:r>
            <w:r w:rsidRPr="00633D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31140" w:rsidRPr="00633DC0" w:rsidRDefault="00D31140" w:rsidP="004444A5">
            <w:pPr>
              <w:pStyle w:val="Akapitzlist"/>
              <w:numPr>
                <w:ilvl w:val="0"/>
                <w:numId w:val="30"/>
              </w:numPr>
              <w:spacing w:before="160" w:after="160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DC0">
              <w:rPr>
                <w:rFonts w:ascii="Times New Roman" w:hAnsi="Times New Roman"/>
                <w:sz w:val="20"/>
                <w:szCs w:val="20"/>
              </w:rPr>
              <w:t>Powyżej 1 nieobecności, student będzie miał niezaliczony przedmiot.</w:t>
            </w:r>
          </w:p>
          <w:p w:rsidR="00D31140" w:rsidRPr="00633DC0" w:rsidRDefault="00D31140" w:rsidP="004444A5">
            <w:pPr>
              <w:pStyle w:val="Akapitzlist"/>
              <w:numPr>
                <w:ilvl w:val="0"/>
                <w:numId w:val="30"/>
              </w:numPr>
              <w:spacing w:before="160" w:after="160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DC0">
              <w:rPr>
                <w:rFonts w:ascii="Times New Roman" w:hAnsi="Times New Roman"/>
                <w:sz w:val="20"/>
                <w:szCs w:val="20"/>
              </w:rPr>
              <w:t xml:space="preserve">Zaliczenie seminariów dokonywane jest na podstawie: </w:t>
            </w:r>
          </w:p>
          <w:p w:rsidR="00D31140" w:rsidRPr="00633DC0" w:rsidRDefault="00D31140" w:rsidP="004444A5">
            <w:pPr>
              <w:pStyle w:val="Akapitzlist"/>
              <w:numPr>
                <w:ilvl w:val="0"/>
                <w:numId w:val="31"/>
              </w:numPr>
              <w:spacing w:before="160" w:after="1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DC0">
              <w:rPr>
                <w:rFonts w:ascii="Times New Roman" w:hAnsi="Times New Roman"/>
                <w:sz w:val="20"/>
                <w:szCs w:val="20"/>
              </w:rPr>
              <w:t xml:space="preserve">obecności na zajęciach </w:t>
            </w:r>
          </w:p>
          <w:p w:rsidR="00D31140" w:rsidRPr="00633DC0" w:rsidRDefault="00D31140" w:rsidP="004444A5">
            <w:pPr>
              <w:pStyle w:val="Akapitzlist"/>
              <w:numPr>
                <w:ilvl w:val="0"/>
                <w:numId w:val="31"/>
              </w:numPr>
              <w:spacing w:before="160" w:after="1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DC0">
              <w:rPr>
                <w:rFonts w:ascii="Times New Roman" w:hAnsi="Times New Roman"/>
                <w:sz w:val="20"/>
                <w:szCs w:val="20"/>
              </w:rPr>
              <w:t xml:space="preserve">uzyskania pozytywnej oceny z kolokwium </w:t>
            </w:r>
          </w:p>
          <w:p w:rsidR="00D31140" w:rsidRPr="00633DC0" w:rsidRDefault="00D31140" w:rsidP="004444A5">
            <w:pPr>
              <w:pStyle w:val="Akapitzlist"/>
              <w:numPr>
                <w:ilvl w:val="0"/>
                <w:numId w:val="30"/>
              </w:numPr>
              <w:spacing w:before="160" w:after="160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DC0">
              <w:rPr>
                <w:rFonts w:ascii="Times New Roman" w:hAnsi="Times New Roman"/>
                <w:sz w:val="20"/>
                <w:szCs w:val="20"/>
              </w:rPr>
              <w:t>Kolokwium odbywa się w formie pisemnej - test jednokrotnego wyboru na ostatnich zajęciach. Pozytywną ocenę otrzymuje student, który uzyska minimum 51% punktów.</w:t>
            </w:r>
          </w:p>
          <w:p w:rsidR="00D31140" w:rsidRPr="00633DC0" w:rsidRDefault="00D31140" w:rsidP="004444A5">
            <w:pPr>
              <w:pStyle w:val="Akapitzlist"/>
              <w:numPr>
                <w:ilvl w:val="0"/>
                <w:numId w:val="30"/>
              </w:numPr>
              <w:spacing w:before="160" w:after="160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DC0">
              <w:rPr>
                <w:rFonts w:ascii="Times New Roman" w:hAnsi="Times New Roman"/>
                <w:sz w:val="20"/>
                <w:szCs w:val="20"/>
              </w:rPr>
              <w:t>Zakres materiału do kolokwium obejmuje wiadomości przekazane na zajęciach.</w:t>
            </w:r>
          </w:p>
          <w:p w:rsidR="00D31140" w:rsidRPr="00633DC0" w:rsidRDefault="00D31140" w:rsidP="004444A5">
            <w:pPr>
              <w:pStyle w:val="Akapitzlist"/>
              <w:numPr>
                <w:ilvl w:val="0"/>
                <w:numId w:val="30"/>
              </w:numPr>
              <w:spacing w:before="160" w:after="160"/>
              <w:ind w:left="426" w:hanging="42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3DC0">
              <w:rPr>
                <w:rFonts w:ascii="Times New Roman" w:eastAsia="TimesNewRomanPSMT" w:hAnsi="Times New Roman"/>
                <w:sz w:val="20"/>
                <w:szCs w:val="20"/>
              </w:rPr>
              <w:t>Student, który nie zaliczył kolokwium, może przystąpić do niego ponownie</w:t>
            </w:r>
            <w:r w:rsidRPr="00633D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DC0">
              <w:rPr>
                <w:rFonts w:ascii="Times New Roman" w:eastAsia="TimesNewRomanPSMT" w:hAnsi="Times New Roman"/>
                <w:sz w:val="20"/>
                <w:szCs w:val="20"/>
              </w:rPr>
              <w:t>w dwóch terminach poprawkowych</w:t>
            </w:r>
            <w:r w:rsidRPr="00633DC0">
              <w:rPr>
                <w:rFonts w:ascii="Times New Roman" w:hAnsi="Times New Roman"/>
                <w:sz w:val="20"/>
                <w:szCs w:val="20"/>
              </w:rPr>
              <w:t xml:space="preserve"> (forma kolokwium poprawkowego ustana lub pisemna uzależniona będzie od liczby osób zdających).</w:t>
            </w:r>
            <w:r w:rsidRPr="00633DC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p w:rsidR="00D31140" w:rsidRDefault="00D31140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D31140" w:rsidRPr="00D31140" w:rsidTr="00A412C4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D31140" w:rsidRPr="00D31140" w:rsidRDefault="00D31140" w:rsidP="004444A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D31140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D31140" w:rsidRPr="00D31140" w:rsidTr="00A412C4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D31140" w:rsidRPr="00D31140" w:rsidRDefault="00D31140" w:rsidP="00D3114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140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D31140" w:rsidRPr="00D31140" w:rsidRDefault="00D31140" w:rsidP="00D31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140">
              <w:rPr>
                <w:rFonts w:ascii="Arial" w:hAnsi="Arial" w:cs="Arial"/>
                <w:sz w:val="20"/>
                <w:szCs w:val="20"/>
                <w:u w:color="0000FF"/>
              </w:rPr>
              <w:t>WYDZIAŁ LEKARSKO- DENTYSTYCZNY</w:t>
            </w:r>
          </w:p>
        </w:tc>
      </w:tr>
      <w:tr w:rsidR="00D31140" w:rsidRPr="00D31140" w:rsidTr="00A412C4">
        <w:trPr>
          <w:gridAfter w:val="1"/>
          <w:wAfter w:w="78" w:type="dxa"/>
          <w:trHeight w:val="1104"/>
        </w:trPr>
        <w:tc>
          <w:tcPr>
            <w:tcW w:w="3911" w:type="dxa"/>
            <w:gridSpan w:val="5"/>
            <w:vAlign w:val="center"/>
          </w:tcPr>
          <w:p w:rsidR="00D31140" w:rsidRPr="00D31140" w:rsidRDefault="00D31140" w:rsidP="00D3114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140"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D31140" w:rsidRPr="00D31140" w:rsidRDefault="00D31140" w:rsidP="00D31140">
            <w:pPr>
              <w:rPr>
                <w:sz w:val="20"/>
                <w:szCs w:val="20"/>
              </w:rPr>
            </w:pPr>
            <w:r w:rsidRPr="00D31140">
              <w:rPr>
                <w:sz w:val="20"/>
                <w:szCs w:val="20"/>
              </w:rPr>
              <w:t>Kierunek:  zdrowie publiczne</w:t>
            </w:r>
          </w:p>
          <w:p w:rsidR="00D31140" w:rsidRPr="00D31140" w:rsidRDefault="00D31140" w:rsidP="00D31140">
            <w:pPr>
              <w:rPr>
                <w:sz w:val="20"/>
                <w:szCs w:val="20"/>
              </w:rPr>
            </w:pPr>
            <w:r w:rsidRPr="00D31140">
              <w:rPr>
                <w:sz w:val="20"/>
                <w:szCs w:val="20"/>
              </w:rPr>
              <w:t xml:space="preserve">Specjalność:  </w:t>
            </w:r>
            <w:r w:rsidRPr="00D31140">
              <w:rPr>
                <w:b/>
                <w:sz w:val="20"/>
                <w:szCs w:val="20"/>
              </w:rPr>
              <w:t>HIGIENA STOMATOLOGICZNA</w:t>
            </w:r>
          </w:p>
          <w:p w:rsidR="00D31140" w:rsidRPr="00D31140" w:rsidRDefault="00D31140" w:rsidP="00D31140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140">
              <w:rPr>
                <w:sz w:val="20"/>
                <w:szCs w:val="20"/>
              </w:rPr>
              <w:t xml:space="preserve">studia I stopnia, profil </w:t>
            </w:r>
            <w:proofErr w:type="spellStart"/>
            <w:r w:rsidRPr="00D31140">
              <w:rPr>
                <w:sz w:val="20"/>
                <w:szCs w:val="20"/>
              </w:rPr>
              <w:t>ogólnoakademicki</w:t>
            </w:r>
            <w:proofErr w:type="spellEnd"/>
            <w:r w:rsidRPr="00D31140">
              <w:rPr>
                <w:sz w:val="20"/>
                <w:szCs w:val="20"/>
              </w:rPr>
              <w:t>, studia stacjonarne</w:t>
            </w:r>
            <w:r w:rsidRPr="00D3114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D31140" w:rsidRPr="00D31140" w:rsidTr="00A412C4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D31140" w:rsidRPr="00D31140" w:rsidRDefault="00D31140" w:rsidP="00D3114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31140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D31140" w:rsidRPr="00D31140" w:rsidRDefault="00D31140" w:rsidP="00D31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140">
              <w:rPr>
                <w:rFonts w:ascii="Arial" w:hAnsi="Arial" w:cs="Arial"/>
                <w:bCs/>
                <w:iCs/>
                <w:sz w:val="20"/>
                <w:szCs w:val="20"/>
              </w:rPr>
              <w:t>2017/2018</w:t>
            </w:r>
          </w:p>
        </w:tc>
      </w:tr>
      <w:tr w:rsidR="00D31140" w:rsidRPr="00D31140" w:rsidTr="00A412C4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D31140" w:rsidRPr="00D31140" w:rsidRDefault="00D31140" w:rsidP="00D3114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140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D31140" w:rsidRPr="00D31140" w:rsidRDefault="00D31140" w:rsidP="00D31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311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PERIODONTOLOGIA</w:t>
            </w:r>
          </w:p>
        </w:tc>
      </w:tr>
      <w:tr w:rsidR="00D31140" w:rsidRPr="00D31140" w:rsidTr="00A412C4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D31140" w:rsidRPr="00D31140" w:rsidRDefault="00D31140" w:rsidP="00D3114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140">
              <w:rPr>
                <w:rFonts w:ascii="Arial" w:hAnsi="Arial" w:cs="Arial"/>
                <w:sz w:val="20"/>
                <w:szCs w:val="20"/>
              </w:rPr>
              <w:t xml:space="preserve">Kod przedmiotu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D31140" w:rsidRPr="00D31140" w:rsidRDefault="00D31140" w:rsidP="00D31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140">
              <w:rPr>
                <w:rFonts w:ascii="Arial" w:hAnsi="Arial" w:cs="Arial"/>
                <w:bCs/>
                <w:iCs/>
                <w:sz w:val="20"/>
                <w:szCs w:val="20"/>
              </w:rPr>
              <w:t>35333</w:t>
            </w:r>
          </w:p>
        </w:tc>
      </w:tr>
      <w:tr w:rsidR="00D31140" w:rsidRPr="00D31140" w:rsidTr="00A412C4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D31140" w:rsidRPr="00D31140" w:rsidRDefault="00D31140" w:rsidP="00D3114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140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D31140" w:rsidRPr="00D31140" w:rsidRDefault="00D31140" w:rsidP="00D311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color="0000FF"/>
              </w:rPr>
            </w:pPr>
            <w:r w:rsidRPr="00D31140">
              <w:rPr>
                <w:rFonts w:ascii="Arial" w:hAnsi="Arial" w:cs="Arial"/>
                <w:sz w:val="20"/>
                <w:szCs w:val="20"/>
                <w:u w:color="0000FF"/>
              </w:rPr>
              <w:t>ZAKŁAD CHORÓB BŁONY ŚLUZOWEJ I PRZYZĘBIA</w:t>
            </w:r>
          </w:p>
          <w:p w:rsidR="00D31140" w:rsidRPr="00D31140" w:rsidRDefault="00D31140" w:rsidP="00D311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color="0000FF"/>
              </w:rPr>
            </w:pPr>
            <w:r w:rsidRPr="00D31140">
              <w:rPr>
                <w:rFonts w:ascii="Arial" w:hAnsi="Arial" w:cs="Arial"/>
                <w:sz w:val="20"/>
                <w:szCs w:val="20"/>
                <w:u w:color="0000FF"/>
              </w:rPr>
              <w:t>ul. Miodowa 18</w:t>
            </w:r>
          </w:p>
          <w:p w:rsidR="00D31140" w:rsidRPr="00D31140" w:rsidRDefault="00D31140" w:rsidP="00D311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color="0000FF"/>
              </w:rPr>
            </w:pPr>
            <w:r w:rsidRPr="00D31140">
              <w:rPr>
                <w:rFonts w:ascii="Arial" w:hAnsi="Arial" w:cs="Arial"/>
                <w:sz w:val="20"/>
                <w:szCs w:val="20"/>
                <w:u w:color="0000FF"/>
              </w:rPr>
              <w:t>00-246 Warszawa</w:t>
            </w:r>
          </w:p>
          <w:p w:rsidR="00D31140" w:rsidRPr="00D31140" w:rsidRDefault="00D31140" w:rsidP="00D311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color="0000FF"/>
                <w:lang w:val="de-DE"/>
              </w:rPr>
            </w:pPr>
            <w:r w:rsidRPr="00D31140">
              <w:rPr>
                <w:rFonts w:ascii="Arial" w:hAnsi="Arial" w:cs="Arial"/>
                <w:sz w:val="20"/>
                <w:szCs w:val="20"/>
                <w:u w:color="0000FF"/>
                <w:lang w:val="de-DE"/>
              </w:rPr>
              <w:t>Tel. 22 502 20 99</w:t>
            </w:r>
          </w:p>
          <w:p w:rsidR="00D31140" w:rsidRPr="00D31140" w:rsidRDefault="00D31140" w:rsidP="00D311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color="0000FF"/>
                <w:lang w:val="de-DE"/>
              </w:rPr>
            </w:pPr>
            <w:r w:rsidRPr="00D31140">
              <w:rPr>
                <w:rFonts w:ascii="Arial" w:hAnsi="Arial" w:cs="Arial"/>
                <w:sz w:val="20"/>
                <w:szCs w:val="20"/>
                <w:u w:color="0000FF"/>
                <w:lang w:val="de-DE"/>
              </w:rPr>
              <w:t>e- mail : sluzowki@wum.edu.pl</w:t>
            </w:r>
          </w:p>
        </w:tc>
      </w:tr>
      <w:tr w:rsidR="00D31140" w:rsidRPr="00D31140" w:rsidTr="00A412C4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D31140" w:rsidRPr="00D31140" w:rsidRDefault="00D31140" w:rsidP="00D3114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140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D31140" w:rsidRPr="00D31140" w:rsidRDefault="00D31140" w:rsidP="00D311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140">
              <w:rPr>
                <w:rFonts w:ascii="Arial" w:hAnsi="Arial" w:cs="Arial"/>
                <w:sz w:val="20"/>
                <w:szCs w:val="20"/>
                <w:u w:color="0000FF"/>
              </w:rPr>
              <w:t>Prof. dr hab. Renata Górska</w:t>
            </w:r>
          </w:p>
        </w:tc>
      </w:tr>
      <w:tr w:rsidR="00D31140" w:rsidRPr="00D31140" w:rsidTr="00A412C4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D31140" w:rsidRPr="00D31140" w:rsidRDefault="00D31140" w:rsidP="00D311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31140"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D31140" w:rsidRPr="00D31140" w:rsidRDefault="00D31140" w:rsidP="00D31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140">
              <w:rPr>
                <w:rFonts w:ascii="Arial" w:hAnsi="Arial" w:cs="Arial"/>
                <w:bCs/>
                <w:iCs/>
                <w:sz w:val="20"/>
                <w:szCs w:val="20"/>
              </w:rPr>
              <w:t>III</w:t>
            </w:r>
          </w:p>
        </w:tc>
      </w:tr>
      <w:tr w:rsidR="00D31140" w:rsidRPr="00D31140" w:rsidTr="00A412C4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D31140" w:rsidRPr="00D31140" w:rsidRDefault="00D31140" w:rsidP="00D311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31140"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D31140" w:rsidRPr="00D31140" w:rsidRDefault="00D31140" w:rsidP="00D31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</w:t>
            </w:r>
          </w:p>
        </w:tc>
      </w:tr>
      <w:tr w:rsidR="00D31140" w:rsidRPr="00D31140" w:rsidTr="00A412C4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D31140" w:rsidRPr="00D31140" w:rsidRDefault="00D31140" w:rsidP="00D311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31140"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D31140" w:rsidRPr="00D31140" w:rsidRDefault="00D31140" w:rsidP="00D31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140">
              <w:rPr>
                <w:rFonts w:ascii="Arial" w:hAnsi="Arial" w:cs="Arial"/>
                <w:bCs/>
                <w:iCs/>
                <w:sz w:val="20"/>
                <w:szCs w:val="20"/>
              </w:rPr>
              <w:t>PODSTAWOWY</w:t>
            </w:r>
          </w:p>
        </w:tc>
      </w:tr>
      <w:tr w:rsidR="00D31140" w:rsidRPr="00D31140" w:rsidTr="00A412C4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D31140" w:rsidRPr="00D31140" w:rsidRDefault="00D31140" w:rsidP="00D311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31140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D31140" w:rsidRPr="00D31140" w:rsidRDefault="00D31140" w:rsidP="00D31140">
            <w:pPr>
              <w:spacing w:line="360" w:lineRule="auto"/>
              <w:rPr>
                <w:rFonts w:ascii="Arial" w:hAnsi="Arial" w:cs="Arial"/>
              </w:rPr>
            </w:pPr>
            <w:r w:rsidRPr="00D31140">
              <w:rPr>
                <w:rFonts w:ascii="Arial" w:hAnsi="Arial" w:cs="Arial"/>
                <w:sz w:val="20"/>
                <w:szCs w:val="20"/>
                <w:u w:color="0000FF"/>
              </w:rPr>
              <w:t>lek. dent. Małgorzata Wyszyńska- Pomian</w:t>
            </w:r>
          </w:p>
          <w:p w:rsidR="00D31140" w:rsidRPr="00D31140" w:rsidRDefault="00D31140" w:rsidP="00D31140">
            <w:pPr>
              <w:spacing w:line="360" w:lineRule="auto"/>
              <w:rPr>
                <w:rFonts w:ascii="Arial" w:hAnsi="Arial" w:cs="Arial"/>
              </w:rPr>
            </w:pPr>
            <w:r w:rsidRPr="00D31140">
              <w:rPr>
                <w:rFonts w:ascii="Arial" w:hAnsi="Arial" w:cs="Arial"/>
                <w:sz w:val="20"/>
                <w:szCs w:val="20"/>
                <w:u w:color="0000FF"/>
              </w:rPr>
              <w:t xml:space="preserve">lek. dent. Andrzej </w:t>
            </w:r>
            <w:proofErr w:type="spellStart"/>
            <w:r w:rsidRPr="00D31140">
              <w:rPr>
                <w:rFonts w:ascii="Arial" w:hAnsi="Arial" w:cs="Arial"/>
                <w:sz w:val="20"/>
                <w:szCs w:val="20"/>
                <w:u w:color="0000FF"/>
              </w:rPr>
              <w:t>Miskiewicz</w:t>
            </w:r>
            <w:proofErr w:type="spellEnd"/>
          </w:p>
          <w:p w:rsidR="00D31140" w:rsidRPr="00D31140" w:rsidRDefault="00D31140" w:rsidP="00A412C4">
            <w:pPr>
              <w:spacing w:line="360" w:lineRule="auto"/>
              <w:rPr>
                <w:rFonts w:ascii="Arial" w:hAnsi="Arial" w:cs="Arial"/>
              </w:rPr>
            </w:pPr>
            <w:r w:rsidRPr="00D31140">
              <w:rPr>
                <w:rFonts w:ascii="Arial" w:hAnsi="Arial" w:cs="Arial"/>
                <w:sz w:val="20"/>
                <w:szCs w:val="20"/>
                <w:u w:color="0000FF"/>
              </w:rPr>
              <w:t>lek. dent. Tomasz Kaczyński</w:t>
            </w:r>
          </w:p>
        </w:tc>
      </w:tr>
      <w:tr w:rsidR="00D31140" w:rsidRPr="00D31140" w:rsidTr="00A412C4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D31140" w:rsidRPr="00D31140" w:rsidRDefault="00D31140" w:rsidP="00D311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31140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D31140" w:rsidRPr="00D31140" w:rsidRDefault="00D31140" w:rsidP="00D31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140">
              <w:rPr>
                <w:rFonts w:ascii="Arial" w:hAnsi="Arial" w:cs="Arial"/>
                <w:bCs/>
                <w:iCs/>
                <w:sz w:val="20"/>
                <w:szCs w:val="20"/>
              </w:rPr>
              <w:t>NIE</w:t>
            </w:r>
          </w:p>
        </w:tc>
      </w:tr>
      <w:tr w:rsidR="00D31140" w:rsidRPr="00D31140" w:rsidTr="00A412C4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D31140" w:rsidRPr="00D31140" w:rsidRDefault="00D31140" w:rsidP="00D3114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140"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D31140" w:rsidRPr="00D31140" w:rsidRDefault="00D31140" w:rsidP="00A412C4">
            <w:pPr>
              <w:spacing w:line="360" w:lineRule="auto"/>
              <w:rPr>
                <w:rFonts w:ascii="Arial" w:hAnsi="Arial" w:cs="Arial"/>
              </w:rPr>
            </w:pPr>
            <w:r w:rsidRPr="00D31140">
              <w:rPr>
                <w:rFonts w:ascii="Arial" w:hAnsi="Arial" w:cs="Arial"/>
                <w:sz w:val="20"/>
                <w:szCs w:val="20"/>
                <w:u w:color="0000FF"/>
              </w:rPr>
              <w:t>lek. dent. Małgorzata Wyszyńska- Pomian</w:t>
            </w:r>
          </w:p>
        </w:tc>
      </w:tr>
      <w:tr w:rsidR="00D31140" w:rsidRPr="00D31140" w:rsidTr="00A412C4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D31140" w:rsidRPr="00D31140" w:rsidRDefault="00D31140" w:rsidP="00D3114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31140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D31140" w:rsidRPr="00D31140" w:rsidRDefault="00D31140" w:rsidP="00D31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140">
              <w:rPr>
                <w:rFonts w:ascii="Arial" w:hAnsi="Arial" w:cs="Arial"/>
                <w:bCs/>
                <w:iCs/>
                <w:sz w:val="20"/>
                <w:szCs w:val="20"/>
              </w:rPr>
              <w:t>8,0</w:t>
            </w:r>
          </w:p>
        </w:tc>
      </w:tr>
      <w:tr w:rsidR="00D31140" w:rsidRPr="00D31140" w:rsidTr="00A412C4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D31140" w:rsidRPr="00D31140" w:rsidRDefault="00D31140" w:rsidP="004444A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31140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D31140" w:rsidRPr="00D31140" w:rsidTr="00A412C4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D31140" w:rsidRPr="00D31140" w:rsidRDefault="00A412C4" w:rsidP="00A412C4">
            <w:pPr>
              <w:spacing w:before="120" w:after="120"/>
              <w:ind w:left="36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D31140" w:rsidRPr="00D31140">
              <w:rPr>
                <w:rFonts w:ascii="Arial" w:hAnsi="Arial" w:cs="Arial"/>
                <w:sz w:val="20"/>
                <w:szCs w:val="20"/>
              </w:rPr>
              <w:t>Zapoznanie z diagnostyką chorób przyzębia, instrumentarium oraz zabiegami z zakresu profilaktyki fazy wstępnej leczenia chorób przyzębia.</w:t>
            </w:r>
          </w:p>
        </w:tc>
      </w:tr>
      <w:tr w:rsidR="00D31140" w:rsidRPr="00D31140" w:rsidTr="00A412C4">
        <w:trPr>
          <w:trHeight w:val="312"/>
        </w:trPr>
        <w:tc>
          <w:tcPr>
            <w:tcW w:w="9741" w:type="dxa"/>
            <w:gridSpan w:val="11"/>
            <w:vAlign w:val="center"/>
          </w:tcPr>
          <w:p w:rsidR="00D31140" w:rsidRPr="00D31140" w:rsidRDefault="00D31140" w:rsidP="004444A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31140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D31140" w:rsidRPr="00D31140" w:rsidTr="00A412C4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D31140" w:rsidRPr="00D31140" w:rsidRDefault="00A412C4" w:rsidP="00A412C4">
            <w:pPr>
              <w:spacing w:before="120" w:after="120"/>
              <w:ind w:left="36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</w:rPr>
              <w:t>1.</w:t>
            </w:r>
            <w:r w:rsidR="00D31140" w:rsidRPr="00D31140">
              <w:rPr>
                <w:rFonts w:ascii="Arial" w:hAnsi="Arial" w:cs="Arial"/>
              </w:rPr>
              <w:t xml:space="preserve">Przygotowanie teoretyczne do zajęć, obejmujące wiedzę z I </w:t>
            </w:r>
            <w:proofErr w:type="spellStart"/>
            <w:r w:rsidR="00D31140" w:rsidRPr="00D31140">
              <w:rPr>
                <w:rFonts w:ascii="Arial" w:hAnsi="Arial" w:cs="Arial"/>
              </w:rPr>
              <w:t>i</w:t>
            </w:r>
            <w:proofErr w:type="spellEnd"/>
            <w:r w:rsidR="00D31140" w:rsidRPr="00D31140">
              <w:rPr>
                <w:rFonts w:ascii="Arial" w:hAnsi="Arial" w:cs="Arial"/>
              </w:rPr>
              <w:t xml:space="preserve"> II roku studiów. </w:t>
            </w:r>
          </w:p>
        </w:tc>
      </w:tr>
      <w:tr w:rsidR="00D31140" w:rsidRPr="00D31140" w:rsidTr="00A412C4">
        <w:trPr>
          <w:trHeight w:val="344"/>
        </w:trPr>
        <w:tc>
          <w:tcPr>
            <w:tcW w:w="9741" w:type="dxa"/>
            <w:gridSpan w:val="11"/>
            <w:vAlign w:val="center"/>
          </w:tcPr>
          <w:p w:rsidR="00D31140" w:rsidRPr="00D31140" w:rsidRDefault="00D31140" w:rsidP="004444A5">
            <w:pPr>
              <w:numPr>
                <w:ilvl w:val="0"/>
                <w:numId w:val="39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</w:rPr>
            </w:pPr>
            <w:r w:rsidRPr="00D31140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D31140" w:rsidRPr="00D31140" w:rsidTr="00A412C4">
        <w:trPr>
          <w:trHeight w:val="465"/>
        </w:trPr>
        <w:tc>
          <w:tcPr>
            <w:tcW w:w="9741" w:type="dxa"/>
            <w:gridSpan w:val="11"/>
            <w:vAlign w:val="center"/>
          </w:tcPr>
          <w:p w:rsidR="00D31140" w:rsidRPr="00D31140" w:rsidRDefault="00D31140" w:rsidP="00D31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3114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D31140" w:rsidRPr="00D31140" w:rsidTr="00A412C4">
        <w:trPr>
          <w:trHeight w:val="465"/>
        </w:trPr>
        <w:tc>
          <w:tcPr>
            <w:tcW w:w="2448" w:type="dxa"/>
            <w:gridSpan w:val="3"/>
            <w:vAlign w:val="center"/>
          </w:tcPr>
          <w:p w:rsidR="00D31140" w:rsidRPr="00D31140" w:rsidRDefault="00D31140" w:rsidP="00D31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31140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D31140" w:rsidRPr="00D31140" w:rsidRDefault="00D31140" w:rsidP="00D31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31140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D31140" w:rsidRPr="00D31140" w:rsidRDefault="00D31140" w:rsidP="00D31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1140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D31140" w:rsidRPr="00D31140" w:rsidTr="00A412C4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D31140" w:rsidRPr="00D31140" w:rsidRDefault="00D31140" w:rsidP="00D31140">
            <w:pPr>
              <w:spacing w:before="120" w:after="120"/>
              <w:jc w:val="center"/>
              <w:rPr>
                <w:rFonts w:ascii="Arial" w:hAnsi="Arial" w:cs="Arial"/>
                <w:u w:color="0000FF"/>
              </w:rPr>
            </w:pPr>
            <w:r w:rsidRPr="00D31140">
              <w:rPr>
                <w:rFonts w:ascii="Arial" w:hAnsi="Arial" w:cs="Arial"/>
                <w:u w:color="0000FF"/>
              </w:rPr>
              <w:t>HS_W10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D31140" w:rsidRPr="00D31140" w:rsidRDefault="00D31140" w:rsidP="00D31140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D31140">
              <w:rPr>
                <w:rFonts w:ascii="Arial" w:hAnsi="Arial" w:cs="Arial"/>
                <w:lang w:eastAsia="en-US"/>
              </w:rPr>
              <w:t xml:space="preserve">zna podstawy wzajemnych oddziaływań pomiędzy zębami,  przyzębiem oraz pozostałymi elementami środowiska jamy </w:t>
            </w:r>
            <w:r w:rsidRPr="00D31140">
              <w:rPr>
                <w:rFonts w:ascii="Arial" w:hAnsi="Arial" w:cs="Arial"/>
                <w:lang w:eastAsia="en-US"/>
              </w:rPr>
              <w:lastRenderedPageBreak/>
              <w:t>ustnej i czynnikami zewnętrznymi w zdrowiu i chorobie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D31140" w:rsidRPr="00D31140" w:rsidRDefault="00D31140" w:rsidP="00D3114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color="0000FF"/>
              </w:rPr>
            </w:pPr>
            <w:r w:rsidRPr="00D31140">
              <w:rPr>
                <w:rFonts w:ascii="Arial" w:hAnsi="Arial" w:cs="Arial"/>
                <w:b/>
                <w:bCs/>
                <w:sz w:val="20"/>
                <w:szCs w:val="20"/>
                <w:u w:color="0000FF"/>
              </w:rPr>
              <w:lastRenderedPageBreak/>
              <w:t>P6S_WG</w:t>
            </w:r>
          </w:p>
        </w:tc>
      </w:tr>
      <w:tr w:rsidR="00D31140" w:rsidRPr="00D31140" w:rsidTr="00A412C4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D31140" w:rsidRPr="00D31140" w:rsidRDefault="00D31140" w:rsidP="00D31140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</w:rPr>
            </w:pPr>
            <w:r w:rsidRPr="00D31140">
              <w:rPr>
                <w:rFonts w:ascii="Arial" w:hAnsi="Arial" w:cs="Arial"/>
                <w:u w:color="0000FF"/>
              </w:rPr>
              <w:lastRenderedPageBreak/>
              <w:t>HS_W12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D31140" w:rsidRPr="00D31140" w:rsidRDefault="00D31140" w:rsidP="00D31140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  <w:lang w:eastAsia="en-US"/>
              </w:rPr>
            </w:pPr>
            <w:r w:rsidRPr="00D31140">
              <w:rPr>
                <w:rFonts w:ascii="Arial" w:hAnsi="Arial" w:cs="Arial"/>
                <w:lang w:eastAsia="en-US"/>
              </w:rPr>
              <w:t>zna wskaźniki niezbędne do oceny stanu zdrowia jamy ustnej oraz zna zasady przeprowadzania podstawowego wywiadu medycznego i wykonywania podstawowych badań diagnostycznych w obrębie jamy ustnej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D31140" w:rsidRPr="00D31140" w:rsidRDefault="00D31140" w:rsidP="00D3114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D31140">
              <w:rPr>
                <w:rFonts w:ascii="Arial" w:hAnsi="Arial" w:cs="Arial"/>
                <w:b/>
                <w:bCs/>
                <w:sz w:val="20"/>
                <w:szCs w:val="20"/>
                <w:u w:color="0000FF"/>
              </w:rPr>
              <w:t>P6S_WG</w:t>
            </w:r>
          </w:p>
        </w:tc>
      </w:tr>
      <w:tr w:rsidR="00D31140" w:rsidRPr="00D31140" w:rsidTr="00A412C4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D31140" w:rsidRPr="00D31140" w:rsidRDefault="00D31140" w:rsidP="00D31140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</w:rPr>
            </w:pPr>
            <w:r w:rsidRPr="00D31140">
              <w:rPr>
                <w:rFonts w:ascii="Arial" w:hAnsi="Arial" w:cs="Arial"/>
                <w:u w:color="0000FF"/>
              </w:rPr>
              <w:t>HS_U01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D31140" w:rsidRPr="00D31140" w:rsidRDefault="00D31140" w:rsidP="00D3114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31140">
              <w:rPr>
                <w:rFonts w:ascii="Arial" w:hAnsi="Arial" w:cs="Arial"/>
              </w:rPr>
              <w:t>potrafi posługiwać się sprzętem i aparaturą stosowanymi w zakresie właściwym dla programu kształcenia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D31140" w:rsidRPr="00D31140" w:rsidRDefault="00D31140" w:rsidP="00D3114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1140">
              <w:rPr>
                <w:rFonts w:ascii="Arial" w:hAnsi="Arial" w:cs="Arial"/>
                <w:b/>
                <w:bCs/>
                <w:sz w:val="20"/>
                <w:szCs w:val="20"/>
                <w:u w:color="0000FF"/>
              </w:rPr>
              <w:t>P6S_UW</w:t>
            </w:r>
          </w:p>
        </w:tc>
      </w:tr>
      <w:tr w:rsidR="00D31140" w:rsidRPr="00D31140" w:rsidTr="00A412C4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D31140" w:rsidRPr="00D31140" w:rsidRDefault="00D31140" w:rsidP="00D31140">
            <w:pPr>
              <w:spacing w:before="120" w:after="120"/>
              <w:jc w:val="center"/>
              <w:rPr>
                <w:rFonts w:ascii="Arial" w:hAnsi="Arial" w:cs="Arial"/>
                <w:u w:color="0000FF"/>
              </w:rPr>
            </w:pPr>
            <w:r w:rsidRPr="00D31140">
              <w:rPr>
                <w:rFonts w:ascii="Arial" w:hAnsi="Arial" w:cs="Arial"/>
                <w:u w:color="0000FF"/>
              </w:rPr>
              <w:t>HS_U02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D31140" w:rsidRPr="00D31140" w:rsidRDefault="00D31140" w:rsidP="00D3114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31140">
              <w:rPr>
                <w:rFonts w:ascii="Arial" w:hAnsi="Arial" w:cs="Arial"/>
              </w:rPr>
              <w:t xml:space="preserve">przestrzega zasad pracy na cztery ręce i sześć rąk przy leżącym pacjencie; stosuje metody pracy na cztery ręce przy leżącym pacjencie; asystuje czynnie lekarzowi dentyście podczas zabiegów wykonywanych różnymi metodami; przygotowuje pacjenta do zabiegów </w:t>
            </w:r>
            <w:proofErr w:type="spellStart"/>
            <w:r w:rsidRPr="00D31140">
              <w:rPr>
                <w:rFonts w:ascii="Arial" w:hAnsi="Arial" w:cs="Arial"/>
              </w:rPr>
              <w:t>ogólnostomatologicznych</w:t>
            </w:r>
            <w:proofErr w:type="spellEnd"/>
            <w:r w:rsidRPr="00D31140">
              <w:rPr>
                <w:rFonts w:ascii="Arial" w:hAnsi="Arial" w:cs="Arial"/>
              </w:rPr>
              <w:t xml:space="preserve"> i specjalistycznych; rozróżnia zabiegi wykonywane w poszczególnych specjalnościach stomatologicznych; współpracuje z lekarzem dentystą w czasie wykonywania zabiegów specjalistycznych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D31140" w:rsidRPr="00D31140" w:rsidRDefault="00D31140" w:rsidP="00D3114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color="0000FF"/>
              </w:rPr>
            </w:pPr>
            <w:r w:rsidRPr="00D31140">
              <w:rPr>
                <w:rFonts w:ascii="Arial" w:hAnsi="Arial" w:cs="Arial"/>
                <w:b/>
                <w:bCs/>
                <w:sz w:val="20"/>
                <w:szCs w:val="20"/>
                <w:u w:color="0000FF"/>
              </w:rPr>
              <w:t>P6S_UW</w:t>
            </w:r>
          </w:p>
        </w:tc>
      </w:tr>
      <w:tr w:rsidR="00D31140" w:rsidRPr="00D31140" w:rsidTr="00A412C4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D31140" w:rsidRPr="00D31140" w:rsidRDefault="00D31140" w:rsidP="00D31140">
            <w:pPr>
              <w:spacing w:before="120" w:after="120"/>
              <w:jc w:val="center"/>
              <w:rPr>
                <w:rFonts w:ascii="Arial" w:hAnsi="Arial" w:cs="Arial"/>
                <w:u w:color="0000FF"/>
              </w:rPr>
            </w:pPr>
            <w:r w:rsidRPr="00D31140">
              <w:rPr>
                <w:rFonts w:ascii="Arial" w:hAnsi="Arial" w:cs="Arial"/>
                <w:u w:color="0000FF"/>
              </w:rPr>
              <w:t>HS_U03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D31140" w:rsidRPr="00D31140" w:rsidRDefault="00D31140" w:rsidP="00D3114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31140">
              <w:rPr>
                <w:rFonts w:ascii="Arial" w:hAnsi="Arial" w:cs="Arial"/>
              </w:rPr>
              <w:t>przygotowuje aparaturę i sprzęt do użytku zgodnie z procedurami; obsługuje aparaturę i sprzęt stomatologiczny zgodnie z instrukcjami obsługi i użytkowania pod nadzorem i na zlecenie lekarza dentysty; stosuje przepisy prawa dotyczące użytkowania i obsługi aparatury stomatologicznej; wykonuje pomiary i interpretuje uzyskane wyniki pod nadzorem i na zlecenie lekarza dentysty; wykonuje czynności związane z konserwacją sprzętu w gabinecie dentystycznym; utrzymuje aparaturę stomatologiczną i sprzęt w sprawności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D31140" w:rsidRPr="00D31140" w:rsidRDefault="00D31140" w:rsidP="00D3114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color="0000FF"/>
              </w:rPr>
            </w:pPr>
            <w:r w:rsidRPr="00D31140">
              <w:rPr>
                <w:rFonts w:ascii="Arial" w:hAnsi="Arial" w:cs="Arial"/>
                <w:b/>
                <w:bCs/>
                <w:sz w:val="20"/>
                <w:szCs w:val="20"/>
                <w:u w:color="0000FF"/>
              </w:rPr>
              <w:t>P6S_UW</w:t>
            </w:r>
          </w:p>
        </w:tc>
      </w:tr>
      <w:tr w:rsidR="00D31140" w:rsidRPr="00D31140" w:rsidTr="00A412C4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D31140" w:rsidRPr="00D31140" w:rsidRDefault="00D31140" w:rsidP="00D31140">
            <w:pPr>
              <w:spacing w:before="120" w:after="120"/>
              <w:jc w:val="center"/>
              <w:rPr>
                <w:rFonts w:ascii="Arial" w:hAnsi="Arial" w:cs="Arial"/>
                <w:u w:color="0000FF"/>
              </w:rPr>
            </w:pPr>
            <w:r w:rsidRPr="00D31140">
              <w:rPr>
                <w:rFonts w:ascii="Arial" w:hAnsi="Arial" w:cs="Arial"/>
                <w:u w:color="0000FF"/>
              </w:rPr>
              <w:t>HS_U04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D31140" w:rsidRPr="00D31140" w:rsidRDefault="00D31140" w:rsidP="00D3114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31140">
              <w:rPr>
                <w:rFonts w:ascii="Arial" w:hAnsi="Arial" w:cs="Arial"/>
              </w:rPr>
              <w:t>przestrzega zasad wykonywania zabiegów profilaktycznych pod nadzorem i na zlecenie lekarza dentysty; wykonuje zabiegi profilaktyczne pod nadzorem i na zlecenie lekarza dentysty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D31140" w:rsidRPr="00D31140" w:rsidRDefault="00D31140" w:rsidP="00D3114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color="0000FF"/>
              </w:rPr>
            </w:pPr>
            <w:r w:rsidRPr="00D31140">
              <w:rPr>
                <w:rFonts w:ascii="Arial" w:hAnsi="Arial" w:cs="Arial"/>
                <w:b/>
                <w:bCs/>
                <w:sz w:val="20"/>
                <w:szCs w:val="20"/>
                <w:u w:color="0000FF"/>
              </w:rPr>
              <w:t>P6S_UW</w:t>
            </w:r>
          </w:p>
        </w:tc>
      </w:tr>
      <w:tr w:rsidR="00D31140" w:rsidRPr="00D31140" w:rsidTr="00A412C4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D31140" w:rsidRPr="00D31140" w:rsidRDefault="00D31140" w:rsidP="00D31140">
            <w:pPr>
              <w:spacing w:before="120" w:after="120"/>
              <w:jc w:val="center"/>
              <w:rPr>
                <w:rFonts w:ascii="Arial" w:hAnsi="Arial" w:cs="Arial"/>
                <w:u w:color="0000FF"/>
              </w:rPr>
            </w:pPr>
            <w:r w:rsidRPr="00D31140">
              <w:rPr>
                <w:rFonts w:ascii="Arial" w:hAnsi="Arial" w:cs="Arial"/>
                <w:u w:color="0000FF"/>
              </w:rPr>
              <w:t>HS_U21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D31140" w:rsidRPr="00D31140" w:rsidRDefault="00D31140" w:rsidP="00D3114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31140">
              <w:rPr>
                <w:rFonts w:ascii="Arial" w:hAnsi="Arial" w:cs="Arial"/>
              </w:rPr>
              <w:t xml:space="preserve">posługuje się terminologią z zakresu anatomii, fizjologii i patologii narządu żucia; określa budowę, fizjologię i patologię </w:t>
            </w:r>
            <w:r w:rsidRPr="00D31140">
              <w:rPr>
                <w:rFonts w:ascii="Arial" w:hAnsi="Arial" w:cs="Arial"/>
              </w:rPr>
              <w:lastRenderedPageBreak/>
              <w:t>narządu żucia; przedstawia wskaźniki higieny jamy ustnej, próchnicy, chorób przyzębia; ocenia zdrowie jamy ustnej na zlecenie lekarza dentysty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D31140" w:rsidRPr="00D31140" w:rsidRDefault="00D31140" w:rsidP="00D3114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u w:color="0000FF"/>
              </w:rPr>
            </w:pPr>
            <w:r w:rsidRPr="00D31140">
              <w:rPr>
                <w:rFonts w:ascii="Arial" w:hAnsi="Arial" w:cs="Arial"/>
                <w:b/>
                <w:bCs/>
                <w:sz w:val="20"/>
                <w:szCs w:val="20"/>
                <w:u w:color="0000FF"/>
              </w:rPr>
              <w:lastRenderedPageBreak/>
              <w:t>P6S_UW</w:t>
            </w:r>
          </w:p>
        </w:tc>
      </w:tr>
      <w:tr w:rsidR="00D31140" w:rsidRPr="00D31140" w:rsidTr="00A412C4">
        <w:trPr>
          <w:trHeight w:val="627"/>
        </w:trPr>
        <w:tc>
          <w:tcPr>
            <w:tcW w:w="9741" w:type="dxa"/>
            <w:gridSpan w:val="11"/>
            <w:vAlign w:val="center"/>
          </w:tcPr>
          <w:p w:rsidR="00D31140" w:rsidRPr="00D31140" w:rsidRDefault="00D31140" w:rsidP="004444A5">
            <w:pPr>
              <w:numPr>
                <w:ilvl w:val="0"/>
                <w:numId w:val="39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31140">
              <w:rPr>
                <w:rFonts w:ascii="Arial" w:hAnsi="Arial" w:cs="Arial"/>
                <w:b/>
                <w:bCs/>
                <w:szCs w:val="22"/>
                <w:lang w:eastAsia="en-US"/>
              </w:rPr>
              <w:lastRenderedPageBreak/>
              <w:t>Formy prowadzonych zajęć</w:t>
            </w:r>
          </w:p>
        </w:tc>
      </w:tr>
      <w:tr w:rsidR="00D31140" w:rsidRPr="00D31140" w:rsidTr="00A412C4">
        <w:trPr>
          <w:trHeight w:val="536"/>
        </w:trPr>
        <w:tc>
          <w:tcPr>
            <w:tcW w:w="2415" w:type="dxa"/>
            <w:gridSpan w:val="2"/>
            <w:vAlign w:val="center"/>
          </w:tcPr>
          <w:p w:rsidR="00D31140" w:rsidRPr="00D31140" w:rsidRDefault="00D31140" w:rsidP="00D311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31140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D31140" w:rsidRPr="00D31140" w:rsidRDefault="00D31140" w:rsidP="00D311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31140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D31140" w:rsidRPr="00D31140" w:rsidRDefault="00D31140" w:rsidP="00D311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31140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D31140" w:rsidRPr="00D31140" w:rsidRDefault="00D31140" w:rsidP="00D31140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31140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D31140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D31140" w:rsidRPr="00D31140" w:rsidTr="00A412C4">
        <w:trPr>
          <w:trHeight w:val="70"/>
        </w:trPr>
        <w:tc>
          <w:tcPr>
            <w:tcW w:w="2415" w:type="dxa"/>
            <w:gridSpan w:val="2"/>
            <w:vAlign w:val="center"/>
          </w:tcPr>
          <w:p w:rsidR="00D31140" w:rsidRPr="00D31140" w:rsidRDefault="00D31140" w:rsidP="00D311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31140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D31140" w:rsidRPr="00D31140" w:rsidRDefault="00D31140" w:rsidP="00D311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31140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31140" w:rsidRPr="00D31140" w:rsidRDefault="00D31140" w:rsidP="00D311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31140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vAlign w:val="center"/>
          </w:tcPr>
          <w:p w:rsidR="00D31140" w:rsidRPr="00D31140" w:rsidRDefault="00D31140" w:rsidP="00D31140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D31140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-</w:t>
            </w:r>
          </w:p>
        </w:tc>
      </w:tr>
      <w:tr w:rsidR="00D31140" w:rsidRPr="00D31140" w:rsidTr="00A412C4">
        <w:trPr>
          <w:trHeight w:val="70"/>
        </w:trPr>
        <w:tc>
          <w:tcPr>
            <w:tcW w:w="2415" w:type="dxa"/>
            <w:gridSpan w:val="2"/>
            <w:vAlign w:val="center"/>
          </w:tcPr>
          <w:p w:rsidR="00D31140" w:rsidRPr="00D31140" w:rsidRDefault="00D31140" w:rsidP="00D311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31140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D31140" w:rsidRPr="00D31140" w:rsidRDefault="00D31140" w:rsidP="00D311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31140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31140" w:rsidRPr="00D31140" w:rsidRDefault="00D31140" w:rsidP="00D311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31140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vAlign w:val="center"/>
          </w:tcPr>
          <w:p w:rsidR="00D31140" w:rsidRPr="00D31140" w:rsidRDefault="00D31140" w:rsidP="00D31140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D31140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-</w:t>
            </w:r>
          </w:p>
        </w:tc>
      </w:tr>
      <w:tr w:rsidR="00D31140" w:rsidRPr="00D31140" w:rsidTr="00A412C4">
        <w:trPr>
          <w:trHeight w:val="70"/>
        </w:trPr>
        <w:tc>
          <w:tcPr>
            <w:tcW w:w="2415" w:type="dxa"/>
            <w:gridSpan w:val="2"/>
            <w:vAlign w:val="center"/>
          </w:tcPr>
          <w:p w:rsidR="00D31140" w:rsidRPr="00D31140" w:rsidRDefault="00D31140" w:rsidP="00D311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31140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D31140" w:rsidRPr="00D31140" w:rsidRDefault="00D31140" w:rsidP="00D311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31140">
              <w:rPr>
                <w:rFonts w:ascii="Arial" w:hAnsi="Arial" w:cs="Arial"/>
                <w:bCs/>
                <w:iCs/>
                <w:sz w:val="18"/>
                <w:szCs w:val="20"/>
              </w:rPr>
              <w:t>90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31140" w:rsidRPr="00D31140" w:rsidRDefault="00D31140" w:rsidP="00D311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31140">
              <w:rPr>
                <w:rFonts w:ascii="Arial" w:hAnsi="Arial" w:cs="Arial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2494" w:type="dxa"/>
            <w:gridSpan w:val="3"/>
            <w:vAlign w:val="center"/>
          </w:tcPr>
          <w:p w:rsidR="00D31140" w:rsidRPr="00D31140" w:rsidRDefault="00D31140" w:rsidP="00D31140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D31140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10</w:t>
            </w:r>
          </w:p>
        </w:tc>
      </w:tr>
      <w:tr w:rsidR="00D31140" w:rsidRPr="00D31140" w:rsidTr="00A412C4">
        <w:trPr>
          <w:trHeight w:val="465"/>
        </w:trPr>
        <w:tc>
          <w:tcPr>
            <w:tcW w:w="9741" w:type="dxa"/>
            <w:gridSpan w:val="11"/>
            <w:vAlign w:val="center"/>
          </w:tcPr>
          <w:p w:rsidR="00D31140" w:rsidRPr="00D31140" w:rsidRDefault="00D31140" w:rsidP="004444A5">
            <w:pPr>
              <w:numPr>
                <w:ilvl w:val="0"/>
                <w:numId w:val="39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31140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D31140" w:rsidRPr="00D31140" w:rsidTr="00A412C4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D31140" w:rsidRPr="00D31140" w:rsidRDefault="00D31140" w:rsidP="00D31140">
            <w:pPr>
              <w:rPr>
                <w:rFonts w:ascii="Arial" w:hAnsi="Arial" w:cs="Arial"/>
              </w:rPr>
            </w:pPr>
          </w:p>
          <w:p w:rsidR="00D31140" w:rsidRPr="00D31140" w:rsidRDefault="00D31140" w:rsidP="00D31140">
            <w:pPr>
              <w:rPr>
                <w:rFonts w:ascii="Arial" w:hAnsi="Arial" w:cs="Arial"/>
              </w:rPr>
            </w:pPr>
            <w:r w:rsidRPr="00D31140">
              <w:rPr>
                <w:rFonts w:ascii="Arial" w:hAnsi="Arial" w:cs="Arial"/>
              </w:rPr>
              <w:t xml:space="preserve">BLOK ĆWICZEŃ, C1- C15, zajęcia z pacjentami. W10, W12, U1, U2, U3, U4, U21 </w:t>
            </w:r>
          </w:p>
          <w:p w:rsidR="00D31140" w:rsidRPr="00D31140" w:rsidRDefault="00D31140" w:rsidP="00D31140">
            <w:pPr>
              <w:rPr>
                <w:rFonts w:ascii="Arial" w:hAnsi="Arial" w:cs="Arial"/>
              </w:rPr>
            </w:pPr>
          </w:p>
          <w:p w:rsidR="00D31140" w:rsidRPr="00D31140" w:rsidRDefault="00D31140" w:rsidP="004444A5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 w:rsidRPr="00D31140">
              <w:rPr>
                <w:rFonts w:ascii="Arial" w:hAnsi="Arial" w:cs="Arial"/>
              </w:rPr>
              <w:t>Profilaktyka chorób przyzębia i błony śluzowej jamy ustnej.</w:t>
            </w:r>
          </w:p>
          <w:p w:rsidR="00D31140" w:rsidRPr="00D31140" w:rsidRDefault="00D31140" w:rsidP="004444A5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 w:rsidRPr="00D31140">
              <w:rPr>
                <w:rFonts w:ascii="Arial" w:hAnsi="Arial" w:cs="Arial"/>
              </w:rPr>
              <w:t>Praca przy fotelu z pacjentem : wykonywanie podstawowych zabiegów z zakresu profilaktyki i fazy wstępnej leczenia chorób przyzębia :</w:t>
            </w:r>
          </w:p>
          <w:p w:rsidR="00D31140" w:rsidRPr="00D31140" w:rsidRDefault="00D31140" w:rsidP="004444A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 w:rsidRPr="00D31140">
              <w:rPr>
                <w:rFonts w:ascii="Arial" w:hAnsi="Arial" w:cs="Arial"/>
              </w:rPr>
              <w:t>Instruktaż higieny jamy ustnej</w:t>
            </w:r>
          </w:p>
          <w:p w:rsidR="00D31140" w:rsidRPr="00D31140" w:rsidRDefault="00D31140" w:rsidP="004444A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proofErr w:type="spellStart"/>
            <w:r w:rsidRPr="00D31140">
              <w:rPr>
                <w:rFonts w:ascii="Arial" w:hAnsi="Arial" w:cs="Arial"/>
              </w:rPr>
              <w:t>Scaling</w:t>
            </w:r>
            <w:proofErr w:type="spellEnd"/>
            <w:r w:rsidRPr="00D31140">
              <w:rPr>
                <w:rFonts w:ascii="Arial" w:hAnsi="Arial" w:cs="Arial"/>
              </w:rPr>
              <w:t xml:space="preserve"> i </w:t>
            </w:r>
            <w:proofErr w:type="spellStart"/>
            <w:r w:rsidRPr="00D31140">
              <w:rPr>
                <w:rFonts w:ascii="Arial" w:hAnsi="Arial" w:cs="Arial"/>
              </w:rPr>
              <w:t>root</w:t>
            </w:r>
            <w:proofErr w:type="spellEnd"/>
            <w:r w:rsidRPr="00D31140">
              <w:rPr>
                <w:rFonts w:ascii="Arial" w:hAnsi="Arial" w:cs="Arial"/>
              </w:rPr>
              <w:t xml:space="preserve"> </w:t>
            </w:r>
            <w:proofErr w:type="spellStart"/>
            <w:r w:rsidRPr="00D31140">
              <w:rPr>
                <w:rFonts w:ascii="Arial" w:hAnsi="Arial" w:cs="Arial"/>
              </w:rPr>
              <w:t>planing</w:t>
            </w:r>
            <w:proofErr w:type="spellEnd"/>
          </w:p>
          <w:p w:rsidR="00D31140" w:rsidRPr="00D31140" w:rsidRDefault="00D31140" w:rsidP="004444A5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 w:rsidRPr="00D31140">
              <w:rPr>
                <w:rFonts w:ascii="Arial" w:hAnsi="Arial" w:cs="Arial"/>
              </w:rPr>
              <w:t>Przygotowanie stanowiska pracy</w:t>
            </w:r>
          </w:p>
          <w:p w:rsidR="00D31140" w:rsidRPr="00D31140" w:rsidRDefault="00D31140" w:rsidP="004444A5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 w:rsidRPr="00D31140">
              <w:rPr>
                <w:rFonts w:ascii="Arial" w:hAnsi="Arial" w:cs="Arial"/>
              </w:rPr>
              <w:t>Przygotowanie dokumentacji medycznej</w:t>
            </w:r>
          </w:p>
          <w:p w:rsidR="00D31140" w:rsidRPr="00D31140" w:rsidRDefault="00D31140" w:rsidP="004444A5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 w:rsidRPr="00D31140">
              <w:rPr>
                <w:rFonts w:ascii="Arial" w:hAnsi="Arial" w:cs="Arial"/>
              </w:rPr>
              <w:t>Metody sterylizacji</w:t>
            </w:r>
          </w:p>
          <w:p w:rsidR="00D31140" w:rsidRPr="00D31140" w:rsidRDefault="00D31140" w:rsidP="004444A5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 w:rsidRPr="00D31140">
              <w:rPr>
                <w:rFonts w:ascii="Arial" w:hAnsi="Arial" w:cs="Arial"/>
              </w:rPr>
              <w:t>Praca na cztery ręce</w:t>
            </w:r>
          </w:p>
          <w:p w:rsidR="00D31140" w:rsidRPr="00D31140" w:rsidRDefault="00D31140" w:rsidP="00D3114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140" w:rsidRPr="00D31140" w:rsidTr="00A412C4">
        <w:trPr>
          <w:trHeight w:val="465"/>
        </w:trPr>
        <w:tc>
          <w:tcPr>
            <w:tcW w:w="9741" w:type="dxa"/>
            <w:gridSpan w:val="11"/>
            <w:vAlign w:val="center"/>
          </w:tcPr>
          <w:p w:rsidR="00D31140" w:rsidRPr="00D31140" w:rsidRDefault="00D31140" w:rsidP="004444A5">
            <w:pPr>
              <w:numPr>
                <w:ilvl w:val="0"/>
                <w:numId w:val="39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31140">
              <w:rPr>
                <w:rFonts w:ascii="Arial" w:hAnsi="Arial" w:cs="Arial"/>
                <w:b/>
                <w:bCs/>
                <w:szCs w:val="22"/>
                <w:lang w:eastAsia="en-US"/>
              </w:rPr>
              <w:t>Sposoby weryfikacji efektów kształcenia</w:t>
            </w:r>
          </w:p>
        </w:tc>
      </w:tr>
      <w:tr w:rsidR="00D31140" w:rsidRPr="00D31140" w:rsidTr="00A412C4">
        <w:trPr>
          <w:trHeight w:val="465"/>
        </w:trPr>
        <w:tc>
          <w:tcPr>
            <w:tcW w:w="1610" w:type="dxa"/>
            <w:vAlign w:val="center"/>
          </w:tcPr>
          <w:p w:rsidR="00D31140" w:rsidRPr="00D31140" w:rsidRDefault="00D31140" w:rsidP="00D3114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31140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D31140" w:rsidRPr="00D31140" w:rsidRDefault="00D31140" w:rsidP="00D3114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1140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D31140" w:rsidRPr="00D31140" w:rsidRDefault="00D31140" w:rsidP="00D3114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1140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D31140" w:rsidRPr="00D31140" w:rsidRDefault="00D31140" w:rsidP="00D3114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1140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D31140" w:rsidRPr="00D31140" w:rsidTr="00A412C4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D31140" w:rsidRPr="00D31140" w:rsidRDefault="00D31140" w:rsidP="00D31140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D31140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W10, W12, </w:t>
            </w:r>
          </w:p>
          <w:p w:rsidR="00D31140" w:rsidRPr="00D31140" w:rsidRDefault="00D31140" w:rsidP="00D31140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D31140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U1, U2, U3,U4, U21 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D31140" w:rsidRPr="00D31140" w:rsidRDefault="00D31140" w:rsidP="00D31140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D31140">
              <w:rPr>
                <w:rFonts w:ascii="Arial" w:hAnsi="Arial" w:cs="Arial"/>
                <w:b/>
                <w:bCs/>
                <w:sz w:val="20"/>
                <w:szCs w:val="18"/>
              </w:rPr>
              <w:t>C1- C15</w:t>
            </w:r>
          </w:p>
          <w:p w:rsidR="00D31140" w:rsidRPr="00D31140" w:rsidRDefault="00D31140" w:rsidP="00D31140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D31140" w:rsidRPr="00D31140" w:rsidRDefault="00D31140" w:rsidP="00D311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140">
              <w:rPr>
                <w:rFonts w:ascii="Arial" w:hAnsi="Arial" w:cs="Arial"/>
                <w:bCs/>
                <w:sz w:val="20"/>
                <w:szCs w:val="20"/>
              </w:rPr>
              <w:t>KOLLOKWIUM W FORMIE PISEMNEJ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D31140" w:rsidRPr="00D31140" w:rsidRDefault="00D31140" w:rsidP="004444A5">
            <w:pPr>
              <w:numPr>
                <w:ilvl w:val="0"/>
                <w:numId w:val="35"/>
              </w:numPr>
              <w:spacing w:after="200" w:line="276" w:lineRule="auto"/>
              <w:contextualSpacing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D3114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60% POPRAWNYCH ODPOWIEDZI</w:t>
            </w:r>
          </w:p>
        </w:tc>
      </w:tr>
      <w:tr w:rsidR="00D31140" w:rsidRPr="00D31140" w:rsidTr="00A412C4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D31140" w:rsidRPr="00D31140" w:rsidRDefault="00D31140" w:rsidP="00D31140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D31140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W10, W12, </w:t>
            </w:r>
          </w:p>
          <w:p w:rsidR="00D31140" w:rsidRPr="00D31140" w:rsidRDefault="00D31140" w:rsidP="00D31140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D31140">
              <w:rPr>
                <w:rFonts w:ascii="Arial" w:hAnsi="Arial" w:cs="Arial"/>
                <w:b/>
                <w:bCs/>
                <w:sz w:val="20"/>
                <w:szCs w:val="18"/>
              </w:rPr>
              <w:t>U1, U2, U3,U4, U21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D31140" w:rsidRPr="00D31140" w:rsidRDefault="00D31140" w:rsidP="00D31140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D31140">
              <w:rPr>
                <w:rFonts w:ascii="Arial" w:hAnsi="Arial" w:cs="Arial"/>
                <w:b/>
                <w:bCs/>
                <w:sz w:val="20"/>
                <w:szCs w:val="18"/>
              </w:rPr>
              <w:t>C1-C15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D31140" w:rsidRPr="00D31140" w:rsidRDefault="00D31140" w:rsidP="00D311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140">
              <w:rPr>
                <w:rFonts w:ascii="Arial" w:hAnsi="Arial" w:cs="Arial"/>
                <w:bCs/>
                <w:sz w:val="20"/>
                <w:szCs w:val="20"/>
              </w:rPr>
              <w:t>EGZAMIN TESTOWY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D31140" w:rsidRPr="00D31140" w:rsidRDefault="00D31140" w:rsidP="004444A5">
            <w:pPr>
              <w:numPr>
                <w:ilvl w:val="0"/>
                <w:numId w:val="35"/>
              </w:numPr>
              <w:spacing w:after="200" w:line="276" w:lineRule="auto"/>
              <w:contextualSpacing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D3114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60% PRAWIDŁOWYCH ODPOWIEDZI</w:t>
            </w:r>
          </w:p>
        </w:tc>
      </w:tr>
      <w:tr w:rsidR="00D31140" w:rsidRPr="00D31140" w:rsidTr="00A412C4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D31140" w:rsidRPr="00D31140" w:rsidRDefault="00D31140" w:rsidP="00D31140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D31140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W10, W12, </w:t>
            </w:r>
          </w:p>
          <w:p w:rsidR="00D31140" w:rsidRPr="00D31140" w:rsidRDefault="00D31140" w:rsidP="00D31140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D31140">
              <w:rPr>
                <w:rFonts w:ascii="Arial" w:hAnsi="Arial" w:cs="Arial"/>
                <w:b/>
                <w:bCs/>
                <w:sz w:val="20"/>
                <w:szCs w:val="18"/>
              </w:rPr>
              <w:t>U1, U2, U3,U4, U21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D31140" w:rsidRPr="00D31140" w:rsidRDefault="00D31140" w:rsidP="00D31140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D31140">
              <w:rPr>
                <w:rFonts w:ascii="Arial" w:hAnsi="Arial" w:cs="Arial"/>
                <w:b/>
                <w:bCs/>
                <w:sz w:val="20"/>
                <w:szCs w:val="18"/>
              </w:rPr>
              <w:t>C1-C15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D31140" w:rsidRPr="00D31140" w:rsidRDefault="00D31140" w:rsidP="00D311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140">
              <w:rPr>
                <w:rFonts w:ascii="Arial" w:hAnsi="Arial" w:cs="Arial"/>
                <w:bCs/>
                <w:sz w:val="20"/>
                <w:szCs w:val="20"/>
              </w:rPr>
              <w:t>EGZAMIN PRAKTYCZNY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D31140" w:rsidRPr="00D31140" w:rsidRDefault="00D31140" w:rsidP="00D311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31140">
              <w:rPr>
                <w:rFonts w:ascii="Arial" w:hAnsi="Arial" w:cs="Arial"/>
                <w:bCs/>
                <w:sz w:val="18"/>
                <w:szCs w:val="18"/>
              </w:rPr>
              <w:t xml:space="preserve">PRAWIDŁOWE PRZEPROWADZENIE BADANIA KLINICZNEGO PACJENTA ORAZ WYKONANIE ZABIEGU SCALINGU </w:t>
            </w:r>
          </w:p>
        </w:tc>
      </w:tr>
      <w:tr w:rsidR="00D31140" w:rsidRPr="00D31140" w:rsidTr="00A412C4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D31140" w:rsidRPr="00D31140" w:rsidRDefault="00D31140" w:rsidP="004444A5">
            <w:pPr>
              <w:numPr>
                <w:ilvl w:val="0"/>
                <w:numId w:val="39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31140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D31140" w:rsidRPr="00D31140" w:rsidTr="00A412C4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D31140" w:rsidRPr="00D31140" w:rsidRDefault="00D31140" w:rsidP="00D31140">
            <w:pPr>
              <w:rPr>
                <w:rFonts w:ascii="Arial" w:hAnsi="Arial" w:cs="Arial"/>
                <w:b/>
                <w:bCs/>
              </w:rPr>
            </w:pPr>
            <w:r w:rsidRPr="00D31140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D31140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D31140">
              <w:rPr>
                <w:rFonts w:ascii="Arial" w:hAnsi="Arial" w:cs="Arial"/>
                <w:i/>
                <w:sz w:val="18"/>
                <w:szCs w:val="18"/>
              </w:rPr>
              <w:t>egzamin praktyczny , egzamin testowy</w:t>
            </w:r>
          </w:p>
        </w:tc>
      </w:tr>
      <w:tr w:rsidR="00D31140" w:rsidRPr="00D31140" w:rsidTr="00A412C4">
        <w:trPr>
          <w:trHeight w:val="70"/>
        </w:trPr>
        <w:tc>
          <w:tcPr>
            <w:tcW w:w="4831" w:type="dxa"/>
            <w:gridSpan w:val="6"/>
            <w:vAlign w:val="center"/>
          </w:tcPr>
          <w:p w:rsidR="00D31140" w:rsidRPr="00D31140" w:rsidRDefault="00D31140" w:rsidP="00D311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31140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D31140" w:rsidRPr="00D31140" w:rsidRDefault="00D31140" w:rsidP="00D311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31140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D31140" w:rsidRPr="00D31140" w:rsidTr="00A412C4">
        <w:trPr>
          <w:trHeight w:val="465"/>
        </w:trPr>
        <w:tc>
          <w:tcPr>
            <w:tcW w:w="4831" w:type="dxa"/>
            <w:gridSpan w:val="6"/>
            <w:vAlign w:val="center"/>
          </w:tcPr>
          <w:p w:rsidR="00D31140" w:rsidRPr="00D31140" w:rsidRDefault="00D31140" w:rsidP="00D311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D31140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D31140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D31140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D31140" w:rsidRPr="00D31140" w:rsidRDefault="00D31140" w:rsidP="00D3114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</w:p>
        </w:tc>
      </w:tr>
      <w:tr w:rsidR="00D31140" w:rsidRPr="00D31140" w:rsidTr="00A412C4">
        <w:trPr>
          <w:trHeight w:val="70"/>
        </w:trPr>
        <w:tc>
          <w:tcPr>
            <w:tcW w:w="4831" w:type="dxa"/>
            <w:gridSpan w:val="6"/>
            <w:vAlign w:val="center"/>
          </w:tcPr>
          <w:p w:rsidR="00D31140" w:rsidRPr="00D31140" w:rsidRDefault="00D31140" w:rsidP="00D31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311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2,0 (</w:t>
            </w:r>
            <w:proofErr w:type="spellStart"/>
            <w:r w:rsidRPr="00D311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ndst</w:t>
            </w:r>
            <w:proofErr w:type="spellEnd"/>
            <w:r w:rsidRPr="00D311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D31140" w:rsidRPr="00D31140" w:rsidRDefault="00D31140" w:rsidP="00D31140">
            <w:pPr>
              <w:rPr>
                <w:rFonts w:ascii="Arial" w:hAnsi="Arial" w:cs="Arial"/>
              </w:rPr>
            </w:pPr>
            <w:r w:rsidRPr="00D31140">
              <w:rPr>
                <w:rFonts w:ascii="Arial" w:hAnsi="Arial" w:cs="Arial"/>
              </w:rPr>
              <w:t xml:space="preserve">Suma 0-60% prawidłowych odpowiedzi w części teoretycznej i/lub nieprawidłowa odpowiedź na pytanie podstawowe (bazowe).  </w:t>
            </w:r>
          </w:p>
          <w:p w:rsidR="00D31140" w:rsidRPr="00D31140" w:rsidRDefault="00D31140" w:rsidP="00D31140">
            <w:pPr>
              <w:rPr>
                <w:rFonts w:ascii="Arial" w:hAnsi="Arial" w:cs="Arial"/>
                <w:b/>
                <w:lang w:eastAsia="en-US"/>
              </w:rPr>
            </w:pPr>
            <w:r w:rsidRPr="00D31140">
              <w:rPr>
                <w:rFonts w:ascii="Arial" w:hAnsi="Arial" w:cs="Arial"/>
              </w:rPr>
              <w:t>W części praktycznej niedostateczna wiedza i umiejętności w zakresie diagnostyki i przeprowadzania podstawowych zabiegów higienizacyjnych.</w:t>
            </w:r>
          </w:p>
        </w:tc>
      </w:tr>
      <w:tr w:rsidR="00D31140" w:rsidRPr="00D31140" w:rsidTr="00A412C4">
        <w:trPr>
          <w:trHeight w:val="465"/>
        </w:trPr>
        <w:tc>
          <w:tcPr>
            <w:tcW w:w="4831" w:type="dxa"/>
            <w:gridSpan w:val="6"/>
            <w:vAlign w:val="center"/>
          </w:tcPr>
          <w:p w:rsidR="00D31140" w:rsidRPr="00D31140" w:rsidRDefault="00D31140" w:rsidP="00D31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311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3,0 (</w:t>
            </w:r>
            <w:proofErr w:type="spellStart"/>
            <w:r w:rsidRPr="00D311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dost</w:t>
            </w:r>
            <w:proofErr w:type="spellEnd"/>
            <w:r w:rsidRPr="00D311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D31140" w:rsidRPr="00D31140" w:rsidRDefault="00D31140" w:rsidP="00D31140">
            <w:pPr>
              <w:rPr>
                <w:rFonts w:ascii="Arial" w:hAnsi="Arial" w:cs="Arial"/>
              </w:rPr>
            </w:pPr>
            <w:r w:rsidRPr="00D31140">
              <w:rPr>
                <w:rFonts w:ascii="Arial" w:hAnsi="Arial" w:cs="Arial"/>
              </w:rPr>
              <w:t>Suma 61-68%, prawidłowych odpowiedzi. Przynajmniej 61% prawidłowych odpowiedzi w części teoretycznej w tym wszystkie prawidłowe odpowiedzi na pytania podstawowe.</w:t>
            </w:r>
          </w:p>
          <w:p w:rsidR="00D31140" w:rsidRPr="00D31140" w:rsidRDefault="00D31140" w:rsidP="00D31140">
            <w:pPr>
              <w:rPr>
                <w:rFonts w:ascii="Arial" w:hAnsi="Arial" w:cs="Arial"/>
                <w:b/>
                <w:lang w:eastAsia="en-US"/>
              </w:rPr>
            </w:pPr>
            <w:r w:rsidRPr="00D31140">
              <w:rPr>
                <w:rFonts w:ascii="Arial" w:hAnsi="Arial" w:cs="Arial"/>
              </w:rPr>
              <w:t>W części praktycznej podstawowe i umiejętności w zakresie diagnostyki w zakresie diagnostyki i przeprowadzania podstawowych zabiegów higienizacyjnych</w:t>
            </w:r>
          </w:p>
        </w:tc>
      </w:tr>
      <w:tr w:rsidR="00D31140" w:rsidRPr="00D31140" w:rsidTr="00A412C4">
        <w:trPr>
          <w:trHeight w:val="70"/>
        </w:trPr>
        <w:tc>
          <w:tcPr>
            <w:tcW w:w="4831" w:type="dxa"/>
            <w:gridSpan w:val="6"/>
            <w:vAlign w:val="center"/>
          </w:tcPr>
          <w:p w:rsidR="00D31140" w:rsidRPr="00D31140" w:rsidRDefault="00D31140" w:rsidP="00D31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311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3,5 (</w:t>
            </w:r>
            <w:proofErr w:type="spellStart"/>
            <w:r w:rsidRPr="00D311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ddb</w:t>
            </w:r>
            <w:proofErr w:type="spellEnd"/>
            <w:r w:rsidRPr="00D311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D31140" w:rsidRPr="00D31140" w:rsidRDefault="00D31140" w:rsidP="00D31140">
            <w:pPr>
              <w:rPr>
                <w:rFonts w:ascii="Arial" w:hAnsi="Arial" w:cs="Arial"/>
              </w:rPr>
            </w:pPr>
            <w:r w:rsidRPr="00D31140">
              <w:rPr>
                <w:rFonts w:ascii="Arial" w:hAnsi="Arial" w:cs="Arial"/>
              </w:rPr>
              <w:t>Suma 69-76% prawidłowych odpowiedzi. Przynajmniej 69% prawidłowych odpowiedzi w części teoretycznej  egzaminu ,w tym wszystkie prawidłowe odpowiedzi na pytania podstawowe.</w:t>
            </w:r>
          </w:p>
          <w:p w:rsidR="00D31140" w:rsidRPr="00D31140" w:rsidRDefault="00D31140" w:rsidP="00D31140">
            <w:pPr>
              <w:rPr>
                <w:rFonts w:ascii="Arial" w:hAnsi="Arial" w:cs="Arial"/>
                <w:b/>
                <w:lang w:eastAsia="en-US"/>
              </w:rPr>
            </w:pPr>
            <w:r w:rsidRPr="00D31140">
              <w:rPr>
                <w:rFonts w:ascii="Arial" w:hAnsi="Arial" w:cs="Arial"/>
              </w:rPr>
              <w:t>W części praktycznej ponad podstawowe umiejętności w zakresie diagnostyki w zakresie diagnostyki i przeprowadzania podstawowych zabiegów higienizacyjnych.</w:t>
            </w:r>
          </w:p>
        </w:tc>
      </w:tr>
      <w:tr w:rsidR="00D31140" w:rsidRPr="00D31140" w:rsidTr="00A412C4">
        <w:trPr>
          <w:trHeight w:val="70"/>
        </w:trPr>
        <w:tc>
          <w:tcPr>
            <w:tcW w:w="4831" w:type="dxa"/>
            <w:gridSpan w:val="6"/>
            <w:vAlign w:val="center"/>
          </w:tcPr>
          <w:p w:rsidR="00D31140" w:rsidRPr="00D31140" w:rsidRDefault="00D31140" w:rsidP="00D31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311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4,0 (</w:t>
            </w:r>
            <w:proofErr w:type="spellStart"/>
            <w:r w:rsidRPr="00D311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db</w:t>
            </w:r>
            <w:proofErr w:type="spellEnd"/>
            <w:r w:rsidRPr="00D311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D31140" w:rsidRPr="00D31140" w:rsidRDefault="00D31140" w:rsidP="00D31140">
            <w:pPr>
              <w:rPr>
                <w:rFonts w:ascii="Arial" w:hAnsi="Arial" w:cs="Arial"/>
                <w:b/>
                <w:lang w:eastAsia="en-US"/>
              </w:rPr>
            </w:pPr>
            <w:r w:rsidRPr="00D31140">
              <w:rPr>
                <w:rFonts w:ascii="Arial" w:hAnsi="Arial" w:cs="Arial"/>
              </w:rPr>
              <w:t>Suma 77-84% prawidłowych odpowiedzi . Przynajmniej 77% prawidłowych odpowiedzi w części teoretycznej  egzaminu, w tym wszystkie prawidłowe odpowiedzi na pytania podstawowe. W części praktycznej dobre umiejętności w zakresie diagnostyki w zakresie diagnostyki i przeprowadzania podstawowych zabiegów higienizacyjnych</w:t>
            </w:r>
          </w:p>
        </w:tc>
      </w:tr>
      <w:tr w:rsidR="00D31140" w:rsidRPr="00D31140" w:rsidTr="00A412C4">
        <w:trPr>
          <w:trHeight w:val="70"/>
        </w:trPr>
        <w:tc>
          <w:tcPr>
            <w:tcW w:w="4831" w:type="dxa"/>
            <w:gridSpan w:val="6"/>
            <w:vAlign w:val="center"/>
          </w:tcPr>
          <w:p w:rsidR="00D31140" w:rsidRPr="00D31140" w:rsidRDefault="00D31140" w:rsidP="00D31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311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4,5 (</w:t>
            </w:r>
            <w:proofErr w:type="spellStart"/>
            <w:r w:rsidRPr="00D311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pdb</w:t>
            </w:r>
            <w:proofErr w:type="spellEnd"/>
            <w:r w:rsidRPr="00D311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D31140" w:rsidRPr="00D31140" w:rsidRDefault="00D31140" w:rsidP="00D31140">
            <w:pPr>
              <w:rPr>
                <w:rFonts w:ascii="Arial" w:hAnsi="Arial" w:cs="Arial"/>
                <w:b/>
                <w:lang w:eastAsia="en-US"/>
              </w:rPr>
            </w:pPr>
            <w:r w:rsidRPr="00D31140">
              <w:rPr>
                <w:rFonts w:ascii="Arial" w:hAnsi="Arial" w:cs="Arial"/>
              </w:rPr>
              <w:t>Suma 85-92% prawidłowych odpowiedzi. Przynajmniej 85% prawidłowych odpowiedzi w części teoretycznej egzaminu, w tym wszystkie prawidłowe odpowiedzi na pytania podstawowe. W części praktycznej ponad dobre  umiejętności w zakresie diagnostyki w zakresie diagnostyki i przeprowadzania podstawowych zabiegów higienizacyjnych.</w:t>
            </w:r>
          </w:p>
        </w:tc>
      </w:tr>
      <w:tr w:rsidR="00D31140" w:rsidRPr="00D31140" w:rsidTr="00A412C4">
        <w:trPr>
          <w:trHeight w:val="70"/>
        </w:trPr>
        <w:tc>
          <w:tcPr>
            <w:tcW w:w="4831" w:type="dxa"/>
            <w:gridSpan w:val="6"/>
            <w:vAlign w:val="center"/>
          </w:tcPr>
          <w:p w:rsidR="00D31140" w:rsidRPr="00D31140" w:rsidRDefault="00D31140" w:rsidP="00D31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311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5,0 (</w:t>
            </w:r>
            <w:proofErr w:type="spellStart"/>
            <w:r w:rsidRPr="00D311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bdb</w:t>
            </w:r>
            <w:proofErr w:type="spellEnd"/>
            <w:r w:rsidRPr="00D311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D31140" w:rsidRPr="00D31140" w:rsidRDefault="00D31140" w:rsidP="00D31140">
            <w:pPr>
              <w:jc w:val="both"/>
              <w:rPr>
                <w:rFonts w:ascii="Arial" w:hAnsi="Arial" w:cs="Arial"/>
              </w:rPr>
            </w:pPr>
            <w:r w:rsidRPr="00D31140">
              <w:rPr>
                <w:rFonts w:ascii="Arial" w:hAnsi="Arial" w:cs="Arial"/>
              </w:rPr>
              <w:sym w:font="Symbol" w:char="F0B3"/>
            </w:r>
            <w:r w:rsidRPr="00D31140">
              <w:rPr>
                <w:rFonts w:ascii="Arial" w:hAnsi="Arial" w:cs="Arial"/>
              </w:rPr>
              <w:t xml:space="preserve"> 93% prawidłowych odpowiedzi. W części praktycznej ponad dobre  umiejętności w zakresie diagnostyki w zakresie diagnostyki i przeprowadzania podstawowych zabiegów higienizacyjnych.</w:t>
            </w:r>
          </w:p>
        </w:tc>
      </w:tr>
      <w:tr w:rsidR="00D31140" w:rsidRPr="00D31140" w:rsidTr="00A412C4">
        <w:trPr>
          <w:trHeight w:val="465"/>
        </w:trPr>
        <w:tc>
          <w:tcPr>
            <w:tcW w:w="9741" w:type="dxa"/>
            <w:gridSpan w:val="11"/>
            <w:vAlign w:val="center"/>
          </w:tcPr>
          <w:p w:rsidR="00D31140" w:rsidRPr="00D31140" w:rsidRDefault="00D31140" w:rsidP="004444A5">
            <w:pPr>
              <w:numPr>
                <w:ilvl w:val="0"/>
                <w:numId w:val="39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D31140">
              <w:rPr>
                <w:rFonts w:ascii="Arial" w:hAnsi="Arial" w:cs="Arial"/>
                <w:b/>
                <w:bCs/>
              </w:rPr>
              <w:lastRenderedPageBreak/>
              <w:t xml:space="preserve">Literatura </w:t>
            </w:r>
          </w:p>
        </w:tc>
      </w:tr>
      <w:tr w:rsidR="00D31140" w:rsidRPr="00D31140" w:rsidTr="00A412C4">
        <w:trPr>
          <w:trHeight w:val="1544"/>
        </w:trPr>
        <w:tc>
          <w:tcPr>
            <w:tcW w:w="9741" w:type="dxa"/>
            <w:gridSpan w:val="11"/>
            <w:vAlign w:val="center"/>
          </w:tcPr>
          <w:p w:rsidR="00D31140" w:rsidRPr="00D31140" w:rsidRDefault="00D31140" w:rsidP="00D3114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140">
              <w:rPr>
                <w:rFonts w:ascii="Arial" w:hAnsi="Arial" w:cs="Arial"/>
                <w:b/>
                <w:bCs/>
                <w:sz w:val="20"/>
                <w:szCs w:val="20"/>
              </w:rPr>
              <w:t>Literatura obowiązkowa:</w:t>
            </w:r>
          </w:p>
          <w:p w:rsidR="00D31140" w:rsidRPr="00D31140" w:rsidRDefault="00D31140" w:rsidP="004444A5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92"/>
              </w:tabs>
              <w:spacing w:before="120" w:after="120"/>
              <w:ind w:left="792" w:hanging="43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140">
              <w:rPr>
                <w:rFonts w:ascii="Arial" w:hAnsi="Arial" w:cs="Arial"/>
                <w:b/>
                <w:bCs/>
                <w:sz w:val="20"/>
                <w:szCs w:val="20"/>
              </w:rPr>
              <w:t>Monografia „ Periodontologia w zarysie” pod red. prof. dr hab. n. med. Renaty Górskiej</w:t>
            </w:r>
          </w:p>
          <w:p w:rsidR="00D31140" w:rsidRPr="00D31140" w:rsidRDefault="00D31140" w:rsidP="004444A5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92"/>
              </w:tabs>
              <w:spacing w:before="120" w:after="120"/>
              <w:ind w:left="792" w:hanging="43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1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Podręcznik dla asystentek i higienistek stomatologicznych pod red. prof. dr. hab. n. </w:t>
            </w:r>
            <w:proofErr w:type="spellStart"/>
            <w:r w:rsidRPr="00D31140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  <w:proofErr w:type="spellEnd"/>
            <w:r w:rsidRPr="00D311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Zbigniewa Jańczuka</w:t>
            </w:r>
          </w:p>
          <w:p w:rsidR="00D31140" w:rsidRPr="00D31140" w:rsidRDefault="00D31140" w:rsidP="00D3114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140">
              <w:rPr>
                <w:rFonts w:ascii="Arial" w:hAnsi="Arial" w:cs="Arial"/>
                <w:b/>
                <w:bCs/>
                <w:sz w:val="20"/>
                <w:szCs w:val="20"/>
              </w:rPr>
              <w:t>Literatura uzupełniająca:</w:t>
            </w:r>
            <w:r w:rsidRPr="00D311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31140" w:rsidRPr="00D31140" w:rsidRDefault="00D31140" w:rsidP="004444A5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92"/>
              </w:tabs>
              <w:spacing w:before="120" w:after="120"/>
              <w:ind w:left="792" w:hanging="43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1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„ Periodontologia współczesna” pod red. prof. R. Górskiej i prof. T. Konopki, </w:t>
            </w:r>
            <w:proofErr w:type="spellStart"/>
            <w:r w:rsidRPr="00D31140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  <w:proofErr w:type="spellEnd"/>
            <w:r w:rsidRPr="00D311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Tour Press, Warszawa, 2013</w:t>
            </w:r>
          </w:p>
          <w:p w:rsidR="00D31140" w:rsidRPr="00D31140" w:rsidRDefault="00D31140" w:rsidP="00D31140">
            <w:pPr>
              <w:spacing w:after="120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11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„ Asystowanie w stomatologii ’’ podręcznik dla asystentek i higienistek stomatologicznych pod red. Marka Bladowskiego. Wydawnictwo </w:t>
            </w:r>
            <w:proofErr w:type="spellStart"/>
            <w:r w:rsidRPr="00D31140">
              <w:rPr>
                <w:rFonts w:ascii="Arial" w:hAnsi="Arial" w:cs="Arial"/>
                <w:b/>
                <w:bCs/>
                <w:sz w:val="20"/>
                <w:szCs w:val="20"/>
              </w:rPr>
              <w:t>Urban&amp;Partner</w:t>
            </w:r>
            <w:proofErr w:type="spellEnd"/>
          </w:p>
        </w:tc>
      </w:tr>
      <w:tr w:rsidR="00D31140" w:rsidRPr="00D31140" w:rsidTr="00A412C4">
        <w:trPr>
          <w:trHeight w:val="967"/>
        </w:trPr>
        <w:tc>
          <w:tcPr>
            <w:tcW w:w="9741" w:type="dxa"/>
            <w:gridSpan w:val="11"/>
            <w:vAlign w:val="center"/>
          </w:tcPr>
          <w:p w:rsidR="00D31140" w:rsidRPr="00D31140" w:rsidRDefault="00D31140" w:rsidP="004444A5">
            <w:pPr>
              <w:numPr>
                <w:ilvl w:val="0"/>
                <w:numId w:val="39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D31140">
              <w:rPr>
                <w:rFonts w:ascii="Arial" w:hAnsi="Arial" w:cs="Arial"/>
                <w:b/>
              </w:rPr>
              <w:t>Kalkulacja punktów ECTS</w:t>
            </w:r>
            <w:r w:rsidRPr="00D311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31140" w:rsidRPr="00D31140" w:rsidTr="00A412C4">
        <w:trPr>
          <w:trHeight w:val="465"/>
        </w:trPr>
        <w:tc>
          <w:tcPr>
            <w:tcW w:w="4831" w:type="dxa"/>
            <w:gridSpan w:val="6"/>
            <w:vAlign w:val="center"/>
          </w:tcPr>
          <w:p w:rsidR="00D31140" w:rsidRPr="00D31140" w:rsidRDefault="00D31140" w:rsidP="00D3114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31140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D31140" w:rsidRPr="00D31140" w:rsidRDefault="00D31140" w:rsidP="00D3114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31140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D31140" w:rsidRPr="00D31140" w:rsidRDefault="00D31140" w:rsidP="00D3114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31140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D31140" w:rsidRPr="00D31140" w:rsidTr="00A412C4">
        <w:trPr>
          <w:trHeight w:val="70"/>
        </w:trPr>
        <w:tc>
          <w:tcPr>
            <w:tcW w:w="9741" w:type="dxa"/>
            <w:gridSpan w:val="11"/>
            <w:vAlign w:val="center"/>
          </w:tcPr>
          <w:p w:rsidR="00D31140" w:rsidRPr="00D31140" w:rsidRDefault="00D31140" w:rsidP="00D3114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31140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D31140" w:rsidRPr="00D31140" w:rsidTr="00A412C4">
        <w:trPr>
          <w:trHeight w:val="465"/>
        </w:trPr>
        <w:tc>
          <w:tcPr>
            <w:tcW w:w="4831" w:type="dxa"/>
            <w:gridSpan w:val="6"/>
            <w:vAlign w:val="center"/>
          </w:tcPr>
          <w:p w:rsidR="00D31140" w:rsidRPr="00D31140" w:rsidRDefault="00D31140" w:rsidP="00D31140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D31140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31140" w:rsidRPr="00D31140" w:rsidRDefault="00D31140" w:rsidP="00D3114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31140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D31140" w:rsidRPr="00D31140" w:rsidRDefault="00D31140" w:rsidP="00D3114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1140">
              <w:rPr>
                <w:rFonts w:ascii="Arial" w:hAnsi="Arial" w:cs="Arial"/>
                <w:b/>
                <w:sz w:val="18"/>
                <w:szCs w:val="16"/>
              </w:rPr>
              <w:t>-</w:t>
            </w:r>
          </w:p>
        </w:tc>
      </w:tr>
      <w:tr w:rsidR="00D31140" w:rsidRPr="00D31140" w:rsidTr="00A412C4">
        <w:trPr>
          <w:trHeight w:val="465"/>
        </w:trPr>
        <w:tc>
          <w:tcPr>
            <w:tcW w:w="4831" w:type="dxa"/>
            <w:gridSpan w:val="6"/>
            <w:vAlign w:val="center"/>
          </w:tcPr>
          <w:p w:rsidR="00D31140" w:rsidRPr="00D31140" w:rsidRDefault="00D31140" w:rsidP="00D31140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1140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31140" w:rsidRPr="00D31140" w:rsidRDefault="00D31140" w:rsidP="00D3114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31140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D31140" w:rsidRPr="00D31140" w:rsidRDefault="00D31140" w:rsidP="00D31140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31140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D31140" w:rsidRPr="00D31140" w:rsidTr="00A412C4">
        <w:trPr>
          <w:trHeight w:val="465"/>
        </w:trPr>
        <w:tc>
          <w:tcPr>
            <w:tcW w:w="4831" w:type="dxa"/>
            <w:gridSpan w:val="6"/>
            <w:vAlign w:val="center"/>
          </w:tcPr>
          <w:p w:rsidR="00D31140" w:rsidRPr="00D31140" w:rsidRDefault="00D31140" w:rsidP="00D31140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1140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31140" w:rsidRPr="00D31140" w:rsidRDefault="00D31140" w:rsidP="00D3114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31140">
              <w:rPr>
                <w:rFonts w:ascii="Arial" w:hAnsi="Arial" w:cs="Arial"/>
                <w:b/>
                <w:sz w:val="18"/>
                <w:szCs w:val="20"/>
              </w:rPr>
              <w:t>90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D31140" w:rsidRPr="00D31140" w:rsidRDefault="00D31140" w:rsidP="00D31140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31140">
              <w:rPr>
                <w:rFonts w:ascii="Arial" w:hAnsi="Arial" w:cs="Arial"/>
                <w:sz w:val="18"/>
                <w:szCs w:val="16"/>
              </w:rPr>
              <w:t>4,34</w:t>
            </w:r>
          </w:p>
        </w:tc>
      </w:tr>
      <w:tr w:rsidR="00D31140" w:rsidRPr="00D31140" w:rsidTr="00A412C4">
        <w:trPr>
          <w:trHeight w:val="70"/>
        </w:trPr>
        <w:tc>
          <w:tcPr>
            <w:tcW w:w="9741" w:type="dxa"/>
            <w:gridSpan w:val="11"/>
            <w:vAlign w:val="center"/>
          </w:tcPr>
          <w:p w:rsidR="00D31140" w:rsidRPr="00D31140" w:rsidRDefault="00D31140" w:rsidP="00D3114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31140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  <w:r w:rsidRPr="00D31140">
              <w:rPr>
                <w:rFonts w:ascii="Arial" w:hAnsi="Arial" w:cs="Arial"/>
                <w:sz w:val="18"/>
                <w:szCs w:val="20"/>
              </w:rPr>
              <w:t>(</w:t>
            </w:r>
            <w:r w:rsidRPr="00D31140">
              <w:rPr>
                <w:rFonts w:ascii="Arial" w:hAnsi="Arial" w:cs="Arial"/>
                <w:sz w:val="18"/>
                <w:szCs w:val="20"/>
                <w:u w:val="single"/>
              </w:rPr>
              <w:t>przykładowe formy pracy</w:t>
            </w:r>
            <w:r w:rsidRPr="00D31140">
              <w:rPr>
                <w:rFonts w:ascii="Arial" w:hAnsi="Arial" w:cs="Arial"/>
                <w:sz w:val="18"/>
                <w:szCs w:val="20"/>
              </w:rPr>
              <w:t xml:space="preserve">): </w:t>
            </w:r>
          </w:p>
        </w:tc>
      </w:tr>
      <w:tr w:rsidR="00D31140" w:rsidRPr="00D31140" w:rsidTr="00A412C4">
        <w:trPr>
          <w:trHeight w:val="70"/>
        </w:trPr>
        <w:tc>
          <w:tcPr>
            <w:tcW w:w="4831" w:type="dxa"/>
            <w:gridSpan w:val="6"/>
            <w:vAlign w:val="center"/>
          </w:tcPr>
          <w:p w:rsidR="00D31140" w:rsidRPr="00D31140" w:rsidRDefault="00D31140" w:rsidP="00D31140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D31140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31140" w:rsidRPr="00D31140" w:rsidRDefault="00D31140" w:rsidP="00D3114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31140">
              <w:rPr>
                <w:rFonts w:ascii="Arial" w:hAnsi="Arial" w:cs="Arial"/>
                <w:b/>
                <w:sz w:val="18"/>
                <w:szCs w:val="20"/>
              </w:rPr>
              <w:t>20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D31140" w:rsidRPr="00D31140" w:rsidRDefault="00D31140" w:rsidP="00D31140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31140">
              <w:rPr>
                <w:rFonts w:ascii="Arial" w:hAnsi="Arial" w:cs="Arial"/>
                <w:sz w:val="18"/>
                <w:szCs w:val="16"/>
              </w:rPr>
              <w:t>0,66</w:t>
            </w:r>
          </w:p>
        </w:tc>
      </w:tr>
      <w:tr w:rsidR="00D31140" w:rsidRPr="00D31140" w:rsidTr="00A412C4">
        <w:trPr>
          <w:trHeight w:val="70"/>
        </w:trPr>
        <w:tc>
          <w:tcPr>
            <w:tcW w:w="4831" w:type="dxa"/>
            <w:gridSpan w:val="6"/>
            <w:vAlign w:val="center"/>
          </w:tcPr>
          <w:p w:rsidR="00D31140" w:rsidRPr="00D31140" w:rsidRDefault="00D31140" w:rsidP="00D31140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1140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31140" w:rsidRPr="00D31140" w:rsidRDefault="00D31140" w:rsidP="00D3114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31140">
              <w:rPr>
                <w:rFonts w:ascii="Arial" w:hAnsi="Arial" w:cs="Arial"/>
                <w:b/>
                <w:sz w:val="18"/>
                <w:szCs w:val="20"/>
              </w:rPr>
              <w:t>75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D31140" w:rsidRPr="00D31140" w:rsidRDefault="00D31140" w:rsidP="00D31140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31140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D31140" w:rsidRPr="00D31140" w:rsidTr="00A412C4">
        <w:trPr>
          <w:trHeight w:val="70"/>
        </w:trPr>
        <w:tc>
          <w:tcPr>
            <w:tcW w:w="4831" w:type="dxa"/>
            <w:gridSpan w:val="6"/>
            <w:vAlign w:val="center"/>
          </w:tcPr>
          <w:p w:rsidR="00D31140" w:rsidRPr="00D31140" w:rsidRDefault="00D31140" w:rsidP="00D31140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1140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D31140" w:rsidRPr="00D31140" w:rsidRDefault="00D31140" w:rsidP="00D3114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31140">
              <w:rPr>
                <w:rFonts w:ascii="Arial" w:hAnsi="Arial" w:cs="Arial"/>
                <w:b/>
                <w:sz w:val="18"/>
                <w:szCs w:val="20"/>
              </w:rPr>
              <w:t>185</w:t>
            </w:r>
          </w:p>
        </w:tc>
        <w:tc>
          <w:tcPr>
            <w:tcW w:w="2494" w:type="dxa"/>
            <w:gridSpan w:val="3"/>
            <w:vAlign w:val="center"/>
          </w:tcPr>
          <w:p w:rsidR="00D31140" w:rsidRPr="00D31140" w:rsidRDefault="00D31140" w:rsidP="00D3114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31140">
              <w:rPr>
                <w:rFonts w:ascii="Arial" w:hAnsi="Arial" w:cs="Arial"/>
                <w:b/>
                <w:sz w:val="18"/>
                <w:szCs w:val="20"/>
              </w:rPr>
              <w:t>8,0</w:t>
            </w:r>
          </w:p>
        </w:tc>
      </w:tr>
      <w:tr w:rsidR="00D31140" w:rsidRPr="00D31140" w:rsidTr="00A412C4">
        <w:trPr>
          <w:trHeight w:val="465"/>
        </w:trPr>
        <w:tc>
          <w:tcPr>
            <w:tcW w:w="9741" w:type="dxa"/>
            <w:gridSpan w:val="11"/>
            <w:vAlign w:val="center"/>
          </w:tcPr>
          <w:p w:rsidR="00D31140" w:rsidRPr="00D31140" w:rsidRDefault="00D31140" w:rsidP="004444A5">
            <w:pPr>
              <w:numPr>
                <w:ilvl w:val="0"/>
                <w:numId w:val="39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D31140">
              <w:rPr>
                <w:rFonts w:ascii="Arial" w:hAnsi="Arial" w:cs="Arial"/>
                <w:b/>
              </w:rPr>
              <w:t>Informacje dodatkowe</w:t>
            </w:r>
            <w:r w:rsidRPr="00D31140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D31140" w:rsidRPr="00D31140" w:rsidTr="00A412C4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D31140" w:rsidRPr="00D31140" w:rsidRDefault="00D31140" w:rsidP="004444A5">
            <w:pPr>
              <w:numPr>
                <w:ilvl w:val="0"/>
                <w:numId w:val="38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1140">
              <w:rPr>
                <w:rFonts w:ascii="Arial" w:hAnsi="Arial" w:cs="Arial"/>
                <w:sz w:val="22"/>
                <w:szCs w:val="22"/>
                <w:lang w:eastAsia="en-US"/>
              </w:rPr>
              <w:t>Student jest zobowiązany do obecności na wszystkich zajęciach. Nieusprawiedliwioną nieobecność należy odrobić.</w:t>
            </w:r>
          </w:p>
          <w:p w:rsidR="00D31140" w:rsidRPr="00D31140" w:rsidRDefault="00D31140" w:rsidP="004444A5">
            <w:pPr>
              <w:numPr>
                <w:ilvl w:val="0"/>
                <w:numId w:val="38"/>
              </w:numPr>
              <w:spacing w:after="200" w:line="276" w:lineRule="auto"/>
              <w:contextualSpacing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D31140">
              <w:rPr>
                <w:rFonts w:ascii="Arial" w:hAnsi="Arial" w:cs="Arial"/>
                <w:sz w:val="22"/>
                <w:szCs w:val="22"/>
                <w:lang w:eastAsia="en-US"/>
              </w:rPr>
              <w:t>Na ćwiczeniach obowiązują :  fartuchy, obuwie na zmianę oraz identyfikator</w:t>
            </w:r>
          </w:p>
        </w:tc>
      </w:tr>
    </w:tbl>
    <w:p w:rsidR="00D31140" w:rsidRPr="00D31140" w:rsidRDefault="00D31140"/>
    <w:p w:rsidR="00D31140" w:rsidRDefault="00D31140"/>
    <w:p w:rsidR="00E24928" w:rsidRDefault="00E24928"/>
    <w:p w:rsidR="00E24928" w:rsidRDefault="00E24928"/>
    <w:p w:rsidR="00E24928" w:rsidRDefault="00E24928"/>
    <w:p w:rsidR="00E24928" w:rsidRDefault="00E24928"/>
    <w:p w:rsidR="00E24928" w:rsidRDefault="00E24928"/>
    <w:p w:rsidR="00E24928" w:rsidRDefault="00E24928"/>
    <w:p w:rsidR="00E24928" w:rsidRDefault="00E24928"/>
    <w:p w:rsidR="00E24928" w:rsidRDefault="00E24928"/>
    <w:p w:rsidR="00E24928" w:rsidRDefault="00E24928"/>
    <w:p w:rsidR="00E24928" w:rsidRDefault="00E24928"/>
    <w:p w:rsidR="00E24928" w:rsidRDefault="00E24928"/>
    <w:p w:rsidR="00E24928" w:rsidRDefault="00E24928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A07C72" w:rsidRPr="00A07C72" w:rsidTr="00AD7305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A07C72" w:rsidRPr="00A07C72" w:rsidRDefault="00A07C72" w:rsidP="004444A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color w:val="0000FF"/>
              </w:rPr>
            </w:pPr>
            <w:r w:rsidRPr="00A07C72">
              <w:rPr>
                <w:b/>
                <w:bCs/>
                <w:iCs/>
              </w:rPr>
              <w:lastRenderedPageBreak/>
              <w:t>Metryczka</w:t>
            </w:r>
          </w:p>
        </w:tc>
      </w:tr>
      <w:tr w:rsidR="00A07C72" w:rsidRPr="00A07C72" w:rsidTr="00AD730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07C72">
              <w:rPr>
                <w:b/>
                <w:bCs/>
                <w:iCs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07C72">
              <w:rPr>
                <w:b/>
                <w:bCs/>
                <w:iCs/>
              </w:rPr>
              <w:t>WYDZIAŁ LEKARSKO-DENTYSTYCZNY</w:t>
            </w:r>
          </w:p>
        </w:tc>
      </w:tr>
      <w:tr w:rsidR="00A07C72" w:rsidRPr="00A07C72" w:rsidTr="00AD7305">
        <w:trPr>
          <w:gridAfter w:val="1"/>
          <w:wAfter w:w="78" w:type="dxa"/>
          <w:trHeight w:val="837"/>
        </w:trPr>
        <w:tc>
          <w:tcPr>
            <w:tcW w:w="3911" w:type="dxa"/>
            <w:gridSpan w:val="5"/>
            <w:vAlign w:val="center"/>
          </w:tcPr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07C72">
              <w:rPr>
                <w:b/>
              </w:rPr>
              <w:t xml:space="preserve">Program kształcenia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A07C72" w:rsidRPr="00A07C72" w:rsidRDefault="00A07C72" w:rsidP="00A07C72">
            <w:pPr>
              <w:rPr>
                <w:sz w:val="20"/>
                <w:szCs w:val="20"/>
              </w:rPr>
            </w:pPr>
            <w:r w:rsidRPr="00A07C72">
              <w:rPr>
                <w:sz w:val="20"/>
                <w:szCs w:val="20"/>
              </w:rPr>
              <w:t>Kierunek:  zdrowie publiczne</w:t>
            </w:r>
          </w:p>
          <w:p w:rsidR="00A07C72" w:rsidRPr="00A07C72" w:rsidRDefault="00A07C72" w:rsidP="00A07C72">
            <w:pPr>
              <w:rPr>
                <w:sz w:val="20"/>
                <w:szCs w:val="20"/>
              </w:rPr>
            </w:pPr>
            <w:r w:rsidRPr="00A07C72">
              <w:rPr>
                <w:sz w:val="20"/>
                <w:szCs w:val="20"/>
              </w:rPr>
              <w:t xml:space="preserve">Specjalność:  </w:t>
            </w:r>
            <w:r w:rsidRPr="00A07C72">
              <w:rPr>
                <w:b/>
                <w:sz w:val="20"/>
                <w:szCs w:val="20"/>
              </w:rPr>
              <w:t>HIGIENA STOMATOLOGICZNA</w:t>
            </w:r>
          </w:p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07C72">
              <w:rPr>
                <w:sz w:val="20"/>
                <w:szCs w:val="20"/>
              </w:rPr>
              <w:t xml:space="preserve">studia I stopnia, profil </w:t>
            </w:r>
            <w:proofErr w:type="spellStart"/>
            <w:r w:rsidRPr="00A07C72">
              <w:rPr>
                <w:sz w:val="20"/>
                <w:szCs w:val="20"/>
              </w:rPr>
              <w:t>ogólnoakademicki</w:t>
            </w:r>
            <w:proofErr w:type="spellEnd"/>
            <w:r w:rsidRPr="00A07C72">
              <w:rPr>
                <w:sz w:val="20"/>
                <w:szCs w:val="20"/>
              </w:rPr>
              <w:t>, studia stacjonarne</w:t>
            </w:r>
          </w:p>
        </w:tc>
      </w:tr>
      <w:tr w:rsidR="00A07C72" w:rsidRPr="00A07C72" w:rsidTr="00AD730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07C72">
              <w:rPr>
                <w:b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07C72">
              <w:rPr>
                <w:b/>
                <w:bCs/>
                <w:iCs/>
              </w:rPr>
              <w:t>2017/2018</w:t>
            </w:r>
          </w:p>
        </w:tc>
      </w:tr>
      <w:tr w:rsidR="00A07C72" w:rsidRPr="00A07C72" w:rsidTr="00AD730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07C72">
              <w:rPr>
                <w:b/>
                <w:bCs/>
                <w:iCs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07C72">
              <w:rPr>
                <w:b/>
                <w:bCs/>
                <w:iCs/>
              </w:rPr>
              <w:t>Promocja zdrowia, edukacja i profilaktyka stomatologiczna</w:t>
            </w:r>
          </w:p>
        </w:tc>
      </w:tr>
      <w:tr w:rsidR="00A07C72" w:rsidRPr="00A07C72" w:rsidTr="00AD730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07C72">
              <w:rPr>
                <w:b/>
              </w:rPr>
              <w:t>Kod przedmiotu</w:t>
            </w:r>
            <w:r w:rsidRPr="00A07C72">
              <w:rPr>
                <w:b/>
                <w:color w:val="80808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07C72">
              <w:rPr>
                <w:b/>
                <w:bCs/>
                <w:iCs/>
              </w:rPr>
              <w:t>35335</w:t>
            </w:r>
          </w:p>
        </w:tc>
      </w:tr>
      <w:tr w:rsidR="00A07C72" w:rsidRPr="00A07C72" w:rsidTr="00AD730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07C72">
              <w:rPr>
                <w:b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07C72">
              <w:rPr>
                <w:b/>
                <w:bCs/>
                <w:iCs/>
              </w:rPr>
              <w:t>Zakład Stomatologii Zachowawczej</w:t>
            </w:r>
          </w:p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07C72">
              <w:rPr>
                <w:b/>
                <w:bCs/>
                <w:iCs/>
              </w:rPr>
              <w:t>ul. Miodowa 18; tel. 22 502 20 32</w:t>
            </w:r>
          </w:p>
        </w:tc>
      </w:tr>
      <w:tr w:rsidR="00A07C72" w:rsidRPr="00A07C72" w:rsidTr="00AD730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07C72">
              <w:rPr>
                <w:b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A07C72" w:rsidRPr="00A07C72" w:rsidRDefault="00A07C72" w:rsidP="00A07C72">
            <w:pPr>
              <w:spacing w:line="276" w:lineRule="auto"/>
              <w:rPr>
                <w:b/>
              </w:rPr>
            </w:pPr>
            <w:r w:rsidRPr="00A07C72">
              <w:rPr>
                <w:b/>
              </w:rPr>
              <w:t>Dr hab. Agnieszka Mielczarek</w:t>
            </w:r>
          </w:p>
        </w:tc>
      </w:tr>
      <w:tr w:rsidR="00A07C72" w:rsidRPr="00A07C72" w:rsidTr="00AD730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A07C72" w:rsidRPr="00A07C72" w:rsidRDefault="00A07C72" w:rsidP="00A07C72">
            <w:pPr>
              <w:spacing w:line="276" w:lineRule="auto"/>
              <w:rPr>
                <w:b/>
              </w:rPr>
            </w:pPr>
            <w:r w:rsidRPr="00A07C72">
              <w:rPr>
                <w:b/>
              </w:rPr>
              <w:t>Rok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07C72">
              <w:rPr>
                <w:b/>
                <w:bCs/>
                <w:iCs/>
              </w:rPr>
              <w:t>III</w:t>
            </w:r>
          </w:p>
        </w:tc>
      </w:tr>
      <w:tr w:rsidR="00A07C72" w:rsidRPr="00A07C72" w:rsidTr="00AD730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A07C72" w:rsidRPr="00A07C72" w:rsidRDefault="00A07C72" w:rsidP="00A07C72">
            <w:pPr>
              <w:spacing w:line="276" w:lineRule="auto"/>
              <w:rPr>
                <w:b/>
              </w:rPr>
            </w:pPr>
            <w:r w:rsidRPr="00A07C72">
              <w:rPr>
                <w:b/>
              </w:rPr>
              <w:t>Semestr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07C72">
              <w:rPr>
                <w:b/>
                <w:bCs/>
                <w:iCs/>
              </w:rPr>
              <w:t>1</w:t>
            </w:r>
          </w:p>
        </w:tc>
      </w:tr>
      <w:tr w:rsidR="00A07C72" w:rsidRPr="00A07C72" w:rsidTr="00AD730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A07C72" w:rsidRPr="00A07C72" w:rsidRDefault="00A07C72" w:rsidP="00A07C72">
            <w:pPr>
              <w:spacing w:line="276" w:lineRule="auto"/>
              <w:rPr>
                <w:b/>
              </w:rPr>
            </w:pPr>
            <w:r w:rsidRPr="00A07C72">
              <w:rPr>
                <w:b/>
              </w:rPr>
              <w:t>Typ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07C72">
              <w:rPr>
                <w:b/>
                <w:bCs/>
                <w:iCs/>
              </w:rPr>
              <w:t>kierunkowy</w:t>
            </w:r>
          </w:p>
        </w:tc>
      </w:tr>
      <w:tr w:rsidR="00A07C72" w:rsidRPr="00A07C72" w:rsidTr="00AD730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A07C72" w:rsidRPr="00A07C72" w:rsidRDefault="00A07C72" w:rsidP="00A07C72">
            <w:pPr>
              <w:spacing w:line="276" w:lineRule="auto"/>
              <w:rPr>
                <w:b/>
              </w:rPr>
            </w:pPr>
            <w:r w:rsidRPr="00A07C72">
              <w:rPr>
                <w:b/>
              </w:rPr>
              <w:t>Osoby prowadzące: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07C72">
              <w:rPr>
                <w:b/>
                <w:bCs/>
                <w:iCs/>
              </w:rPr>
              <w:t xml:space="preserve">Prof. dr hab. Sylwia Słotwińska, lek. </w:t>
            </w:r>
            <w:proofErr w:type="spellStart"/>
            <w:r w:rsidRPr="00A07C72">
              <w:rPr>
                <w:b/>
                <w:bCs/>
                <w:iCs/>
              </w:rPr>
              <w:t>stom</w:t>
            </w:r>
            <w:proofErr w:type="spellEnd"/>
            <w:r w:rsidRPr="00A07C72">
              <w:rPr>
                <w:b/>
                <w:bCs/>
                <w:iCs/>
              </w:rPr>
              <w:t xml:space="preserve">. Joanna Rudnicka, lek. </w:t>
            </w:r>
            <w:proofErr w:type="spellStart"/>
            <w:r w:rsidRPr="00A07C72">
              <w:rPr>
                <w:b/>
                <w:bCs/>
                <w:iCs/>
              </w:rPr>
              <w:t>stom</w:t>
            </w:r>
            <w:proofErr w:type="spellEnd"/>
            <w:r w:rsidRPr="00A07C72">
              <w:rPr>
                <w:b/>
                <w:bCs/>
                <w:iCs/>
              </w:rPr>
              <w:t xml:space="preserve">. Aneta Zduniak, lek. </w:t>
            </w:r>
            <w:proofErr w:type="spellStart"/>
            <w:r w:rsidRPr="00A07C72">
              <w:rPr>
                <w:b/>
                <w:bCs/>
                <w:iCs/>
              </w:rPr>
              <w:t>stom</w:t>
            </w:r>
            <w:proofErr w:type="spellEnd"/>
            <w:r w:rsidRPr="00A07C72">
              <w:rPr>
                <w:b/>
                <w:bCs/>
                <w:iCs/>
              </w:rPr>
              <w:t xml:space="preserve">. Karolina </w:t>
            </w:r>
            <w:proofErr w:type="spellStart"/>
            <w:r w:rsidRPr="00A07C72">
              <w:rPr>
                <w:b/>
                <w:bCs/>
                <w:iCs/>
              </w:rPr>
              <w:t>Obroniecka</w:t>
            </w:r>
            <w:proofErr w:type="spellEnd"/>
            <w:r w:rsidRPr="00A07C72">
              <w:rPr>
                <w:b/>
                <w:bCs/>
                <w:iCs/>
              </w:rPr>
              <w:t xml:space="preserve">, lek. </w:t>
            </w:r>
            <w:proofErr w:type="spellStart"/>
            <w:r w:rsidRPr="00A07C72">
              <w:rPr>
                <w:b/>
                <w:bCs/>
                <w:iCs/>
              </w:rPr>
              <w:t>stom</w:t>
            </w:r>
            <w:proofErr w:type="spellEnd"/>
            <w:r w:rsidRPr="00A07C72">
              <w:rPr>
                <w:b/>
                <w:bCs/>
                <w:iCs/>
              </w:rPr>
              <w:t xml:space="preserve">. Milena Marcinkowska-Ziemak, lek. </w:t>
            </w:r>
            <w:proofErr w:type="spellStart"/>
            <w:r w:rsidRPr="00A07C72">
              <w:rPr>
                <w:b/>
                <w:bCs/>
                <w:iCs/>
              </w:rPr>
              <w:t>stom</w:t>
            </w:r>
            <w:proofErr w:type="spellEnd"/>
            <w:r w:rsidRPr="00A07C72">
              <w:rPr>
                <w:b/>
                <w:bCs/>
                <w:iCs/>
              </w:rPr>
              <w:t xml:space="preserve">. Karolina Mroczek, lek. </w:t>
            </w:r>
            <w:proofErr w:type="spellStart"/>
            <w:r w:rsidRPr="00A07C72">
              <w:rPr>
                <w:b/>
                <w:bCs/>
                <w:iCs/>
              </w:rPr>
              <w:t>stom</w:t>
            </w:r>
            <w:proofErr w:type="spellEnd"/>
            <w:r w:rsidRPr="00A07C72">
              <w:rPr>
                <w:b/>
                <w:bCs/>
                <w:iCs/>
              </w:rPr>
              <w:t xml:space="preserve">. Iwona Raczycka, lek. </w:t>
            </w:r>
            <w:proofErr w:type="spellStart"/>
            <w:r w:rsidRPr="00A07C72">
              <w:rPr>
                <w:b/>
                <w:bCs/>
                <w:iCs/>
              </w:rPr>
              <w:t>stom</w:t>
            </w:r>
            <w:proofErr w:type="spellEnd"/>
            <w:r w:rsidRPr="00A07C72">
              <w:rPr>
                <w:b/>
                <w:bCs/>
                <w:iCs/>
              </w:rPr>
              <w:t>. Magdalena Sobecka</w:t>
            </w:r>
          </w:p>
        </w:tc>
      </w:tr>
      <w:tr w:rsidR="00A07C72" w:rsidRPr="00A07C72" w:rsidTr="00AD730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A07C72" w:rsidRPr="00A07C72" w:rsidRDefault="00A07C72" w:rsidP="00A07C72">
            <w:pPr>
              <w:spacing w:line="276" w:lineRule="auto"/>
              <w:rPr>
                <w:b/>
              </w:rPr>
            </w:pPr>
            <w:r w:rsidRPr="00A07C72">
              <w:rPr>
                <w:b/>
              </w:rPr>
              <w:t xml:space="preserve">Erasmus TAK/NIE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07C72">
              <w:rPr>
                <w:b/>
                <w:bCs/>
                <w:iCs/>
              </w:rPr>
              <w:t>NIE</w:t>
            </w:r>
          </w:p>
        </w:tc>
      </w:tr>
      <w:tr w:rsidR="00A07C72" w:rsidRPr="00A07C72" w:rsidTr="00AD730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07C72">
              <w:rPr>
                <w:b/>
              </w:rPr>
              <w:t>Osoba odpowiedzialna za sylabus: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07C72">
              <w:rPr>
                <w:b/>
                <w:bCs/>
                <w:iCs/>
              </w:rPr>
              <w:t>Prof. dr hab. Sylwia Słotwińska</w:t>
            </w:r>
          </w:p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07C72">
              <w:rPr>
                <w:b/>
                <w:bCs/>
                <w:iCs/>
              </w:rPr>
              <w:t>tel. 225022032</w:t>
            </w:r>
          </w:p>
        </w:tc>
      </w:tr>
      <w:tr w:rsidR="00A07C72" w:rsidRPr="00A07C72" w:rsidTr="00AD730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07C72">
              <w:rPr>
                <w:b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07C72">
              <w:rPr>
                <w:b/>
                <w:bCs/>
                <w:iCs/>
              </w:rPr>
              <w:t>4</w:t>
            </w:r>
          </w:p>
        </w:tc>
      </w:tr>
      <w:tr w:rsidR="00A07C72" w:rsidRPr="00A07C72" w:rsidTr="00AD7305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A07C72" w:rsidRPr="00A07C72" w:rsidRDefault="00A07C72" w:rsidP="004444A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b/>
                <w:bCs/>
                <w:iCs/>
                <w:color w:val="0000FF"/>
              </w:rPr>
            </w:pPr>
            <w:r w:rsidRPr="00A07C72">
              <w:rPr>
                <w:b/>
                <w:bCs/>
                <w:iCs/>
              </w:rPr>
              <w:t xml:space="preserve">Cele kształcenia  </w:t>
            </w:r>
          </w:p>
        </w:tc>
      </w:tr>
      <w:tr w:rsidR="00A07C72" w:rsidRPr="00A07C72" w:rsidTr="00AD7305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A07C72" w:rsidRPr="00A07C72" w:rsidRDefault="00A07C72" w:rsidP="00A07C72">
            <w:pPr>
              <w:spacing w:line="276" w:lineRule="auto"/>
              <w:rPr>
                <w:b/>
                <w:bCs/>
                <w:iCs/>
              </w:rPr>
            </w:pPr>
            <w:r w:rsidRPr="00A07C72">
              <w:rPr>
                <w:b/>
              </w:rPr>
              <w:t xml:space="preserve">Poznanie wiadomości i nabycie umiejętności w zakresie profilaktyki i prowadzenia stomatologicznej edukacji prozdrowotnej i promocji zdrowia w różnych środowiskach, w tym udzielania profesjonalnych porad i instruktażu w zakresie prawidłowego żywienia, higieny i innych </w:t>
            </w:r>
            <w:proofErr w:type="spellStart"/>
            <w:r w:rsidRPr="00A07C72">
              <w:rPr>
                <w:b/>
              </w:rPr>
              <w:t>zachowań</w:t>
            </w:r>
            <w:proofErr w:type="spellEnd"/>
            <w:r w:rsidRPr="00A07C72">
              <w:rPr>
                <w:b/>
              </w:rPr>
              <w:t xml:space="preserve"> związanych z promocją zdrowia jamy ustnej.</w:t>
            </w:r>
          </w:p>
        </w:tc>
      </w:tr>
      <w:tr w:rsidR="00A07C72" w:rsidRPr="00A07C72" w:rsidTr="00AD7305">
        <w:trPr>
          <w:trHeight w:val="312"/>
        </w:trPr>
        <w:tc>
          <w:tcPr>
            <w:tcW w:w="9741" w:type="dxa"/>
            <w:gridSpan w:val="11"/>
            <w:vAlign w:val="center"/>
          </w:tcPr>
          <w:p w:rsidR="00A07C72" w:rsidRPr="00A07C72" w:rsidRDefault="00A07C72" w:rsidP="004444A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b/>
                <w:bCs/>
                <w:iCs/>
                <w:color w:val="0000FF"/>
              </w:rPr>
            </w:pPr>
            <w:r w:rsidRPr="00A07C72">
              <w:rPr>
                <w:b/>
              </w:rPr>
              <w:br w:type="page"/>
            </w:r>
            <w:r w:rsidRPr="00A07C72">
              <w:rPr>
                <w:b/>
                <w:bCs/>
                <w:iCs/>
              </w:rPr>
              <w:t xml:space="preserve">Wymagania wstępne </w:t>
            </w:r>
          </w:p>
        </w:tc>
      </w:tr>
      <w:tr w:rsidR="00A07C72" w:rsidRPr="00A07C72" w:rsidTr="00AD7305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A07C72" w:rsidRPr="00A07C72" w:rsidRDefault="00A07C72" w:rsidP="00A07C72">
            <w:pPr>
              <w:spacing w:line="276" w:lineRule="auto"/>
              <w:rPr>
                <w:b/>
                <w:bCs/>
                <w:iCs/>
              </w:rPr>
            </w:pPr>
            <w:r w:rsidRPr="00A07C72">
              <w:rPr>
                <w:b/>
              </w:rPr>
              <w:t>Dotychczas podane wiadomości z zakresu przedmiotów: promocja zdrowia, edukacja i profilaktyka stomatologiczna, stomatologia zachowawcza oraz anatomia, fizjologia i patologia narządu żucia.</w:t>
            </w:r>
          </w:p>
        </w:tc>
      </w:tr>
      <w:tr w:rsidR="00A07C72" w:rsidRPr="00A07C72" w:rsidTr="00AD7305">
        <w:trPr>
          <w:trHeight w:val="344"/>
        </w:trPr>
        <w:tc>
          <w:tcPr>
            <w:tcW w:w="9741" w:type="dxa"/>
            <w:gridSpan w:val="11"/>
            <w:vAlign w:val="center"/>
          </w:tcPr>
          <w:p w:rsidR="00A07C72" w:rsidRPr="00A07C72" w:rsidRDefault="00A07C72" w:rsidP="004444A5">
            <w:pPr>
              <w:numPr>
                <w:ilvl w:val="0"/>
                <w:numId w:val="40"/>
              </w:numPr>
              <w:spacing w:line="276" w:lineRule="auto"/>
              <w:ind w:left="357" w:hanging="357"/>
              <w:rPr>
                <w:b/>
                <w:bCs/>
                <w:color w:val="0000FF"/>
              </w:rPr>
            </w:pPr>
            <w:r w:rsidRPr="00A07C72">
              <w:rPr>
                <w:b/>
                <w:bCs/>
              </w:rPr>
              <w:t>Przedmiotowe efekty kształcenia</w:t>
            </w:r>
          </w:p>
        </w:tc>
      </w:tr>
      <w:tr w:rsidR="00A07C72" w:rsidRPr="00A07C72" w:rsidTr="00AD7305">
        <w:trPr>
          <w:trHeight w:val="465"/>
        </w:trPr>
        <w:tc>
          <w:tcPr>
            <w:tcW w:w="9741" w:type="dxa"/>
            <w:gridSpan w:val="11"/>
            <w:vAlign w:val="center"/>
          </w:tcPr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07C72">
              <w:rPr>
                <w:b/>
                <w:bCs/>
                <w:iCs/>
              </w:rPr>
              <w:t>Lista efektów kształcenia</w:t>
            </w:r>
          </w:p>
        </w:tc>
      </w:tr>
      <w:tr w:rsidR="00A07C72" w:rsidRPr="00A07C72" w:rsidTr="00AD7305">
        <w:trPr>
          <w:trHeight w:val="465"/>
        </w:trPr>
        <w:tc>
          <w:tcPr>
            <w:tcW w:w="2448" w:type="dxa"/>
            <w:gridSpan w:val="3"/>
            <w:vAlign w:val="center"/>
          </w:tcPr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07C72">
              <w:rPr>
                <w:b/>
                <w:bCs/>
                <w:iCs/>
              </w:rPr>
              <w:t xml:space="preserve">Symbol przedmiotowego </w:t>
            </w:r>
            <w:r w:rsidRPr="00A07C72">
              <w:rPr>
                <w:b/>
                <w:bCs/>
                <w:iCs/>
              </w:rPr>
              <w:lastRenderedPageBreak/>
              <w:t>efektu kształcenia</w:t>
            </w:r>
          </w:p>
        </w:tc>
        <w:tc>
          <w:tcPr>
            <w:tcW w:w="4820" w:type="dxa"/>
            <w:gridSpan w:val="6"/>
            <w:vAlign w:val="center"/>
          </w:tcPr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07C72">
              <w:rPr>
                <w:b/>
                <w:bCs/>
                <w:iCs/>
              </w:rPr>
              <w:lastRenderedPageBreak/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07C72">
              <w:rPr>
                <w:b/>
              </w:rPr>
              <w:t xml:space="preserve">Odniesienie do efektu kierunkowego </w:t>
            </w:r>
            <w:r w:rsidRPr="00A07C72">
              <w:rPr>
                <w:b/>
              </w:rPr>
              <w:lastRenderedPageBreak/>
              <w:t>(numer)</w:t>
            </w:r>
          </w:p>
        </w:tc>
      </w:tr>
      <w:tr w:rsidR="00A07C72" w:rsidRPr="00A07C72" w:rsidTr="00AD7305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A07C72" w:rsidRPr="00A07C72" w:rsidRDefault="00A07C72" w:rsidP="00A07C72">
            <w:pPr>
              <w:spacing w:line="276" w:lineRule="auto"/>
              <w:rPr>
                <w:b/>
              </w:rPr>
            </w:pPr>
            <w:r w:rsidRPr="00A07C72">
              <w:rPr>
                <w:b/>
              </w:rPr>
              <w:lastRenderedPageBreak/>
              <w:t>HS_W19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A07C72" w:rsidRPr="00A07C72" w:rsidRDefault="00A07C72" w:rsidP="00A07C72">
            <w:pPr>
              <w:spacing w:line="276" w:lineRule="auto"/>
              <w:rPr>
                <w:b/>
              </w:rPr>
            </w:pPr>
            <w:r w:rsidRPr="00A07C72">
              <w:rPr>
                <w:b/>
              </w:rPr>
              <w:t>organizuje stanowisko pracy zgodnie z obowiązującymi wymaganiami ergonomii, przepisami bezpieczeństwa i higieny pracy, ochrony przeciwpożarowej i ochrony środowiska; stosuje środki ochrony indywidualnej i zbiorowej podczas wykonywania zadań zawodowych; przestrzega zasad bezpieczeństwa i higieny pracy oraz stosuje przepisy prawa dotyczące ochrony przeciwpożarowej i ochrony środowiska; udziela pierwszej pomocy poszkodowanym w wypadkach przy pracy oraz w stanach zagrożenia zdrowia i życia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A07C72" w:rsidRPr="00A07C72" w:rsidRDefault="00A07C72" w:rsidP="00A07C72">
            <w:pPr>
              <w:spacing w:line="276" w:lineRule="auto"/>
              <w:rPr>
                <w:b/>
              </w:rPr>
            </w:pPr>
            <w:r w:rsidRPr="00A07C72">
              <w:rPr>
                <w:b/>
              </w:rPr>
              <w:t>P6S_WK</w:t>
            </w:r>
          </w:p>
        </w:tc>
      </w:tr>
      <w:tr w:rsidR="00A07C72" w:rsidRPr="00A07C72" w:rsidTr="00AD7305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A07C72" w:rsidRPr="00A07C72" w:rsidRDefault="00A07C72" w:rsidP="00A07C72">
            <w:pPr>
              <w:spacing w:line="276" w:lineRule="auto"/>
              <w:rPr>
                <w:b/>
              </w:rPr>
            </w:pPr>
            <w:r w:rsidRPr="00A07C72">
              <w:rPr>
                <w:b/>
              </w:rPr>
              <w:t>HS_W26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A07C72" w:rsidRPr="00A07C72" w:rsidRDefault="00A07C72" w:rsidP="00A07C72">
            <w:pPr>
              <w:tabs>
                <w:tab w:val="left" w:pos="207"/>
              </w:tabs>
              <w:spacing w:line="276" w:lineRule="auto"/>
              <w:ind w:right="-108"/>
              <w:contextualSpacing/>
              <w:rPr>
                <w:b/>
                <w:lang w:eastAsia="en-US"/>
              </w:rPr>
            </w:pPr>
            <w:r w:rsidRPr="00A07C72">
              <w:rPr>
                <w:b/>
                <w:lang w:eastAsia="en-US"/>
              </w:rPr>
              <w:t>zna zasady użytkowania sprzętu stomatologicznego oraz  przepisy sanitarno-epidemiologiczne regulujące funkcjonowanie gabinetu dentystycznego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A07C72" w:rsidRPr="00A07C72" w:rsidRDefault="00A07C72" w:rsidP="00A07C72">
            <w:pPr>
              <w:spacing w:line="276" w:lineRule="auto"/>
              <w:rPr>
                <w:b/>
              </w:rPr>
            </w:pPr>
            <w:r w:rsidRPr="00A07C72">
              <w:rPr>
                <w:b/>
              </w:rPr>
              <w:t>P6S_WK</w:t>
            </w:r>
          </w:p>
        </w:tc>
      </w:tr>
      <w:tr w:rsidR="00A07C72" w:rsidRPr="00A07C72" w:rsidTr="00AD7305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A07C72" w:rsidRPr="00A07C72" w:rsidRDefault="00A07C72" w:rsidP="00A07C72">
            <w:pPr>
              <w:spacing w:line="276" w:lineRule="auto"/>
              <w:rPr>
                <w:b/>
              </w:rPr>
            </w:pPr>
            <w:r w:rsidRPr="00A07C72">
              <w:rPr>
                <w:b/>
              </w:rPr>
              <w:t>HS_U04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A07C72" w:rsidRPr="00A07C72" w:rsidRDefault="00A07C72" w:rsidP="00A07C72">
            <w:pPr>
              <w:widowControl w:val="0"/>
              <w:tabs>
                <w:tab w:val="left" w:pos="207"/>
              </w:tabs>
              <w:spacing w:line="276" w:lineRule="auto"/>
              <w:ind w:left="-58" w:right="-108"/>
              <w:contextualSpacing/>
              <w:rPr>
                <w:rFonts w:eastAsia="Arial" w:cs="Arial"/>
                <w:b/>
                <w:color w:val="000000"/>
                <w:lang w:bidi="pl-PL"/>
              </w:rPr>
            </w:pPr>
            <w:r w:rsidRPr="00A07C72">
              <w:rPr>
                <w:b/>
                <w:lang w:eastAsia="en-US"/>
              </w:rPr>
              <w:t>przestrzega zasad wykonywania zabiegów profilaktycznych pod nadzorem i na zlecenie lekarza dentysty; wykonuje zabiegi profilaktyczne pod nadzorem i na zlecenie lekarza dentysty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A07C72" w:rsidRPr="00A07C72" w:rsidRDefault="00A07C72" w:rsidP="00A07C72">
            <w:pPr>
              <w:spacing w:line="276" w:lineRule="auto"/>
              <w:rPr>
                <w:b/>
              </w:rPr>
            </w:pPr>
            <w:r w:rsidRPr="00A07C72">
              <w:rPr>
                <w:b/>
              </w:rPr>
              <w:t>P6S_UW</w:t>
            </w:r>
          </w:p>
        </w:tc>
      </w:tr>
      <w:tr w:rsidR="00A07C72" w:rsidRPr="00A07C72" w:rsidTr="00AD7305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A07C72" w:rsidRPr="00A07C72" w:rsidRDefault="00A07C72" w:rsidP="00A07C72">
            <w:pPr>
              <w:spacing w:line="276" w:lineRule="auto"/>
              <w:rPr>
                <w:b/>
              </w:rPr>
            </w:pPr>
            <w:r w:rsidRPr="00A07C72">
              <w:rPr>
                <w:b/>
              </w:rPr>
              <w:t>HS_U05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A07C72" w:rsidRPr="00A07C72" w:rsidRDefault="00A07C72" w:rsidP="00A07C72">
            <w:pPr>
              <w:tabs>
                <w:tab w:val="left" w:pos="207"/>
              </w:tabs>
              <w:spacing w:line="276" w:lineRule="auto"/>
              <w:ind w:left="-58" w:right="-108"/>
              <w:contextualSpacing/>
              <w:rPr>
                <w:rFonts w:eastAsia="Arial" w:cs="Arial"/>
                <w:b/>
                <w:color w:val="000000"/>
                <w:lang w:bidi="pl-PL"/>
              </w:rPr>
            </w:pPr>
            <w:r w:rsidRPr="00A07C72">
              <w:rPr>
                <w:b/>
                <w:lang w:eastAsia="en-US"/>
              </w:rPr>
              <w:t>rozpoznaje techniki diagnozowania żywotności miazgi zębów; diagnozuje na zlecenie lekarza dentysty zęby na żywotność różnymi metodami; rozpoznaje aparaty do diagnostyki jamy ustnej i stosuje odpowiednią procedurę badawczą; diagnozuje stan jamy ustnej pacjenta pod nadzorem i na zlecenie lekarza dentysty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A07C72" w:rsidRPr="00A07C72" w:rsidRDefault="00A07C72" w:rsidP="00A07C72">
            <w:pPr>
              <w:spacing w:line="276" w:lineRule="auto"/>
              <w:rPr>
                <w:b/>
              </w:rPr>
            </w:pPr>
            <w:r w:rsidRPr="00A07C72">
              <w:rPr>
                <w:b/>
              </w:rPr>
              <w:t>P6S_UW</w:t>
            </w:r>
          </w:p>
        </w:tc>
      </w:tr>
      <w:tr w:rsidR="00A07C72" w:rsidRPr="00A07C72" w:rsidTr="00AD7305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A07C72" w:rsidRPr="00A07C72" w:rsidRDefault="00A07C72" w:rsidP="00A07C72">
            <w:pPr>
              <w:spacing w:line="276" w:lineRule="auto"/>
              <w:rPr>
                <w:b/>
              </w:rPr>
            </w:pPr>
            <w:r w:rsidRPr="00A07C72">
              <w:rPr>
                <w:b/>
              </w:rPr>
              <w:t>HS_K05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A07C72" w:rsidRPr="00A07C72" w:rsidRDefault="00A07C72" w:rsidP="00A07C72">
            <w:pPr>
              <w:tabs>
                <w:tab w:val="left" w:pos="229"/>
              </w:tabs>
              <w:spacing w:line="276" w:lineRule="auto"/>
              <w:ind w:right="-108"/>
              <w:contextualSpacing/>
              <w:rPr>
                <w:b/>
                <w:lang w:eastAsia="en-US"/>
              </w:rPr>
            </w:pPr>
            <w:r w:rsidRPr="00A07C72">
              <w:rPr>
                <w:b/>
                <w:lang w:eastAsia="en-US"/>
              </w:rPr>
              <w:t>kompetencja okazywania właściwej postawy etyczno-altruistycznej wobec pacjentów oraz należnego szacunku przełożonym i podwładnym, zgodnie z normami moralnymi, etycznymi i zawodowymi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A07C72" w:rsidRPr="00A07C72" w:rsidRDefault="00A07C72" w:rsidP="00A07C72">
            <w:pPr>
              <w:spacing w:line="276" w:lineRule="auto"/>
              <w:rPr>
                <w:b/>
              </w:rPr>
            </w:pPr>
            <w:r w:rsidRPr="00A07C72">
              <w:rPr>
                <w:b/>
              </w:rPr>
              <w:t>P6S_KR</w:t>
            </w:r>
          </w:p>
        </w:tc>
      </w:tr>
      <w:tr w:rsidR="00A07C72" w:rsidRPr="00A07C72" w:rsidTr="00AD7305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A07C72" w:rsidRPr="00A07C72" w:rsidRDefault="00A07C72" w:rsidP="00A07C72">
            <w:pPr>
              <w:spacing w:line="276" w:lineRule="auto"/>
              <w:rPr>
                <w:b/>
              </w:rPr>
            </w:pPr>
            <w:r w:rsidRPr="00A07C72">
              <w:rPr>
                <w:b/>
              </w:rPr>
              <w:t>HS_K08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A07C72" w:rsidRPr="00A07C72" w:rsidRDefault="00A07C72" w:rsidP="00A07C72">
            <w:pPr>
              <w:spacing w:line="276" w:lineRule="auto"/>
              <w:rPr>
                <w:b/>
              </w:rPr>
            </w:pPr>
            <w:r w:rsidRPr="00A07C72">
              <w:rPr>
                <w:b/>
              </w:rPr>
              <w:t>kompetencja współpracy w zespole wielodyscyplinarnym, w celu zapewnienia ciągłości opieki nad pacjentem oraz bezpieczeństwa wszystkich uczestników zespołu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A07C72" w:rsidRPr="00A07C72" w:rsidRDefault="00A07C72" w:rsidP="00A07C72">
            <w:pPr>
              <w:spacing w:line="276" w:lineRule="auto"/>
              <w:rPr>
                <w:b/>
              </w:rPr>
            </w:pPr>
            <w:r w:rsidRPr="00A07C72">
              <w:rPr>
                <w:b/>
              </w:rPr>
              <w:t>P6S_UO</w:t>
            </w:r>
          </w:p>
        </w:tc>
      </w:tr>
      <w:tr w:rsidR="00A07C72" w:rsidRPr="00A07C72" w:rsidTr="00AD7305">
        <w:trPr>
          <w:trHeight w:val="627"/>
        </w:trPr>
        <w:tc>
          <w:tcPr>
            <w:tcW w:w="9741" w:type="dxa"/>
            <w:gridSpan w:val="11"/>
            <w:vAlign w:val="center"/>
          </w:tcPr>
          <w:p w:rsidR="00A07C72" w:rsidRPr="00A07C72" w:rsidRDefault="00A07C72" w:rsidP="004444A5">
            <w:pPr>
              <w:numPr>
                <w:ilvl w:val="0"/>
                <w:numId w:val="40"/>
              </w:numPr>
              <w:spacing w:line="276" w:lineRule="auto"/>
              <w:ind w:left="357" w:hanging="357"/>
              <w:rPr>
                <w:b/>
                <w:bCs/>
                <w:iCs/>
                <w:color w:val="0000FF"/>
                <w:lang w:eastAsia="en-US"/>
              </w:rPr>
            </w:pPr>
            <w:r w:rsidRPr="00A07C72">
              <w:rPr>
                <w:b/>
                <w:bCs/>
                <w:lang w:eastAsia="en-US"/>
              </w:rPr>
              <w:t>Formy prowadzonych zajęć</w:t>
            </w:r>
          </w:p>
        </w:tc>
      </w:tr>
      <w:tr w:rsidR="00A07C72" w:rsidRPr="00A07C72" w:rsidTr="00AD7305">
        <w:trPr>
          <w:trHeight w:val="536"/>
        </w:trPr>
        <w:tc>
          <w:tcPr>
            <w:tcW w:w="2415" w:type="dxa"/>
            <w:gridSpan w:val="2"/>
            <w:vAlign w:val="center"/>
          </w:tcPr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07C72">
              <w:rPr>
                <w:b/>
                <w:bCs/>
                <w:iCs/>
              </w:rPr>
              <w:lastRenderedPageBreak/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07C72">
              <w:rPr>
                <w:b/>
                <w:bCs/>
                <w:iCs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07C72">
              <w:rPr>
                <w:b/>
                <w:bCs/>
                <w:iCs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A07C72" w:rsidRPr="00A07C72" w:rsidRDefault="00A07C72" w:rsidP="00A07C72">
            <w:pPr>
              <w:spacing w:line="276" w:lineRule="auto"/>
              <w:rPr>
                <w:b/>
                <w:bCs/>
                <w:iCs/>
              </w:rPr>
            </w:pPr>
            <w:r w:rsidRPr="00A07C72">
              <w:rPr>
                <w:b/>
                <w:bCs/>
                <w:iCs/>
              </w:rPr>
              <w:t xml:space="preserve">Minimalna liczba osób </w:t>
            </w:r>
            <w:r w:rsidRPr="00A07C72">
              <w:rPr>
                <w:b/>
                <w:bCs/>
                <w:iCs/>
              </w:rPr>
              <w:br/>
              <w:t>w grupie</w:t>
            </w:r>
          </w:p>
        </w:tc>
      </w:tr>
      <w:tr w:rsidR="00A07C72" w:rsidRPr="00A07C72" w:rsidTr="00AD7305">
        <w:trPr>
          <w:trHeight w:val="70"/>
        </w:trPr>
        <w:tc>
          <w:tcPr>
            <w:tcW w:w="2415" w:type="dxa"/>
            <w:gridSpan w:val="2"/>
            <w:vAlign w:val="center"/>
          </w:tcPr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07C72">
              <w:rPr>
                <w:b/>
                <w:bCs/>
                <w:iCs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07C72">
              <w:rPr>
                <w:b/>
                <w:bCs/>
                <w:iCs/>
              </w:rPr>
              <w:t>40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07C72">
              <w:rPr>
                <w:b/>
                <w:bCs/>
                <w:iCs/>
              </w:rPr>
              <w:t>2</w:t>
            </w:r>
          </w:p>
        </w:tc>
        <w:tc>
          <w:tcPr>
            <w:tcW w:w="2494" w:type="dxa"/>
            <w:gridSpan w:val="3"/>
            <w:vAlign w:val="center"/>
          </w:tcPr>
          <w:p w:rsidR="00A07C72" w:rsidRPr="00A07C72" w:rsidRDefault="00A07C72" w:rsidP="00A07C72">
            <w:pPr>
              <w:spacing w:line="276" w:lineRule="auto"/>
              <w:ind w:left="55"/>
              <w:rPr>
                <w:b/>
                <w:bCs/>
                <w:iCs/>
              </w:rPr>
            </w:pPr>
            <w:r w:rsidRPr="00A07C72">
              <w:rPr>
                <w:b/>
                <w:bCs/>
                <w:iCs/>
              </w:rPr>
              <w:t>8</w:t>
            </w:r>
          </w:p>
        </w:tc>
      </w:tr>
      <w:tr w:rsidR="00A07C72" w:rsidRPr="00A07C72" w:rsidTr="00AD7305">
        <w:trPr>
          <w:trHeight w:val="465"/>
        </w:trPr>
        <w:tc>
          <w:tcPr>
            <w:tcW w:w="9741" w:type="dxa"/>
            <w:gridSpan w:val="11"/>
            <w:vAlign w:val="center"/>
          </w:tcPr>
          <w:p w:rsidR="00A07C72" w:rsidRPr="00A07C72" w:rsidRDefault="00A07C72" w:rsidP="004444A5">
            <w:pPr>
              <w:numPr>
                <w:ilvl w:val="0"/>
                <w:numId w:val="40"/>
              </w:numPr>
              <w:spacing w:line="276" w:lineRule="auto"/>
              <w:ind w:left="357" w:hanging="357"/>
              <w:rPr>
                <w:b/>
                <w:bCs/>
                <w:iCs/>
                <w:color w:val="0000FF"/>
                <w:lang w:eastAsia="en-US"/>
              </w:rPr>
            </w:pPr>
            <w:r w:rsidRPr="00A07C72">
              <w:rPr>
                <w:b/>
                <w:bCs/>
                <w:lang w:eastAsia="en-US"/>
              </w:rPr>
              <w:t>Tematy zajęć i treści kształcenia</w:t>
            </w:r>
          </w:p>
        </w:tc>
      </w:tr>
      <w:tr w:rsidR="00A07C72" w:rsidRPr="00A07C72" w:rsidTr="00AD7305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A07C72" w:rsidRPr="00A07C72" w:rsidRDefault="00A07C72" w:rsidP="00A07C72">
            <w:pPr>
              <w:spacing w:line="276" w:lineRule="auto"/>
              <w:rPr>
                <w:b/>
              </w:rPr>
            </w:pPr>
            <w:r w:rsidRPr="00A07C72">
              <w:rPr>
                <w:b/>
              </w:rPr>
              <w:t>C1-C40: prowadzenie dokumentacji medycznej,  ćwiczenia kliniczne z zakresu podstawowego wywiadu medycznego oraz praktyczna realizacja teoretycznego przygotowania w zakresie organizacji pracy w warunkach funkcjonowania zespołu stomatologicznego w gabinecie dentystycznym</w:t>
            </w:r>
          </w:p>
        </w:tc>
      </w:tr>
      <w:tr w:rsidR="00A07C72" w:rsidRPr="00A07C72" w:rsidTr="00AD7305">
        <w:trPr>
          <w:trHeight w:val="465"/>
        </w:trPr>
        <w:tc>
          <w:tcPr>
            <w:tcW w:w="9741" w:type="dxa"/>
            <w:gridSpan w:val="11"/>
            <w:vAlign w:val="center"/>
          </w:tcPr>
          <w:p w:rsidR="00A07C72" w:rsidRPr="00A07C72" w:rsidRDefault="00A07C72" w:rsidP="004444A5">
            <w:pPr>
              <w:numPr>
                <w:ilvl w:val="0"/>
                <w:numId w:val="40"/>
              </w:numPr>
              <w:spacing w:line="276" w:lineRule="auto"/>
              <w:ind w:left="357" w:hanging="357"/>
              <w:rPr>
                <w:b/>
                <w:bCs/>
                <w:iCs/>
                <w:color w:val="0000FF"/>
                <w:lang w:eastAsia="en-US"/>
              </w:rPr>
            </w:pPr>
            <w:r w:rsidRPr="00A07C72">
              <w:rPr>
                <w:b/>
                <w:bCs/>
                <w:lang w:eastAsia="en-US"/>
              </w:rPr>
              <w:t>Sposoby weryfikacji efektów kształcenia</w:t>
            </w:r>
          </w:p>
        </w:tc>
      </w:tr>
      <w:tr w:rsidR="00A07C72" w:rsidRPr="00A07C72" w:rsidTr="00AD7305">
        <w:trPr>
          <w:trHeight w:val="465"/>
        </w:trPr>
        <w:tc>
          <w:tcPr>
            <w:tcW w:w="1610" w:type="dxa"/>
            <w:vAlign w:val="center"/>
          </w:tcPr>
          <w:p w:rsidR="00A07C72" w:rsidRPr="00A07C72" w:rsidRDefault="00A07C72" w:rsidP="00A07C72">
            <w:pPr>
              <w:spacing w:line="276" w:lineRule="auto"/>
              <w:rPr>
                <w:b/>
                <w:bCs/>
                <w:color w:val="0000FF"/>
              </w:rPr>
            </w:pPr>
            <w:r w:rsidRPr="00A07C72">
              <w:rPr>
                <w:b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A07C72" w:rsidRPr="00A07C72" w:rsidRDefault="00A07C72" w:rsidP="00A07C72">
            <w:pPr>
              <w:spacing w:line="276" w:lineRule="auto"/>
              <w:rPr>
                <w:b/>
              </w:rPr>
            </w:pPr>
            <w:r w:rsidRPr="00A07C72">
              <w:rPr>
                <w:b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A07C72" w:rsidRPr="00A07C72" w:rsidRDefault="00A07C72" w:rsidP="00A07C72">
            <w:pPr>
              <w:spacing w:line="276" w:lineRule="auto"/>
              <w:rPr>
                <w:b/>
              </w:rPr>
            </w:pPr>
            <w:r w:rsidRPr="00A07C72">
              <w:rPr>
                <w:b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A07C72" w:rsidRPr="00A07C72" w:rsidRDefault="00A07C72" w:rsidP="00A07C72">
            <w:pPr>
              <w:spacing w:line="276" w:lineRule="auto"/>
              <w:rPr>
                <w:b/>
              </w:rPr>
            </w:pPr>
            <w:r w:rsidRPr="00A07C72">
              <w:rPr>
                <w:b/>
              </w:rPr>
              <w:t>Kryterium zaliczenia</w:t>
            </w:r>
          </w:p>
        </w:tc>
      </w:tr>
      <w:tr w:rsidR="00A07C72" w:rsidRPr="00A07C72" w:rsidTr="00AD7305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A07C72" w:rsidRPr="00A07C72" w:rsidRDefault="00A07C72" w:rsidP="00A07C72">
            <w:pPr>
              <w:spacing w:line="276" w:lineRule="auto"/>
              <w:rPr>
                <w:b/>
              </w:rPr>
            </w:pPr>
            <w:r w:rsidRPr="00A07C72">
              <w:rPr>
                <w:b/>
              </w:rPr>
              <w:t>HS_W19,26</w:t>
            </w:r>
          </w:p>
          <w:p w:rsidR="00A07C72" w:rsidRPr="00A07C72" w:rsidRDefault="00A07C72" w:rsidP="00A07C72">
            <w:pPr>
              <w:spacing w:line="276" w:lineRule="auto"/>
              <w:rPr>
                <w:b/>
              </w:rPr>
            </w:pPr>
            <w:r w:rsidRPr="00A07C72">
              <w:rPr>
                <w:b/>
              </w:rPr>
              <w:t>HS_U04,05</w:t>
            </w:r>
          </w:p>
          <w:p w:rsidR="00A07C72" w:rsidRPr="00A07C72" w:rsidRDefault="00A07C72" w:rsidP="00A07C72">
            <w:pPr>
              <w:spacing w:line="276" w:lineRule="auto"/>
              <w:rPr>
                <w:b/>
                <w:bCs/>
              </w:rPr>
            </w:pPr>
            <w:r w:rsidRPr="00A07C72">
              <w:rPr>
                <w:b/>
              </w:rPr>
              <w:t>HS_K05,08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A07C72" w:rsidRPr="00A07C72" w:rsidRDefault="00A07C72" w:rsidP="00A07C72">
            <w:pPr>
              <w:spacing w:line="276" w:lineRule="auto"/>
              <w:rPr>
                <w:b/>
              </w:rPr>
            </w:pPr>
            <w:r w:rsidRPr="00A07C72">
              <w:rPr>
                <w:b/>
              </w:rPr>
              <w:t>C1-C40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A07C72" w:rsidRPr="00A07C72" w:rsidRDefault="00A07C72" w:rsidP="00A07C72">
            <w:pPr>
              <w:spacing w:line="276" w:lineRule="auto"/>
              <w:rPr>
                <w:b/>
                <w:bCs/>
              </w:rPr>
            </w:pPr>
            <w:r w:rsidRPr="00A07C72">
              <w:rPr>
                <w:b/>
                <w:bCs/>
              </w:rPr>
              <w:t>Stały nadzór lekarza prowadzącego zajęcia kliniczne nad pracą  kliniczną studenta z pacjentem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A07C72" w:rsidRPr="00A07C72" w:rsidRDefault="00A07C72" w:rsidP="00A07C72">
            <w:pPr>
              <w:spacing w:line="276" w:lineRule="auto"/>
              <w:rPr>
                <w:b/>
                <w:bCs/>
              </w:rPr>
            </w:pPr>
            <w:r w:rsidRPr="00A07C72">
              <w:rPr>
                <w:b/>
                <w:bCs/>
              </w:rPr>
              <w:t>Czynny udział w zajęciach klinicznych</w:t>
            </w:r>
          </w:p>
        </w:tc>
      </w:tr>
      <w:tr w:rsidR="00A07C72" w:rsidRPr="00A07C72" w:rsidTr="00AD7305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A07C72" w:rsidRPr="00A07C72" w:rsidRDefault="00A07C72" w:rsidP="004444A5">
            <w:pPr>
              <w:numPr>
                <w:ilvl w:val="0"/>
                <w:numId w:val="40"/>
              </w:numPr>
              <w:spacing w:line="276" w:lineRule="auto"/>
              <w:ind w:left="357" w:hanging="357"/>
              <w:rPr>
                <w:b/>
                <w:bCs/>
                <w:iCs/>
                <w:color w:val="0000FF"/>
                <w:lang w:eastAsia="en-US"/>
              </w:rPr>
            </w:pPr>
            <w:r w:rsidRPr="00A07C72">
              <w:rPr>
                <w:b/>
                <w:bCs/>
                <w:lang w:eastAsia="en-US"/>
              </w:rPr>
              <w:t>Kryteria oceniania</w:t>
            </w:r>
          </w:p>
        </w:tc>
      </w:tr>
      <w:tr w:rsidR="00A07C72" w:rsidRPr="00A07C72" w:rsidTr="00AD7305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A07C72" w:rsidRPr="00A07C72" w:rsidRDefault="00A07C72" w:rsidP="00A07C72">
            <w:pPr>
              <w:spacing w:line="276" w:lineRule="auto"/>
              <w:rPr>
                <w:b/>
                <w:bCs/>
              </w:rPr>
            </w:pPr>
            <w:r w:rsidRPr="00A07C72">
              <w:rPr>
                <w:b/>
                <w:bCs/>
              </w:rPr>
              <w:t xml:space="preserve">Forma zaliczenia przedmiotu: </w:t>
            </w:r>
            <w:r w:rsidRPr="00A07C72">
              <w:rPr>
                <w:b/>
              </w:rPr>
              <w:t>zaliczenie bez oceny</w:t>
            </w:r>
          </w:p>
        </w:tc>
      </w:tr>
      <w:tr w:rsidR="00A07C72" w:rsidRPr="00A07C72" w:rsidTr="00AD7305">
        <w:trPr>
          <w:trHeight w:val="70"/>
        </w:trPr>
        <w:tc>
          <w:tcPr>
            <w:tcW w:w="4831" w:type="dxa"/>
            <w:gridSpan w:val="6"/>
            <w:vAlign w:val="center"/>
          </w:tcPr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07C72">
              <w:rPr>
                <w:b/>
                <w:bCs/>
                <w:iCs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07C72">
              <w:rPr>
                <w:b/>
                <w:bCs/>
                <w:iCs/>
              </w:rPr>
              <w:t>kryteria</w:t>
            </w:r>
          </w:p>
        </w:tc>
      </w:tr>
      <w:tr w:rsidR="00A07C72" w:rsidRPr="00A07C72" w:rsidTr="00AD7305">
        <w:trPr>
          <w:trHeight w:val="465"/>
        </w:trPr>
        <w:tc>
          <w:tcPr>
            <w:tcW w:w="4831" w:type="dxa"/>
            <w:gridSpan w:val="6"/>
            <w:vAlign w:val="center"/>
          </w:tcPr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07C72">
              <w:rPr>
                <w:b/>
                <w:bCs/>
                <w:iCs/>
              </w:rPr>
              <w:t>2,0 (</w:t>
            </w:r>
            <w:proofErr w:type="spellStart"/>
            <w:r w:rsidRPr="00A07C72">
              <w:rPr>
                <w:b/>
                <w:bCs/>
                <w:iCs/>
              </w:rPr>
              <w:t>ndst</w:t>
            </w:r>
            <w:proofErr w:type="spellEnd"/>
            <w:r w:rsidRPr="00A07C72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07C72">
              <w:rPr>
                <w:b/>
                <w:bCs/>
                <w:iCs/>
              </w:rPr>
              <w:t>nie dotyczy</w:t>
            </w:r>
          </w:p>
        </w:tc>
      </w:tr>
      <w:tr w:rsidR="00A07C72" w:rsidRPr="00A07C72" w:rsidTr="00AD7305">
        <w:trPr>
          <w:trHeight w:val="70"/>
        </w:trPr>
        <w:tc>
          <w:tcPr>
            <w:tcW w:w="4831" w:type="dxa"/>
            <w:gridSpan w:val="6"/>
            <w:vAlign w:val="center"/>
          </w:tcPr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07C72">
              <w:rPr>
                <w:b/>
                <w:bCs/>
                <w:iCs/>
              </w:rPr>
              <w:t>3,0 (</w:t>
            </w:r>
            <w:proofErr w:type="spellStart"/>
            <w:r w:rsidRPr="00A07C72">
              <w:rPr>
                <w:b/>
                <w:bCs/>
                <w:iCs/>
              </w:rPr>
              <w:t>dost</w:t>
            </w:r>
            <w:proofErr w:type="spellEnd"/>
            <w:r w:rsidRPr="00A07C72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07C72">
              <w:rPr>
                <w:b/>
                <w:bCs/>
                <w:iCs/>
              </w:rPr>
              <w:t>nie dotyczy</w:t>
            </w:r>
          </w:p>
        </w:tc>
      </w:tr>
      <w:tr w:rsidR="00A07C72" w:rsidRPr="00A07C72" w:rsidTr="00AD7305">
        <w:trPr>
          <w:trHeight w:val="465"/>
        </w:trPr>
        <w:tc>
          <w:tcPr>
            <w:tcW w:w="4831" w:type="dxa"/>
            <w:gridSpan w:val="6"/>
            <w:vAlign w:val="center"/>
          </w:tcPr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07C72">
              <w:rPr>
                <w:b/>
                <w:bCs/>
                <w:iCs/>
              </w:rPr>
              <w:t>3,5 (</w:t>
            </w:r>
            <w:proofErr w:type="spellStart"/>
            <w:r w:rsidRPr="00A07C72">
              <w:rPr>
                <w:b/>
                <w:bCs/>
                <w:iCs/>
              </w:rPr>
              <w:t>ddb</w:t>
            </w:r>
            <w:proofErr w:type="spellEnd"/>
            <w:r w:rsidRPr="00A07C72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07C72">
              <w:rPr>
                <w:b/>
                <w:bCs/>
                <w:iCs/>
              </w:rPr>
              <w:t>nie dotyczy</w:t>
            </w:r>
          </w:p>
        </w:tc>
      </w:tr>
      <w:tr w:rsidR="00A07C72" w:rsidRPr="00A07C72" w:rsidTr="00AD7305">
        <w:trPr>
          <w:trHeight w:val="70"/>
        </w:trPr>
        <w:tc>
          <w:tcPr>
            <w:tcW w:w="4831" w:type="dxa"/>
            <w:gridSpan w:val="6"/>
            <w:vAlign w:val="center"/>
          </w:tcPr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07C72">
              <w:rPr>
                <w:b/>
                <w:bCs/>
                <w:iCs/>
              </w:rPr>
              <w:t>4,0 (</w:t>
            </w:r>
            <w:proofErr w:type="spellStart"/>
            <w:r w:rsidRPr="00A07C72">
              <w:rPr>
                <w:b/>
                <w:bCs/>
                <w:iCs/>
              </w:rPr>
              <w:t>db</w:t>
            </w:r>
            <w:proofErr w:type="spellEnd"/>
            <w:r w:rsidRPr="00A07C72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07C72">
              <w:rPr>
                <w:b/>
                <w:bCs/>
                <w:iCs/>
              </w:rPr>
              <w:t>nie dotyczy</w:t>
            </w:r>
          </w:p>
        </w:tc>
      </w:tr>
      <w:tr w:rsidR="00A07C72" w:rsidRPr="00A07C72" w:rsidTr="00AD7305">
        <w:trPr>
          <w:trHeight w:val="70"/>
        </w:trPr>
        <w:tc>
          <w:tcPr>
            <w:tcW w:w="4831" w:type="dxa"/>
            <w:gridSpan w:val="6"/>
            <w:vAlign w:val="center"/>
          </w:tcPr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07C72">
              <w:rPr>
                <w:b/>
                <w:bCs/>
                <w:iCs/>
              </w:rPr>
              <w:t>4,5 (</w:t>
            </w:r>
            <w:proofErr w:type="spellStart"/>
            <w:r w:rsidRPr="00A07C72">
              <w:rPr>
                <w:b/>
                <w:bCs/>
                <w:iCs/>
              </w:rPr>
              <w:t>pdb</w:t>
            </w:r>
            <w:proofErr w:type="spellEnd"/>
            <w:r w:rsidRPr="00A07C72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07C72">
              <w:rPr>
                <w:b/>
                <w:bCs/>
                <w:iCs/>
              </w:rPr>
              <w:t>nie dotyczy</w:t>
            </w:r>
          </w:p>
        </w:tc>
      </w:tr>
      <w:tr w:rsidR="00A07C72" w:rsidRPr="00A07C72" w:rsidTr="00AD7305">
        <w:trPr>
          <w:trHeight w:val="70"/>
        </w:trPr>
        <w:tc>
          <w:tcPr>
            <w:tcW w:w="4831" w:type="dxa"/>
            <w:gridSpan w:val="6"/>
            <w:vAlign w:val="center"/>
          </w:tcPr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07C72">
              <w:rPr>
                <w:b/>
                <w:bCs/>
                <w:iCs/>
              </w:rPr>
              <w:t>5,0 (</w:t>
            </w:r>
            <w:proofErr w:type="spellStart"/>
            <w:r w:rsidRPr="00A07C72">
              <w:rPr>
                <w:b/>
                <w:bCs/>
                <w:iCs/>
              </w:rPr>
              <w:t>bdb</w:t>
            </w:r>
            <w:proofErr w:type="spellEnd"/>
            <w:r w:rsidRPr="00A07C72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A07C72" w:rsidRPr="00A07C72" w:rsidRDefault="00A07C72" w:rsidP="00A07C7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07C72">
              <w:rPr>
                <w:b/>
                <w:bCs/>
                <w:iCs/>
              </w:rPr>
              <w:t>nie dotyczy</w:t>
            </w:r>
          </w:p>
        </w:tc>
      </w:tr>
      <w:tr w:rsidR="00A07C72" w:rsidRPr="00A07C72" w:rsidTr="00AD7305">
        <w:trPr>
          <w:trHeight w:val="465"/>
        </w:trPr>
        <w:tc>
          <w:tcPr>
            <w:tcW w:w="9741" w:type="dxa"/>
            <w:gridSpan w:val="11"/>
            <w:vAlign w:val="center"/>
          </w:tcPr>
          <w:p w:rsidR="00A07C72" w:rsidRPr="00A07C72" w:rsidRDefault="00A07C72" w:rsidP="004444A5">
            <w:pPr>
              <w:numPr>
                <w:ilvl w:val="0"/>
                <w:numId w:val="40"/>
              </w:numPr>
              <w:spacing w:line="276" w:lineRule="auto"/>
              <w:ind w:left="357" w:hanging="357"/>
              <w:rPr>
                <w:b/>
                <w:bCs/>
                <w:color w:val="0000FF"/>
              </w:rPr>
            </w:pPr>
            <w:r w:rsidRPr="00A07C72">
              <w:rPr>
                <w:b/>
                <w:bCs/>
              </w:rPr>
              <w:t xml:space="preserve">Literatura </w:t>
            </w:r>
          </w:p>
        </w:tc>
      </w:tr>
      <w:tr w:rsidR="00A07C72" w:rsidRPr="00A07C72" w:rsidTr="00AD7305">
        <w:trPr>
          <w:trHeight w:val="1544"/>
        </w:trPr>
        <w:tc>
          <w:tcPr>
            <w:tcW w:w="9741" w:type="dxa"/>
            <w:gridSpan w:val="11"/>
            <w:vAlign w:val="center"/>
          </w:tcPr>
          <w:p w:rsidR="00A07C72" w:rsidRPr="00A07C72" w:rsidRDefault="00A07C72" w:rsidP="00A07C72">
            <w:pPr>
              <w:spacing w:line="276" w:lineRule="auto"/>
              <w:rPr>
                <w:b/>
              </w:rPr>
            </w:pPr>
            <w:r w:rsidRPr="00A07C72">
              <w:rPr>
                <w:b/>
              </w:rPr>
              <w:t>Literatura obowiązkowa:</w:t>
            </w:r>
          </w:p>
          <w:p w:rsidR="00A07C72" w:rsidRPr="00A07C72" w:rsidRDefault="00A07C72" w:rsidP="00A07C72">
            <w:pPr>
              <w:spacing w:line="276" w:lineRule="auto"/>
              <w:rPr>
                <w:b/>
              </w:rPr>
            </w:pPr>
            <w:r w:rsidRPr="00A07C72">
              <w:rPr>
                <w:b/>
              </w:rPr>
              <w:t xml:space="preserve">1. Stomatologia zachowawcza. Zarys kliniczny. Red. Zbigniew Jańczuk. PZWL 2007. </w:t>
            </w:r>
          </w:p>
          <w:p w:rsidR="00A07C72" w:rsidRPr="00A07C72" w:rsidRDefault="00A07C72" w:rsidP="00A07C72">
            <w:pPr>
              <w:spacing w:line="276" w:lineRule="auto"/>
              <w:rPr>
                <w:b/>
              </w:rPr>
            </w:pPr>
            <w:r w:rsidRPr="00A07C72">
              <w:rPr>
                <w:b/>
              </w:rPr>
              <w:t>2. Zbigniew Jańczuk. Profilaktyka profesjonalna w stomatologii. PZWL 2004.</w:t>
            </w:r>
          </w:p>
          <w:p w:rsidR="00A07C72" w:rsidRPr="00A07C72" w:rsidRDefault="00A07C72" w:rsidP="00A07C72">
            <w:pPr>
              <w:spacing w:line="276" w:lineRule="auto"/>
              <w:rPr>
                <w:b/>
              </w:rPr>
            </w:pPr>
            <w:r w:rsidRPr="00A07C72">
              <w:rPr>
                <w:b/>
              </w:rPr>
              <w:t>3. Podręcznik dla asystentek i higienistek stomatologicznych. Red. Zbigniew Jańczuk. PZWL 2006.</w:t>
            </w:r>
          </w:p>
          <w:p w:rsidR="00A07C72" w:rsidRPr="00A07C72" w:rsidRDefault="00A07C72" w:rsidP="00A07C72">
            <w:pPr>
              <w:spacing w:line="276" w:lineRule="auto"/>
              <w:rPr>
                <w:b/>
              </w:rPr>
            </w:pPr>
            <w:r w:rsidRPr="00A07C72">
              <w:rPr>
                <w:b/>
              </w:rPr>
              <w:t xml:space="preserve">4. Wiadomości podane na wykładach i seminariach w latach poprzednich. </w:t>
            </w:r>
          </w:p>
          <w:p w:rsidR="00A07C72" w:rsidRPr="00A07C72" w:rsidRDefault="00A07C72" w:rsidP="00A07C72">
            <w:pPr>
              <w:spacing w:line="276" w:lineRule="auto"/>
              <w:rPr>
                <w:b/>
              </w:rPr>
            </w:pPr>
            <w:r w:rsidRPr="00A07C72">
              <w:rPr>
                <w:b/>
              </w:rPr>
              <w:t xml:space="preserve">Literatura uzupełniająca: </w:t>
            </w:r>
          </w:p>
          <w:p w:rsidR="00A07C72" w:rsidRPr="00A07C72" w:rsidRDefault="00A07C72" w:rsidP="00A07C72">
            <w:pPr>
              <w:spacing w:line="276" w:lineRule="auto"/>
              <w:rPr>
                <w:b/>
              </w:rPr>
            </w:pPr>
            <w:r w:rsidRPr="00A07C72">
              <w:rPr>
                <w:b/>
              </w:rPr>
              <w:t>Kwartalnik: Asystentka i Higienistka Stomatologiczna. Wydawnictwo: As Media.</w:t>
            </w:r>
          </w:p>
        </w:tc>
      </w:tr>
      <w:tr w:rsidR="00A07C72" w:rsidRPr="00A07C72" w:rsidTr="00AD7305">
        <w:trPr>
          <w:trHeight w:val="967"/>
        </w:trPr>
        <w:tc>
          <w:tcPr>
            <w:tcW w:w="9741" w:type="dxa"/>
            <w:gridSpan w:val="11"/>
            <w:vAlign w:val="center"/>
          </w:tcPr>
          <w:p w:rsidR="00A07C72" w:rsidRPr="00A07C72" w:rsidRDefault="00A07C72" w:rsidP="004444A5">
            <w:pPr>
              <w:numPr>
                <w:ilvl w:val="0"/>
                <w:numId w:val="40"/>
              </w:numPr>
              <w:spacing w:line="276" w:lineRule="auto"/>
              <w:ind w:left="357" w:hanging="357"/>
              <w:rPr>
                <w:b/>
                <w:bCs/>
                <w:iCs/>
                <w:color w:val="0000FF"/>
              </w:rPr>
            </w:pPr>
            <w:r w:rsidRPr="00A07C72">
              <w:rPr>
                <w:b/>
              </w:rPr>
              <w:t>Kalkulacja punktów ECTS</w:t>
            </w:r>
          </w:p>
        </w:tc>
      </w:tr>
      <w:tr w:rsidR="00A07C72" w:rsidRPr="00A07C72" w:rsidTr="00AD7305">
        <w:trPr>
          <w:trHeight w:val="465"/>
        </w:trPr>
        <w:tc>
          <w:tcPr>
            <w:tcW w:w="4831" w:type="dxa"/>
            <w:gridSpan w:val="6"/>
            <w:vAlign w:val="center"/>
          </w:tcPr>
          <w:p w:rsidR="00A07C72" w:rsidRPr="00A07C72" w:rsidRDefault="00A07C72" w:rsidP="00A07C72">
            <w:pPr>
              <w:spacing w:line="276" w:lineRule="auto"/>
              <w:ind w:left="360"/>
              <w:rPr>
                <w:b/>
              </w:rPr>
            </w:pPr>
            <w:r w:rsidRPr="00A07C72">
              <w:rPr>
                <w:b/>
              </w:rPr>
              <w:lastRenderedPageBreak/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A07C72" w:rsidRPr="00A07C72" w:rsidRDefault="00A07C72" w:rsidP="00A07C72">
            <w:pPr>
              <w:spacing w:line="276" w:lineRule="auto"/>
              <w:rPr>
                <w:b/>
              </w:rPr>
            </w:pPr>
            <w:r w:rsidRPr="00A07C72">
              <w:rPr>
                <w:b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A07C72" w:rsidRPr="00A07C72" w:rsidRDefault="00A07C72" w:rsidP="00A07C72">
            <w:pPr>
              <w:spacing w:line="276" w:lineRule="auto"/>
              <w:rPr>
                <w:b/>
              </w:rPr>
            </w:pPr>
            <w:r w:rsidRPr="00A07C72">
              <w:rPr>
                <w:b/>
              </w:rPr>
              <w:t>Liczba punktów ECTS</w:t>
            </w:r>
          </w:p>
        </w:tc>
      </w:tr>
      <w:tr w:rsidR="00A07C72" w:rsidRPr="00A07C72" w:rsidTr="00AD7305">
        <w:trPr>
          <w:trHeight w:val="70"/>
        </w:trPr>
        <w:tc>
          <w:tcPr>
            <w:tcW w:w="9741" w:type="dxa"/>
            <w:gridSpan w:val="11"/>
            <w:vAlign w:val="center"/>
          </w:tcPr>
          <w:p w:rsidR="00A07C72" w:rsidRPr="00A07C72" w:rsidRDefault="00A07C72" w:rsidP="00A07C72">
            <w:pPr>
              <w:spacing w:line="276" w:lineRule="auto"/>
              <w:ind w:left="360"/>
              <w:rPr>
                <w:b/>
              </w:rPr>
            </w:pPr>
            <w:r w:rsidRPr="00A07C72">
              <w:rPr>
                <w:b/>
              </w:rPr>
              <w:t>Godziny kontaktowe z nauczycielem akademickim:</w:t>
            </w:r>
          </w:p>
        </w:tc>
      </w:tr>
      <w:tr w:rsidR="00A07C72" w:rsidRPr="00A07C72" w:rsidTr="00AD7305">
        <w:trPr>
          <w:trHeight w:val="465"/>
        </w:trPr>
        <w:tc>
          <w:tcPr>
            <w:tcW w:w="4831" w:type="dxa"/>
            <w:gridSpan w:val="6"/>
            <w:vAlign w:val="center"/>
          </w:tcPr>
          <w:p w:rsidR="00A07C72" w:rsidRPr="00A07C72" w:rsidRDefault="00A07C72" w:rsidP="00A07C72">
            <w:pPr>
              <w:spacing w:line="276" w:lineRule="auto"/>
              <w:ind w:left="-108"/>
              <w:rPr>
                <w:b/>
              </w:rPr>
            </w:pPr>
            <w:r w:rsidRPr="00A07C72">
              <w:rPr>
                <w:b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A07C72" w:rsidRPr="00A07C72" w:rsidRDefault="00A07C72" w:rsidP="00A07C72">
            <w:pPr>
              <w:spacing w:line="276" w:lineRule="auto"/>
              <w:ind w:left="360"/>
              <w:rPr>
                <w:b/>
              </w:rPr>
            </w:pPr>
            <w:r w:rsidRPr="00A07C72">
              <w:rPr>
                <w:b/>
              </w:rPr>
              <w:t>40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A07C72" w:rsidRPr="00A07C72" w:rsidRDefault="00A07C72" w:rsidP="00A07C72">
            <w:pPr>
              <w:spacing w:line="276" w:lineRule="auto"/>
              <w:rPr>
                <w:b/>
              </w:rPr>
            </w:pPr>
            <w:r w:rsidRPr="00A07C72">
              <w:rPr>
                <w:b/>
              </w:rPr>
              <w:t>1,3</w:t>
            </w:r>
          </w:p>
        </w:tc>
      </w:tr>
      <w:tr w:rsidR="00A07C72" w:rsidRPr="00A07C72" w:rsidTr="00AD7305">
        <w:trPr>
          <w:trHeight w:val="70"/>
        </w:trPr>
        <w:tc>
          <w:tcPr>
            <w:tcW w:w="9741" w:type="dxa"/>
            <w:gridSpan w:val="11"/>
            <w:vAlign w:val="center"/>
          </w:tcPr>
          <w:p w:rsidR="00A07C72" w:rsidRPr="00A07C72" w:rsidRDefault="00A07C72" w:rsidP="00A07C72">
            <w:pPr>
              <w:spacing w:line="276" w:lineRule="auto"/>
              <w:ind w:left="360"/>
              <w:rPr>
                <w:b/>
              </w:rPr>
            </w:pPr>
            <w:r w:rsidRPr="00A07C72">
              <w:rPr>
                <w:b/>
              </w:rPr>
              <w:t>Samodzielna praca studenta:</w:t>
            </w:r>
          </w:p>
        </w:tc>
      </w:tr>
      <w:tr w:rsidR="00A07C72" w:rsidRPr="00A07C72" w:rsidTr="00AD7305">
        <w:trPr>
          <w:trHeight w:val="70"/>
        </w:trPr>
        <w:tc>
          <w:tcPr>
            <w:tcW w:w="4831" w:type="dxa"/>
            <w:gridSpan w:val="6"/>
            <w:vAlign w:val="center"/>
          </w:tcPr>
          <w:p w:rsidR="00A07C72" w:rsidRPr="00A07C72" w:rsidRDefault="00A07C72" w:rsidP="00A07C72">
            <w:pPr>
              <w:spacing w:line="276" w:lineRule="auto"/>
              <w:rPr>
                <w:b/>
                <w:color w:val="0000FF"/>
              </w:rPr>
            </w:pPr>
            <w:r w:rsidRPr="00A07C72">
              <w:rPr>
                <w:b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A07C72" w:rsidRPr="00A07C72" w:rsidRDefault="00A07C72" w:rsidP="00A07C72">
            <w:pPr>
              <w:spacing w:line="276" w:lineRule="auto"/>
              <w:ind w:left="360"/>
              <w:rPr>
                <w:b/>
              </w:rPr>
            </w:pPr>
            <w:r w:rsidRPr="00A07C72">
              <w:rPr>
                <w:b/>
              </w:rPr>
              <w:t>35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A07C72" w:rsidRPr="00A07C72" w:rsidRDefault="00A07C72" w:rsidP="00A07C72">
            <w:pPr>
              <w:spacing w:line="276" w:lineRule="auto"/>
              <w:rPr>
                <w:b/>
              </w:rPr>
            </w:pPr>
            <w:r w:rsidRPr="00A07C72">
              <w:rPr>
                <w:b/>
              </w:rPr>
              <w:t>1,2</w:t>
            </w:r>
          </w:p>
        </w:tc>
      </w:tr>
      <w:tr w:rsidR="00A07C72" w:rsidRPr="00A07C72" w:rsidTr="00AD7305">
        <w:trPr>
          <w:trHeight w:val="70"/>
        </w:trPr>
        <w:tc>
          <w:tcPr>
            <w:tcW w:w="4831" w:type="dxa"/>
            <w:gridSpan w:val="6"/>
            <w:vAlign w:val="center"/>
          </w:tcPr>
          <w:p w:rsidR="00A07C72" w:rsidRPr="00A07C72" w:rsidRDefault="00A07C72" w:rsidP="00A07C72">
            <w:pPr>
              <w:spacing w:line="276" w:lineRule="auto"/>
              <w:rPr>
                <w:b/>
              </w:rPr>
            </w:pPr>
            <w:r w:rsidRPr="00A07C72">
              <w:rPr>
                <w:b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A07C72" w:rsidRPr="00A07C72" w:rsidRDefault="00A07C72" w:rsidP="00A07C72">
            <w:pPr>
              <w:spacing w:line="276" w:lineRule="auto"/>
              <w:ind w:left="360"/>
              <w:rPr>
                <w:b/>
              </w:rPr>
            </w:pPr>
            <w:r w:rsidRPr="00A07C72">
              <w:rPr>
                <w:b/>
              </w:rPr>
              <w:t>45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A07C72" w:rsidRPr="00A07C72" w:rsidRDefault="00A07C72" w:rsidP="00A07C72">
            <w:pPr>
              <w:spacing w:line="276" w:lineRule="auto"/>
              <w:rPr>
                <w:b/>
              </w:rPr>
            </w:pPr>
            <w:r w:rsidRPr="00A07C72">
              <w:rPr>
                <w:b/>
              </w:rPr>
              <w:t>1,5</w:t>
            </w:r>
          </w:p>
        </w:tc>
      </w:tr>
      <w:tr w:rsidR="00A07C72" w:rsidRPr="00A07C72" w:rsidTr="00AD7305">
        <w:trPr>
          <w:trHeight w:val="70"/>
        </w:trPr>
        <w:tc>
          <w:tcPr>
            <w:tcW w:w="4831" w:type="dxa"/>
            <w:gridSpan w:val="6"/>
            <w:vAlign w:val="center"/>
          </w:tcPr>
          <w:p w:rsidR="00A07C72" w:rsidRPr="00A07C72" w:rsidRDefault="00A07C72" w:rsidP="00A07C72">
            <w:pPr>
              <w:spacing w:line="276" w:lineRule="auto"/>
              <w:rPr>
                <w:b/>
              </w:rPr>
            </w:pPr>
            <w:r w:rsidRPr="00A07C72">
              <w:rPr>
                <w:b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A07C72" w:rsidRPr="00A07C72" w:rsidRDefault="00A07C72" w:rsidP="00A07C72">
            <w:pPr>
              <w:spacing w:line="276" w:lineRule="auto"/>
              <w:ind w:left="360"/>
              <w:rPr>
                <w:b/>
              </w:rPr>
            </w:pPr>
            <w:r w:rsidRPr="00A07C72">
              <w:rPr>
                <w:b/>
              </w:rPr>
              <w:t>120</w:t>
            </w:r>
          </w:p>
        </w:tc>
        <w:tc>
          <w:tcPr>
            <w:tcW w:w="2494" w:type="dxa"/>
            <w:gridSpan w:val="3"/>
            <w:vAlign w:val="center"/>
          </w:tcPr>
          <w:p w:rsidR="00A07C72" w:rsidRPr="00A07C72" w:rsidRDefault="00A07C72" w:rsidP="00A07C72">
            <w:pPr>
              <w:spacing w:line="276" w:lineRule="auto"/>
              <w:ind w:left="360"/>
              <w:rPr>
                <w:b/>
              </w:rPr>
            </w:pPr>
            <w:r w:rsidRPr="00A07C72">
              <w:rPr>
                <w:b/>
              </w:rPr>
              <w:t>4</w:t>
            </w:r>
          </w:p>
        </w:tc>
      </w:tr>
      <w:tr w:rsidR="00A07C72" w:rsidRPr="00A07C72" w:rsidTr="00AD7305">
        <w:trPr>
          <w:trHeight w:val="465"/>
        </w:trPr>
        <w:tc>
          <w:tcPr>
            <w:tcW w:w="9741" w:type="dxa"/>
            <w:gridSpan w:val="11"/>
            <w:vAlign w:val="center"/>
          </w:tcPr>
          <w:p w:rsidR="00A07C72" w:rsidRPr="00A07C72" w:rsidRDefault="00A07C72" w:rsidP="004444A5">
            <w:pPr>
              <w:numPr>
                <w:ilvl w:val="0"/>
                <w:numId w:val="40"/>
              </w:numPr>
              <w:spacing w:line="276" w:lineRule="auto"/>
              <w:rPr>
                <w:b/>
                <w:bCs/>
                <w:iCs/>
                <w:color w:val="0000FF"/>
              </w:rPr>
            </w:pPr>
            <w:r w:rsidRPr="00A07C72">
              <w:rPr>
                <w:b/>
              </w:rPr>
              <w:t>Informacje dodatkowe</w:t>
            </w:r>
          </w:p>
        </w:tc>
      </w:tr>
      <w:tr w:rsidR="00A07C72" w:rsidRPr="00A07C72" w:rsidTr="00AD7305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A07C72" w:rsidRPr="00A07C72" w:rsidRDefault="00A07C72" w:rsidP="00A07C72">
            <w:pPr>
              <w:spacing w:line="276" w:lineRule="auto"/>
              <w:rPr>
                <w:b/>
              </w:rPr>
            </w:pPr>
            <w:r w:rsidRPr="00A07C72">
              <w:rPr>
                <w:b/>
              </w:rPr>
              <w:t xml:space="preserve">Koło Naukowe Stomatologii Zachowawczej; opiekun: dr n. med. Marcin </w:t>
            </w:r>
            <w:proofErr w:type="spellStart"/>
            <w:r w:rsidRPr="00A07C72">
              <w:rPr>
                <w:b/>
              </w:rPr>
              <w:t>Aluchna</w:t>
            </w:r>
            <w:proofErr w:type="spellEnd"/>
          </w:p>
          <w:p w:rsidR="00A07C72" w:rsidRPr="00A07C72" w:rsidRDefault="00A07C72" w:rsidP="00A07C72">
            <w:pPr>
              <w:spacing w:line="276" w:lineRule="auto"/>
              <w:rPr>
                <w:b/>
                <w:color w:val="7F7F7F"/>
              </w:rPr>
            </w:pPr>
          </w:p>
        </w:tc>
      </w:tr>
    </w:tbl>
    <w:p w:rsidR="00E24928" w:rsidRDefault="00E24928"/>
    <w:p w:rsidR="00EE7C56" w:rsidRDefault="00EE7C56"/>
    <w:p w:rsidR="00EE7C56" w:rsidRDefault="00EE7C56"/>
    <w:p w:rsidR="00EE7C56" w:rsidRDefault="00EE7C56"/>
    <w:p w:rsidR="00EE7C56" w:rsidRDefault="00EE7C56"/>
    <w:p w:rsidR="00EE7C56" w:rsidRDefault="00EE7C56"/>
    <w:p w:rsidR="00EE7C56" w:rsidRDefault="00EE7C56"/>
    <w:p w:rsidR="00EE7C56" w:rsidRDefault="00EE7C56"/>
    <w:p w:rsidR="00EE7C56" w:rsidRDefault="00EE7C56"/>
    <w:p w:rsidR="00EE7C56" w:rsidRDefault="00EE7C56"/>
    <w:p w:rsidR="00EE7C56" w:rsidRDefault="00EE7C56"/>
    <w:p w:rsidR="00EE7C56" w:rsidRDefault="00EE7C56"/>
    <w:p w:rsidR="00EE7C56" w:rsidRDefault="00EE7C56"/>
    <w:p w:rsidR="00EE7C56" w:rsidRDefault="00EE7C56"/>
    <w:p w:rsidR="00EE7C56" w:rsidRDefault="00EE7C56"/>
    <w:p w:rsidR="00EE7C56" w:rsidRDefault="00EE7C56"/>
    <w:p w:rsidR="00EE7C56" w:rsidRDefault="00EE7C56"/>
    <w:p w:rsidR="00EE7C56" w:rsidRDefault="00EE7C56"/>
    <w:p w:rsidR="00EE7C56" w:rsidRDefault="00EE7C56"/>
    <w:p w:rsidR="00EE7C56" w:rsidRDefault="00EE7C56"/>
    <w:p w:rsidR="00EE7C56" w:rsidRDefault="00EE7C56"/>
    <w:p w:rsidR="00EE7C56" w:rsidRDefault="00EE7C56"/>
    <w:p w:rsidR="00EE7C56" w:rsidRDefault="00EE7C56"/>
    <w:p w:rsidR="00EE7C56" w:rsidRDefault="00EE7C56"/>
    <w:p w:rsidR="00EE7C56" w:rsidRDefault="00EE7C56"/>
    <w:p w:rsidR="00EE7C56" w:rsidRDefault="00EE7C56"/>
    <w:p w:rsidR="00EE7C56" w:rsidRDefault="00EE7C56"/>
    <w:p w:rsidR="00EE7C56" w:rsidRDefault="00EE7C56"/>
    <w:p w:rsidR="00EE7C56" w:rsidRDefault="00EE7C56"/>
    <w:p w:rsidR="00EE7C56" w:rsidRDefault="00EE7C56"/>
    <w:p w:rsidR="00EE7C56" w:rsidRDefault="00EE7C56"/>
    <w:p w:rsidR="00EE7C56" w:rsidRDefault="00EE7C56"/>
    <w:p w:rsidR="00EE7C56" w:rsidRDefault="00EE7C56"/>
    <w:p w:rsidR="00EE7C56" w:rsidRDefault="00EE7C56"/>
    <w:p w:rsidR="00EE7C56" w:rsidRDefault="00EE7C56"/>
    <w:p w:rsidR="00EE7C56" w:rsidRDefault="00EE7C56"/>
    <w:p w:rsidR="00EE7C56" w:rsidRDefault="00EE7C56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EE7C56" w:rsidRPr="00EE7C56" w:rsidTr="00AD7305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EE7C56" w:rsidRPr="00EE7C56" w:rsidRDefault="00EE7C56" w:rsidP="004444A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EE7C56">
              <w:rPr>
                <w:rFonts w:ascii="Arial" w:hAnsi="Arial" w:cs="Arial"/>
                <w:b/>
                <w:bCs/>
                <w:iCs/>
                <w:szCs w:val="22"/>
              </w:rPr>
              <w:t>Metryczka</w:t>
            </w:r>
          </w:p>
        </w:tc>
      </w:tr>
      <w:tr w:rsidR="00EE7C56" w:rsidRPr="00EE7C56" w:rsidTr="00AD730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E7C56" w:rsidRPr="00EE7C56" w:rsidRDefault="00EE7C56" w:rsidP="00EE7C5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E7C56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E7C56" w:rsidRPr="00EE7C56" w:rsidRDefault="00EE7C56" w:rsidP="00EE7C56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EE7C56">
              <w:rPr>
                <w:bCs/>
                <w:iCs/>
                <w:sz w:val="20"/>
                <w:szCs w:val="20"/>
              </w:rPr>
              <w:t>Lekarsko-Dentystyczny</w:t>
            </w:r>
          </w:p>
        </w:tc>
      </w:tr>
      <w:tr w:rsidR="00EE7C56" w:rsidRPr="00EE7C56" w:rsidTr="00AD7305">
        <w:trPr>
          <w:gridAfter w:val="1"/>
          <w:wAfter w:w="78" w:type="dxa"/>
          <w:trHeight w:val="821"/>
        </w:trPr>
        <w:tc>
          <w:tcPr>
            <w:tcW w:w="3911" w:type="dxa"/>
            <w:gridSpan w:val="5"/>
            <w:vAlign w:val="center"/>
          </w:tcPr>
          <w:p w:rsidR="00EE7C56" w:rsidRPr="00EE7C56" w:rsidRDefault="00EE7C56" w:rsidP="00EE7C5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E7C56">
              <w:rPr>
                <w:rFonts w:ascii="Arial" w:hAnsi="Arial" w:cs="Arial"/>
                <w:sz w:val="20"/>
                <w:szCs w:val="20"/>
              </w:rPr>
              <w:t>Program kształcenia: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E7C56" w:rsidRPr="00EE7C56" w:rsidRDefault="00EE7C56" w:rsidP="00EE7C56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EE7C56"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EE7C56" w:rsidRPr="00EE7C56" w:rsidRDefault="00EE7C56" w:rsidP="00EE7C56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EE7C56">
              <w:rPr>
                <w:bCs/>
                <w:iCs/>
                <w:sz w:val="22"/>
                <w:szCs w:val="22"/>
              </w:rPr>
              <w:t xml:space="preserve">Specjalność:  </w:t>
            </w:r>
            <w:r w:rsidRPr="00EE7C56"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EE7C56" w:rsidRPr="00EE7C56" w:rsidRDefault="00EE7C56" w:rsidP="00EE7C56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EE7C56"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 w:rsidRPr="00EE7C56"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 w:rsidRPr="00EE7C56"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EE7C56" w:rsidRPr="00EE7C56" w:rsidTr="00AD730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E7C56" w:rsidRPr="00EE7C56" w:rsidRDefault="00EE7C56" w:rsidP="00EE7C5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7C56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E7C56" w:rsidRPr="00EE7C56" w:rsidRDefault="00EE7C56" w:rsidP="00EE7C56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EE7C56">
              <w:rPr>
                <w:bCs/>
                <w:iCs/>
                <w:sz w:val="20"/>
                <w:szCs w:val="20"/>
              </w:rPr>
              <w:t>2016-2017</w:t>
            </w:r>
          </w:p>
        </w:tc>
      </w:tr>
      <w:tr w:rsidR="00EE7C56" w:rsidRPr="00EE7C56" w:rsidTr="00AD730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E7C56" w:rsidRPr="00EE7C56" w:rsidRDefault="00EE7C56" w:rsidP="00EE7C5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E7C56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E7C56" w:rsidRPr="00EE7C56" w:rsidRDefault="00EE7C56" w:rsidP="00EE7C56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EE7C56">
              <w:rPr>
                <w:b/>
              </w:rPr>
              <w:t>Propedeutyka chirurgii ogólnej</w:t>
            </w:r>
          </w:p>
        </w:tc>
      </w:tr>
      <w:tr w:rsidR="00EE7C56" w:rsidRPr="00EE7C56" w:rsidTr="00AD730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E7C56" w:rsidRPr="00EE7C56" w:rsidRDefault="00EE7C56" w:rsidP="00EE7C5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E7C56">
              <w:rPr>
                <w:rFonts w:ascii="Arial" w:hAnsi="Arial" w:cs="Arial"/>
                <w:sz w:val="20"/>
                <w:szCs w:val="20"/>
              </w:rPr>
              <w:t>Kod przedmiotu</w:t>
            </w:r>
            <w:r w:rsidRPr="00EE7C56">
              <w:rPr>
                <w:rFonts w:ascii="Arial" w:hAnsi="Arial" w:cs="Arial"/>
                <w:i/>
                <w:color w:val="808080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E7C56" w:rsidRPr="00EE7C56" w:rsidRDefault="00EE7C56" w:rsidP="00EE7C56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16"/>
                <w:szCs w:val="16"/>
              </w:rPr>
            </w:pPr>
            <w:r w:rsidRPr="00EE7C5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29683</w:t>
            </w:r>
          </w:p>
        </w:tc>
      </w:tr>
      <w:tr w:rsidR="00EE7C56" w:rsidRPr="00EE7C56" w:rsidTr="00AD730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E7C56" w:rsidRPr="00EE7C56" w:rsidRDefault="00EE7C56" w:rsidP="00EE7C5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E7C56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E7C56" w:rsidRPr="00EE7C56" w:rsidRDefault="00EE7C56" w:rsidP="00EE7C56">
            <w:pPr>
              <w:autoSpaceDE w:val="0"/>
              <w:autoSpaceDN w:val="0"/>
              <w:adjustRightInd w:val="0"/>
            </w:pPr>
            <w:r w:rsidRPr="00EE7C56">
              <w:t>Katedra i Klinika Chirurgii Ogólnej, Gastroenterologicznej i Onkologicznej</w:t>
            </w:r>
          </w:p>
          <w:p w:rsidR="00EE7C56" w:rsidRPr="00EE7C56" w:rsidRDefault="00EE7C56" w:rsidP="00EE7C56">
            <w:pPr>
              <w:autoSpaceDE w:val="0"/>
              <w:autoSpaceDN w:val="0"/>
              <w:adjustRightInd w:val="0"/>
            </w:pPr>
            <w:r w:rsidRPr="00EE7C56">
              <w:t>SP CSK ul. Banacha 1a Warszawa</w:t>
            </w:r>
          </w:p>
          <w:p w:rsidR="00EE7C56" w:rsidRPr="00EE7C56" w:rsidRDefault="00EE7C56" w:rsidP="00EE7C56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EE7C56">
              <w:t>Tel. 22 599-22-57</w:t>
            </w:r>
          </w:p>
        </w:tc>
      </w:tr>
      <w:tr w:rsidR="00EE7C56" w:rsidRPr="00EE7C56" w:rsidTr="00AD730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E7C56" w:rsidRPr="00EE7C56" w:rsidRDefault="00EE7C56" w:rsidP="00EE7C5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E7C56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E7C56" w:rsidRPr="00EE7C56" w:rsidRDefault="00EE7C56" w:rsidP="00EE7C56">
            <w:pPr>
              <w:jc w:val="both"/>
              <w:rPr>
                <w:sz w:val="20"/>
                <w:szCs w:val="20"/>
                <w:lang w:val="en-US"/>
              </w:rPr>
            </w:pPr>
            <w:r w:rsidRPr="00EE7C56">
              <w:rPr>
                <w:lang w:val="en-US"/>
              </w:rPr>
              <w:t xml:space="preserve">Prof. </w:t>
            </w:r>
            <w:proofErr w:type="spellStart"/>
            <w:r w:rsidRPr="00EE7C56">
              <w:rPr>
                <w:lang w:val="en-US"/>
              </w:rPr>
              <w:t>dr</w:t>
            </w:r>
            <w:proofErr w:type="spellEnd"/>
            <w:r w:rsidRPr="00EE7C56">
              <w:rPr>
                <w:lang w:val="en-US"/>
              </w:rPr>
              <w:t xml:space="preserve"> hab. n. med. </w:t>
            </w:r>
            <w:r w:rsidRPr="00EE7C56">
              <w:t>Maciej Słodkowski</w:t>
            </w:r>
          </w:p>
        </w:tc>
      </w:tr>
      <w:tr w:rsidR="00EE7C56" w:rsidRPr="00EE7C56" w:rsidTr="00AD730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E7C56" w:rsidRPr="00EE7C56" w:rsidRDefault="00EE7C56" w:rsidP="00EE7C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7C56"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E7C56" w:rsidRPr="00EE7C56" w:rsidRDefault="00EE7C56" w:rsidP="00EE7C56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EE7C56">
              <w:rPr>
                <w:bCs/>
                <w:iCs/>
                <w:sz w:val="20"/>
                <w:szCs w:val="20"/>
              </w:rPr>
              <w:t>III</w:t>
            </w:r>
          </w:p>
        </w:tc>
      </w:tr>
      <w:tr w:rsidR="00EE7C56" w:rsidRPr="00EE7C56" w:rsidTr="00AD730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E7C56" w:rsidRPr="00EE7C56" w:rsidRDefault="00EE7C56" w:rsidP="00EE7C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7C56"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E7C56" w:rsidRPr="00EE7C56" w:rsidRDefault="00EE7C56" w:rsidP="00EE7C56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EE7C56">
              <w:rPr>
                <w:bCs/>
                <w:iCs/>
                <w:sz w:val="20"/>
                <w:szCs w:val="20"/>
              </w:rPr>
              <w:t>5</w:t>
            </w:r>
          </w:p>
        </w:tc>
      </w:tr>
      <w:tr w:rsidR="00EE7C56" w:rsidRPr="00EE7C56" w:rsidTr="00AD730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E7C56" w:rsidRPr="00EE7C56" w:rsidRDefault="00EE7C56" w:rsidP="00EE7C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7C56"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E7C56" w:rsidRPr="00EE7C56" w:rsidRDefault="00EE7C56" w:rsidP="00EE7C56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EE7C56">
              <w:rPr>
                <w:bCs/>
                <w:iCs/>
                <w:sz w:val="20"/>
                <w:szCs w:val="20"/>
              </w:rPr>
              <w:t>podstawowy</w:t>
            </w:r>
          </w:p>
        </w:tc>
      </w:tr>
      <w:tr w:rsidR="00EE7C56" w:rsidRPr="00EE7C56" w:rsidTr="00AD730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E7C56" w:rsidRPr="00EE7C56" w:rsidRDefault="00EE7C56" w:rsidP="00EE7C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7C56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E7C56" w:rsidRPr="00EE7C56" w:rsidRDefault="00EE7C56" w:rsidP="00EE7C56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EE7C56">
              <w:rPr>
                <w:bCs/>
                <w:iCs/>
                <w:sz w:val="20"/>
                <w:szCs w:val="20"/>
              </w:rPr>
              <w:t>Lek. med. Monika Wojtasik</w:t>
            </w:r>
          </w:p>
          <w:p w:rsidR="00EE7C56" w:rsidRPr="00EE7C56" w:rsidRDefault="00EE7C56" w:rsidP="00EE7C56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EE7C56">
              <w:rPr>
                <w:bCs/>
                <w:iCs/>
                <w:sz w:val="20"/>
                <w:szCs w:val="20"/>
              </w:rPr>
              <w:t>Lek. med. Andrzej Krajewski</w:t>
            </w:r>
          </w:p>
        </w:tc>
      </w:tr>
      <w:tr w:rsidR="00EE7C56" w:rsidRPr="00EE7C56" w:rsidTr="00AD730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E7C56" w:rsidRPr="00EE7C56" w:rsidRDefault="00EE7C56" w:rsidP="00EE7C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7C56">
              <w:rPr>
                <w:rFonts w:ascii="Arial" w:hAnsi="Arial" w:cs="Arial"/>
                <w:sz w:val="20"/>
                <w:szCs w:val="20"/>
              </w:rPr>
              <w:t>Erasmus TAK/NIE: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E7C56" w:rsidRPr="00EE7C56" w:rsidRDefault="00EE7C56" w:rsidP="00EE7C56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EE7C56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EE7C56" w:rsidRPr="00EE7C56" w:rsidTr="00AD730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E7C56" w:rsidRPr="00EE7C56" w:rsidRDefault="00EE7C56" w:rsidP="00EE7C5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E7C56"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E7C56" w:rsidRPr="00EE7C56" w:rsidRDefault="00EE7C56" w:rsidP="00EE7C56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EE7C56">
              <w:rPr>
                <w:bCs/>
                <w:iCs/>
                <w:sz w:val="20"/>
                <w:szCs w:val="20"/>
              </w:rPr>
              <w:t>Monika Wojtasik</w:t>
            </w:r>
          </w:p>
        </w:tc>
      </w:tr>
      <w:tr w:rsidR="00EE7C56" w:rsidRPr="00EE7C56" w:rsidTr="00AD730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E7C56" w:rsidRPr="00EE7C56" w:rsidRDefault="00EE7C56" w:rsidP="00EE7C5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7C56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E7C56" w:rsidRPr="00EE7C56" w:rsidRDefault="00EE7C56" w:rsidP="00EE7C56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EE7C56"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EE7C56" w:rsidRPr="00EE7C56" w:rsidTr="00AD7305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EE7C56" w:rsidRPr="00EE7C56" w:rsidRDefault="00EE7C56" w:rsidP="004444A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EE7C56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EE7C56" w:rsidRPr="00EE7C56" w:rsidTr="00AD7305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EE7C56" w:rsidRPr="00EE7C56" w:rsidRDefault="00EE7C56" w:rsidP="004444A5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E7C5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Zapoznanie studenta z podstawowymi informacjami dotyczącymi chirurgii ogólnej – wskazań do leczenia, metod leczenia, szczegółowych zagadnień takich jak leczenie ran, ostrych stanów w chirurgii, nowotworów przewodu pokarmowego. </w:t>
            </w:r>
          </w:p>
        </w:tc>
      </w:tr>
      <w:tr w:rsidR="00EE7C56" w:rsidRPr="00EE7C56" w:rsidTr="00AD7305">
        <w:trPr>
          <w:trHeight w:val="312"/>
        </w:trPr>
        <w:tc>
          <w:tcPr>
            <w:tcW w:w="9741" w:type="dxa"/>
            <w:gridSpan w:val="11"/>
            <w:vAlign w:val="center"/>
          </w:tcPr>
          <w:p w:rsidR="00EE7C56" w:rsidRPr="00EE7C56" w:rsidRDefault="00EE7C56" w:rsidP="004444A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EE7C56">
              <w:br w:type="page"/>
            </w:r>
            <w:r w:rsidRPr="00EE7C56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EE7C56" w:rsidRPr="00EE7C56" w:rsidTr="00AD7305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EE7C56" w:rsidRPr="00EE7C56" w:rsidRDefault="00EE7C56" w:rsidP="004444A5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E7C56">
              <w:rPr>
                <w:rFonts w:ascii="Arial" w:hAnsi="Arial" w:cs="Arial"/>
                <w:bCs/>
                <w:iCs/>
                <w:sz w:val="20"/>
                <w:szCs w:val="20"/>
              </w:rPr>
              <w:t>Nie dotyczy</w:t>
            </w:r>
          </w:p>
        </w:tc>
      </w:tr>
      <w:tr w:rsidR="00EE7C56" w:rsidRPr="00EE7C56" w:rsidTr="00AD7305">
        <w:trPr>
          <w:trHeight w:val="344"/>
        </w:trPr>
        <w:tc>
          <w:tcPr>
            <w:tcW w:w="9741" w:type="dxa"/>
            <w:gridSpan w:val="11"/>
            <w:vAlign w:val="center"/>
          </w:tcPr>
          <w:p w:rsidR="00EE7C56" w:rsidRPr="00EE7C56" w:rsidRDefault="00EE7C56" w:rsidP="004444A5">
            <w:pPr>
              <w:numPr>
                <w:ilvl w:val="0"/>
                <w:numId w:val="4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EE7C56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EE7C56" w:rsidRPr="00EE7C56" w:rsidTr="00AD7305">
        <w:trPr>
          <w:trHeight w:val="465"/>
        </w:trPr>
        <w:tc>
          <w:tcPr>
            <w:tcW w:w="9741" w:type="dxa"/>
            <w:gridSpan w:val="11"/>
            <w:vAlign w:val="center"/>
          </w:tcPr>
          <w:p w:rsidR="00EE7C56" w:rsidRPr="00EE7C56" w:rsidRDefault="00EE7C56" w:rsidP="00EE7C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E7C5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EE7C56" w:rsidRPr="00EE7C56" w:rsidTr="00AD7305">
        <w:trPr>
          <w:trHeight w:val="465"/>
        </w:trPr>
        <w:tc>
          <w:tcPr>
            <w:tcW w:w="2448" w:type="dxa"/>
            <w:gridSpan w:val="3"/>
            <w:vAlign w:val="center"/>
          </w:tcPr>
          <w:p w:rsidR="00EE7C56" w:rsidRPr="00EE7C56" w:rsidRDefault="00EE7C56" w:rsidP="00EE7C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E7C56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EE7C56" w:rsidRPr="00EE7C56" w:rsidRDefault="00EE7C56" w:rsidP="00EE7C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E7C56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EE7C56" w:rsidRPr="00EE7C56" w:rsidRDefault="00EE7C56" w:rsidP="00EE7C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E7C56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EE7C56" w:rsidRPr="00EE7C56" w:rsidTr="00AD7305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EE7C56" w:rsidRPr="00EE7C56" w:rsidRDefault="00EE7C56" w:rsidP="00EE7C56">
            <w:pPr>
              <w:jc w:val="center"/>
            </w:pPr>
            <w:r w:rsidRPr="00EE7C56">
              <w:t>HS_W02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EE7C56" w:rsidRPr="00EE7C56" w:rsidRDefault="00EE7C56" w:rsidP="00EE7C56">
            <w:pPr>
              <w:jc w:val="center"/>
            </w:pPr>
            <w:r w:rsidRPr="00EE7C56">
              <w:t xml:space="preserve">posiada niezbędną wiedzę ogólną i kierunkową w zakresie podstawowych nauk medycznych i stomatologicznych oraz umiejętność stosowania metod i technik w zakresie zadań zawodowych właściwych dla higieny </w:t>
            </w:r>
            <w:r w:rsidRPr="00EE7C56">
              <w:lastRenderedPageBreak/>
              <w:t>stomatologicznej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EE7C56" w:rsidRPr="00EE7C56" w:rsidRDefault="00EE7C56" w:rsidP="00EE7C5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E7C56">
              <w:lastRenderedPageBreak/>
              <w:t>P6S_WG</w:t>
            </w:r>
          </w:p>
        </w:tc>
      </w:tr>
      <w:tr w:rsidR="00EE7C56" w:rsidRPr="00EE7C56" w:rsidTr="00AD7305">
        <w:trPr>
          <w:trHeight w:val="627"/>
        </w:trPr>
        <w:tc>
          <w:tcPr>
            <w:tcW w:w="9741" w:type="dxa"/>
            <w:gridSpan w:val="11"/>
            <w:vAlign w:val="center"/>
          </w:tcPr>
          <w:p w:rsidR="00EE7C56" w:rsidRPr="00EE7C56" w:rsidRDefault="00EE7C56" w:rsidP="004444A5">
            <w:pPr>
              <w:numPr>
                <w:ilvl w:val="0"/>
                <w:numId w:val="4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EE7C56">
              <w:rPr>
                <w:rFonts w:ascii="Arial" w:hAnsi="Arial" w:cs="Arial"/>
                <w:b/>
                <w:bCs/>
                <w:szCs w:val="22"/>
                <w:lang w:eastAsia="en-US"/>
              </w:rPr>
              <w:lastRenderedPageBreak/>
              <w:t>Formy prowadzonych zajęć</w:t>
            </w:r>
          </w:p>
        </w:tc>
      </w:tr>
      <w:tr w:rsidR="00EE7C56" w:rsidRPr="00EE7C56" w:rsidTr="00AD7305">
        <w:trPr>
          <w:trHeight w:val="536"/>
        </w:trPr>
        <w:tc>
          <w:tcPr>
            <w:tcW w:w="2415" w:type="dxa"/>
            <w:gridSpan w:val="2"/>
            <w:vAlign w:val="center"/>
          </w:tcPr>
          <w:p w:rsidR="00EE7C56" w:rsidRPr="00EE7C56" w:rsidRDefault="00EE7C56" w:rsidP="00EE7C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E7C56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EE7C56" w:rsidRPr="00EE7C56" w:rsidRDefault="00EE7C56" w:rsidP="00EE7C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E7C56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EE7C56" w:rsidRPr="00EE7C56" w:rsidRDefault="00EE7C56" w:rsidP="00EE7C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E7C56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EE7C56" w:rsidRPr="00EE7C56" w:rsidRDefault="00EE7C56" w:rsidP="00EE7C56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E7C56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EE7C56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EE7C56" w:rsidRPr="00EE7C56" w:rsidTr="00AD7305">
        <w:trPr>
          <w:trHeight w:val="70"/>
        </w:trPr>
        <w:tc>
          <w:tcPr>
            <w:tcW w:w="2415" w:type="dxa"/>
            <w:gridSpan w:val="2"/>
            <w:vAlign w:val="center"/>
          </w:tcPr>
          <w:p w:rsidR="00EE7C56" w:rsidRPr="00EE7C56" w:rsidRDefault="00EE7C56" w:rsidP="00EE7C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E7C56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EE7C56" w:rsidRPr="00EE7C56" w:rsidRDefault="00EE7C56" w:rsidP="00EE7C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E7C56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E7C56" w:rsidRPr="00EE7C56" w:rsidRDefault="00EE7C56" w:rsidP="00EE7C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E7C56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vAlign w:val="center"/>
          </w:tcPr>
          <w:p w:rsidR="00EE7C56" w:rsidRPr="00EE7C56" w:rsidRDefault="00EE7C56" w:rsidP="00EE7C56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 w:rsidRPr="00EE7C56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-</w:t>
            </w:r>
          </w:p>
        </w:tc>
      </w:tr>
      <w:tr w:rsidR="00EE7C56" w:rsidRPr="00EE7C56" w:rsidTr="00AD7305">
        <w:trPr>
          <w:trHeight w:val="70"/>
        </w:trPr>
        <w:tc>
          <w:tcPr>
            <w:tcW w:w="2415" w:type="dxa"/>
            <w:gridSpan w:val="2"/>
            <w:vAlign w:val="center"/>
          </w:tcPr>
          <w:p w:rsidR="00EE7C56" w:rsidRPr="00EE7C56" w:rsidRDefault="00EE7C56" w:rsidP="00EE7C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E7C56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EE7C56" w:rsidRPr="00EE7C56" w:rsidRDefault="00EE7C56" w:rsidP="00EE7C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E7C56">
              <w:rPr>
                <w:rFonts w:ascii="Arial" w:hAnsi="Arial" w:cs="Arial"/>
                <w:bCs/>
                <w:iCs/>
                <w:sz w:val="18"/>
                <w:szCs w:val="20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E7C56" w:rsidRPr="00EE7C56" w:rsidRDefault="00EE7C56" w:rsidP="00EE7C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E7C56">
              <w:rPr>
                <w:rFonts w:ascii="Arial" w:hAnsi="Arial" w:cs="Arial"/>
                <w:bCs/>
                <w:iCs/>
                <w:sz w:val="18"/>
                <w:szCs w:val="20"/>
              </w:rPr>
              <w:t>1,2</w:t>
            </w:r>
          </w:p>
        </w:tc>
        <w:tc>
          <w:tcPr>
            <w:tcW w:w="2494" w:type="dxa"/>
            <w:gridSpan w:val="3"/>
            <w:vAlign w:val="center"/>
          </w:tcPr>
          <w:p w:rsidR="00EE7C56" w:rsidRPr="00EE7C56" w:rsidRDefault="00EE7C56" w:rsidP="00EE7C56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EE7C56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20</w:t>
            </w:r>
          </w:p>
        </w:tc>
      </w:tr>
      <w:tr w:rsidR="00EE7C56" w:rsidRPr="00EE7C56" w:rsidTr="00AD7305">
        <w:trPr>
          <w:trHeight w:val="70"/>
        </w:trPr>
        <w:tc>
          <w:tcPr>
            <w:tcW w:w="2415" w:type="dxa"/>
            <w:gridSpan w:val="2"/>
            <w:vAlign w:val="center"/>
          </w:tcPr>
          <w:p w:rsidR="00EE7C56" w:rsidRPr="00EE7C56" w:rsidRDefault="00EE7C56" w:rsidP="00EE7C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E7C56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EE7C56" w:rsidRPr="00EE7C56" w:rsidRDefault="00EE7C56" w:rsidP="00EE7C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E7C56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E7C56" w:rsidRPr="00EE7C56" w:rsidRDefault="00EE7C56" w:rsidP="00EE7C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E7C56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vAlign w:val="center"/>
          </w:tcPr>
          <w:p w:rsidR="00EE7C56" w:rsidRPr="00EE7C56" w:rsidRDefault="00EE7C56" w:rsidP="00EE7C56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 w:rsidRPr="00EE7C56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-</w:t>
            </w:r>
          </w:p>
        </w:tc>
      </w:tr>
      <w:tr w:rsidR="00EE7C56" w:rsidRPr="00EE7C56" w:rsidTr="00AD7305">
        <w:trPr>
          <w:trHeight w:val="465"/>
        </w:trPr>
        <w:tc>
          <w:tcPr>
            <w:tcW w:w="9741" w:type="dxa"/>
            <w:gridSpan w:val="11"/>
            <w:vAlign w:val="center"/>
          </w:tcPr>
          <w:p w:rsidR="00EE7C56" w:rsidRPr="00EE7C56" w:rsidRDefault="00EE7C56" w:rsidP="004444A5">
            <w:pPr>
              <w:numPr>
                <w:ilvl w:val="0"/>
                <w:numId w:val="4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EE7C56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EE7C56" w:rsidRPr="00EE7C56" w:rsidTr="00AD7305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EE7C56" w:rsidRPr="00EE7C56" w:rsidRDefault="00EE7C56" w:rsidP="00EE7C56">
            <w:pPr>
              <w:autoSpaceDE w:val="0"/>
              <w:autoSpaceDN w:val="0"/>
              <w:adjustRightInd w:val="0"/>
              <w:ind w:left="360"/>
            </w:pPr>
            <w:r w:rsidRPr="00EE7C56">
              <w:t xml:space="preserve">S1 - Omówienie podstawowych zagadnień z zakresu chirurgii: profile klinik chirurgicznych, zarys organizacji pracy i rodzaj świadczonej pomocy  w bloku operacyjnym, oddziale chirurgicznym i poradni chirurgicznej. </w:t>
            </w:r>
          </w:p>
          <w:p w:rsidR="00EE7C56" w:rsidRPr="00EE7C56" w:rsidRDefault="00EE7C56" w:rsidP="00EE7C56">
            <w:pPr>
              <w:autoSpaceDE w:val="0"/>
              <w:autoSpaceDN w:val="0"/>
              <w:adjustRightInd w:val="0"/>
              <w:ind w:left="360"/>
            </w:pPr>
            <w:r w:rsidRPr="00EE7C56">
              <w:t xml:space="preserve">Omówienie podstaw technik chirurgicznych i endoskopowych technik małoinwazyjnych: operacje klasyczne i laparoskopowe, endoskopia zabiegowa.   </w:t>
            </w:r>
          </w:p>
          <w:p w:rsidR="00EE7C56" w:rsidRPr="00EE7C56" w:rsidRDefault="00EE7C56" w:rsidP="00EE7C56">
            <w:pPr>
              <w:autoSpaceDE w:val="0"/>
              <w:autoSpaceDN w:val="0"/>
              <w:adjustRightInd w:val="0"/>
              <w:ind w:left="360"/>
            </w:pPr>
            <w:r w:rsidRPr="00EE7C56">
              <w:t xml:space="preserve">Kwalifikacja i przygotowanie chorego do leczenia operacyjnego. Zapobieganie powikłaniom w okresie pooperacyjnym. </w:t>
            </w:r>
          </w:p>
          <w:p w:rsidR="00EE7C56" w:rsidRPr="00EE7C56" w:rsidRDefault="00EE7C56" w:rsidP="00EE7C56">
            <w:pPr>
              <w:autoSpaceDE w:val="0"/>
              <w:autoSpaceDN w:val="0"/>
              <w:adjustRightInd w:val="0"/>
              <w:ind w:left="360"/>
            </w:pPr>
            <w:r w:rsidRPr="00EE7C56">
              <w:t xml:space="preserve">S2 - Rany: podział, gojenie, leczenie. Rodzaje oparzeń, złamań, rany przewlekłe – postępowanie. </w:t>
            </w:r>
          </w:p>
          <w:p w:rsidR="00EE7C56" w:rsidRPr="00EE7C56" w:rsidRDefault="00EE7C56" w:rsidP="00EE7C56">
            <w:pPr>
              <w:autoSpaceDE w:val="0"/>
              <w:autoSpaceDN w:val="0"/>
              <w:adjustRightInd w:val="0"/>
              <w:ind w:left="360"/>
            </w:pPr>
            <w:r w:rsidRPr="00EE7C56">
              <w:t>Zakażenia chirurgiczne: zakażenia rany,  Zakażenia wewnątrzszpitalne w oddziale chirurgicznym</w:t>
            </w:r>
          </w:p>
          <w:p w:rsidR="00EE7C56" w:rsidRPr="00EE7C56" w:rsidRDefault="00EE7C56" w:rsidP="00EE7C56">
            <w:pPr>
              <w:autoSpaceDE w:val="0"/>
              <w:autoSpaceDN w:val="0"/>
              <w:adjustRightInd w:val="0"/>
              <w:ind w:left="360"/>
            </w:pPr>
            <w:r w:rsidRPr="00EE7C56">
              <w:t xml:space="preserve">Wpływ chorób przewlekłych i ich leczenia na postępowanie w okresie okołooperacyjnym         ( cukrzyca, przewlekłe leczenie przeciwzakrzepowe, nadczynność tarczycy). </w:t>
            </w:r>
          </w:p>
          <w:p w:rsidR="00EE7C56" w:rsidRPr="00EE7C56" w:rsidRDefault="00EE7C56" w:rsidP="00EE7C56">
            <w:pPr>
              <w:autoSpaceDE w:val="0"/>
              <w:autoSpaceDN w:val="0"/>
              <w:adjustRightInd w:val="0"/>
              <w:ind w:left="360"/>
            </w:pPr>
            <w:r w:rsidRPr="00EE7C56">
              <w:t xml:space="preserve">Niedożywienie: przyczyny, rodzaje, objawy, znaczenie dla przebiegu leczenia chirurgicznego, leczenie (żywienie pozajelitowe, dojelitowe). </w:t>
            </w:r>
          </w:p>
          <w:p w:rsidR="00EE7C56" w:rsidRPr="00EE7C56" w:rsidRDefault="00EE7C56" w:rsidP="00EE7C56">
            <w:pPr>
              <w:autoSpaceDE w:val="0"/>
              <w:autoSpaceDN w:val="0"/>
              <w:adjustRightInd w:val="0"/>
              <w:ind w:left="360"/>
            </w:pPr>
            <w:r w:rsidRPr="00EE7C56">
              <w:t>S3 - Ostre choroby chirurgiczne, wskazania do leczenia operacyjnego w trybie pilnym (ostre zapalenie wyrostka robaczkowego, perforacja przewodu pokarmowego, niedrożność przewodu pokarmowego, ostre niedokrwienie kończyny dolnej, krwotok z przewodu pokarmowego, urazy).</w:t>
            </w:r>
          </w:p>
          <w:p w:rsidR="00EE7C56" w:rsidRPr="00EE7C56" w:rsidRDefault="00EE7C56" w:rsidP="00EE7C56">
            <w:pPr>
              <w:autoSpaceDE w:val="0"/>
              <w:autoSpaceDN w:val="0"/>
              <w:adjustRightInd w:val="0"/>
              <w:ind w:left="360"/>
            </w:pPr>
            <w:r w:rsidRPr="00EE7C56">
              <w:t xml:space="preserve">Nowotwory przewodu pokarmowego – objawy, diagnostyka i leczenie operacyjne. </w:t>
            </w:r>
          </w:p>
          <w:p w:rsidR="00EE7C56" w:rsidRPr="00EE7C56" w:rsidRDefault="00EE7C56" w:rsidP="00EE7C56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  <w:r w:rsidRPr="00EE7C56">
              <w:t>Najczęstsze wskazania do interwencji chirurgicznej w chorobach nie nowotworowych: żylaki kończyn dolnych, wole guzkowe, kamica pęcherzyka żółciowego, przepukliny ściany jamy brzusznej.</w:t>
            </w:r>
          </w:p>
          <w:p w:rsidR="00EE7C56" w:rsidRPr="00EE7C56" w:rsidRDefault="00EE7C56" w:rsidP="00EE7C5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C56" w:rsidRPr="00EE7C56" w:rsidTr="00AD7305">
        <w:trPr>
          <w:trHeight w:val="465"/>
        </w:trPr>
        <w:tc>
          <w:tcPr>
            <w:tcW w:w="9741" w:type="dxa"/>
            <w:gridSpan w:val="11"/>
            <w:vAlign w:val="center"/>
          </w:tcPr>
          <w:p w:rsidR="00EE7C56" w:rsidRPr="00EE7C56" w:rsidRDefault="00EE7C56" w:rsidP="004444A5">
            <w:pPr>
              <w:numPr>
                <w:ilvl w:val="0"/>
                <w:numId w:val="4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EE7C56">
              <w:rPr>
                <w:rFonts w:ascii="Arial" w:hAnsi="Arial" w:cs="Arial"/>
                <w:b/>
                <w:bCs/>
                <w:szCs w:val="22"/>
                <w:lang w:eastAsia="en-US"/>
              </w:rPr>
              <w:t>Sposoby weryfikacji efektów kształcenia</w:t>
            </w:r>
            <w:r w:rsidRPr="00EE7C5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  <w:t xml:space="preserve">   </w:t>
            </w:r>
          </w:p>
        </w:tc>
      </w:tr>
      <w:tr w:rsidR="00EE7C56" w:rsidRPr="00EE7C56" w:rsidTr="00AD7305">
        <w:trPr>
          <w:trHeight w:val="465"/>
        </w:trPr>
        <w:tc>
          <w:tcPr>
            <w:tcW w:w="1610" w:type="dxa"/>
            <w:vAlign w:val="center"/>
          </w:tcPr>
          <w:p w:rsidR="00EE7C56" w:rsidRPr="00EE7C56" w:rsidRDefault="00EE7C56" w:rsidP="00EE7C5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EE7C56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EE7C56" w:rsidRPr="00EE7C56" w:rsidRDefault="00EE7C56" w:rsidP="00EE7C5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E7C56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EE7C56" w:rsidRPr="00EE7C56" w:rsidRDefault="00EE7C56" w:rsidP="00EE7C5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E7C56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EE7C56" w:rsidRPr="00EE7C56" w:rsidRDefault="00EE7C56" w:rsidP="00EE7C5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E7C56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EE7C56" w:rsidRPr="00EE7C56" w:rsidTr="00AD7305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EE7C56" w:rsidRPr="00EE7C56" w:rsidRDefault="00EE7C56" w:rsidP="00EE7C56">
            <w:pPr>
              <w:rPr>
                <w:b/>
                <w:bCs/>
                <w:sz w:val="20"/>
                <w:szCs w:val="18"/>
              </w:rPr>
            </w:pPr>
            <w:r w:rsidRPr="00EE7C56">
              <w:rPr>
                <w:rFonts w:ascii="Arial" w:hAnsi="Arial" w:cs="Arial"/>
                <w:i/>
                <w:sz w:val="20"/>
                <w:szCs w:val="20"/>
              </w:rPr>
              <w:t>W02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EE7C56" w:rsidRPr="00EE7C56" w:rsidRDefault="00EE7C56" w:rsidP="00EE7C56">
            <w:pPr>
              <w:rPr>
                <w:b/>
                <w:bCs/>
                <w:sz w:val="20"/>
                <w:szCs w:val="18"/>
              </w:rPr>
            </w:pPr>
            <w:r w:rsidRPr="00EE7C56">
              <w:rPr>
                <w:rFonts w:ascii="Arial" w:hAnsi="Arial" w:cs="Arial"/>
                <w:i/>
                <w:sz w:val="20"/>
                <w:szCs w:val="20"/>
              </w:rPr>
              <w:t>S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EE7C56" w:rsidRPr="00EE7C56" w:rsidRDefault="00EE7C56" w:rsidP="00EE7C5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E7C56">
              <w:rPr>
                <w:rFonts w:ascii="Arial" w:hAnsi="Arial" w:cs="Arial"/>
                <w:bCs/>
                <w:i/>
                <w:sz w:val="20"/>
                <w:szCs w:val="20"/>
              </w:rPr>
              <w:t>Dyskusja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EE7C56" w:rsidRPr="00EE7C56" w:rsidRDefault="00EE7C56" w:rsidP="00EE7C56">
            <w:pPr>
              <w:rPr>
                <w:b/>
                <w:bCs/>
                <w:sz w:val="18"/>
                <w:szCs w:val="18"/>
              </w:rPr>
            </w:pPr>
            <w:r w:rsidRPr="00EE7C56">
              <w:rPr>
                <w:b/>
                <w:bCs/>
                <w:sz w:val="18"/>
                <w:szCs w:val="18"/>
              </w:rPr>
              <w:t>Aktywny udział w dyskusji</w:t>
            </w:r>
          </w:p>
        </w:tc>
      </w:tr>
      <w:tr w:rsidR="00EE7C56" w:rsidRPr="00EE7C56" w:rsidTr="00AD7305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EE7C56" w:rsidRPr="00EE7C56" w:rsidRDefault="00EE7C56" w:rsidP="00EE7C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EE7C56" w:rsidRPr="00EE7C56" w:rsidRDefault="00EE7C56" w:rsidP="00EE7C5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EE7C56" w:rsidRPr="00EE7C56" w:rsidRDefault="00EE7C56" w:rsidP="00EE7C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EE7C56" w:rsidRPr="00EE7C56" w:rsidRDefault="00EE7C56" w:rsidP="00EE7C56">
            <w:pPr>
              <w:rPr>
                <w:bCs/>
                <w:sz w:val="18"/>
                <w:szCs w:val="18"/>
              </w:rPr>
            </w:pPr>
          </w:p>
        </w:tc>
      </w:tr>
      <w:tr w:rsidR="00EE7C56" w:rsidRPr="00EE7C56" w:rsidTr="00AD7305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EE7C56" w:rsidRPr="00EE7C56" w:rsidRDefault="00EE7C56" w:rsidP="004444A5">
            <w:pPr>
              <w:numPr>
                <w:ilvl w:val="0"/>
                <w:numId w:val="4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EE7C56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EE7C56" w:rsidRPr="00EE7C56" w:rsidTr="00AD7305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EE7C56" w:rsidRPr="00EE7C56" w:rsidRDefault="00EE7C56" w:rsidP="00EE7C56">
            <w:pPr>
              <w:rPr>
                <w:rFonts w:ascii="Arial" w:hAnsi="Arial" w:cs="Arial"/>
                <w:b/>
                <w:bCs/>
              </w:rPr>
            </w:pPr>
            <w:r w:rsidRPr="00EE7C56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EE7C56">
              <w:rPr>
                <w:rFonts w:ascii="Arial" w:hAnsi="Arial" w:cs="Arial"/>
                <w:i/>
                <w:color w:val="7F7F7F"/>
                <w:sz w:val="18"/>
                <w:szCs w:val="18"/>
              </w:rPr>
              <w:t xml:space="preserve"> </w:t>
            </w:r>
            <w:r w:rsidRPr="00EE7C56">
              <w:rPr>
                <w:rFonts w:ascii="Arial" w:hAnsi="Arial" w:cs="Arial"/>
                <w:i/>
                <w:sz w:val="18"/>
                <w:szCs w:val="18"/>
              </w:rPr>
              <w:t>zaliczenie ustne bez oceny</w:t>
            </w:r>
          </w:p>
        </w:tc>
      </w:tr>
      <w:tr w:rsidR="00EE7C56" w:rsidRPr="00EE7C56" w:rsidTr="00AD7305">
        <w:trPr>
          <w:trHeight w:val="465"/>
        </w:trPr>
        <w:tc>
          <w:tcPr>
            <w:tcW w:w="9741" w:type="dxa"/>
            <w:gridSpan w:val="11"/>
            <w:vAlign w:val="center"/>
          </w:tcPr>
          <w:p w:rsidR="00EE7C56" w:rsidRPr="00EE7C56" w:rsidRDefault="00EE7C56" w:rsidP="004444A5">
            <w:pPr>
              <w:numPr>
                <w:ilvl w:val="0"/>
                <w:numId w:val="4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EE7C56">
              <w:rPr>
                <w:rFonts w:ascii="Arial" w:hAnsi="Arial" w:cs="Arial"/>
                <w:b/>
                <w:bCs/>
              </w:rPr>
              <w:lastRenderedPageBreak/>
              <w:t xml:space="preserve">Literatura </w:t>
            </w:r>
          </w:p>
        </w:tc>
      </w:tr>
      <w:tr w:rsidR="00EE7C56" w:rsidRPr="00EE7C56" w:rsidTr="00AD7305">
        <w:trPr>
          <w:trHeight w:val="1245"/>
        </w:trPr>
        <w:tc>
          <w:tcPr>
            <w:tcW w:w="9741" w:type="dxa"/>
            <w:gridSpan w:val="11"/>
            <w:vAlign w:val="center"/>
          </w:tcPr>
          <w:p w:rsidR="00EE7C56" w:rsidRPr="00EE7C56" w:rsidRDefault="00EE7C56" w:rsidP="00EE7C5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C56">
              <w:rPr>
                <w:rFonts w:ascii="Arial" w:hAnsi="Arial" w:cs="Arial"/>
                <w:sz w:val="20"/>
                <w:szCs w:val="20"/>
              </w:rPr>
              <w:t xml:space="preserve"> „Chirurgia dla pielęgniarek” Wojciech Rowiński, Artur Dziak; PZWL Warszawa 1999</w:t>
            </w:r>
          </w:p>
          <w:p w:rsidR="00EE7C56" w:rsidRPr="00EE7C56" w:rsidRDefault="00EE7C56" w:rsidP="00EE7C5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7C56">
              <w:rPr>
                <w:rFonts w:ascii="Arial" w:hAnsi="Arial" w:cs="Arial"/>
                <w:sz w:val="20"/>
                <w:szCs w:val="20"/>
              </w:rPr>
              <w:t xml:space="preserve">„Chirurgia – podręcznik dla studentów wydziałów nauk  o zdrowiu” pod red. Stanisława Głuszka wyd. </w:t>
            </w:r>
            <w:proofErr w:type="spellStart"/>
            <w:r w:rsidRPr="00EE7C56">
              <w:rPr>
                <w:rFonts w:ascii="Arial" w:hAnsi="Arial" w:cs="Arial"/>
                <w:sz w:val="20"/>
                <w:szCs w:val="20"/>
              </w:rPr>
              <w:t>Czelej</w:t>
            </w:r>
            <w:proofErr w:type="spellEnd"/>
            <w:r w:rsidRPr="00EE7C56">
              <w:rPr>
                <w:rFonts w:ascii="Arial" w:hAnsi="Arial" w:cs="Arial"/>
                <w:sz w:val="20"/>
                <w:szCs w:val="20"/>
              </w:rPr>
              <w:t xml:space="preserve"> Lublin 2008</w:t>
            </w:r>
          </w:p>
        </w:tc>
      </w:tr>
      <w:tr w:rsidR="00EE7C56" w:rsidRPr="00EE7C56" w:rsidTr="00AD7305">
        <w:trPr>
          <w:trHeight w:val="426"/>
        </w:trPr>
        <w:tc>
          <w:tcPr>
            <w:tcW w:w="9741" w:type="dxa"/>
            <w:gridSpan w:val="11"/>
            <w:vAlign w:val="center"/>
          </w:tcPr>
          <w:p w:rsidR="00EE7C56" w:rsidRPr="00EE7C56" w:rsidRDefault="00EE7C56" w:rsidP="004444A5">
            <w:pPr>
              <w:numPr>
                <w:ilvl w:val="0"/>
                <w:numId w:val="41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EE7C56">
              <w:rPr>
                <w:rFonts w:ascii="Arial" w:hAnsi="Arial" w:cs="Arial"/>
                <w:b/>
              </w:rPr>
              <w:t>Kalkulacja punktów ECTS</w:t>
            </w:r>
          </w:p>
        </w:tc>
      </w:tr>
      <w:tr w:rsidR="00EE7C56" w:rsidRPr="00EE7C56" w:rsidTr="00AD7305">
        <w:trPr>
          <w:trHeight w:val="465"/>
        </w:trPr>
        <w:tc>
          <w:tcPr>
            <w:tcW w:w="4831" w:type="dxa"/>
            <w:gridSpan w:val="6"/>
            <w:vAlign w:val="center"/>
          </w:tcPr>
          <w:p w:rsidR="00EE7C56" w:rsidRPr="00EE7C56" w:rsidRDefault="00EE7C56" w:rsidP="00EE7C5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E7C56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EE7C56" w:rsidRPr="00EE7C56" w:rsidRDefault="00EE7C56" w:rsidP="00EE7C5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E7C56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EE7C56" w:rsidRPr="00EE7C56" w:rsidRDefault="00EE7C56" w:rsidP="00EE7C5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E7C56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EE7C56" w:rsidRPr="00EE7C56" w:rsidTr="00AD7305">
        <w:trPr>
          <w:trHeight w:val="70"/>
        </w:trPr>
        <w:tc>
          <w:tcPr>
            <w:tcW w:w="9741" w:type="dxa"/>
            <w:gridSpan w:val="11"/>
            <w:vAlign w:val="center"/>
          </w:tcPr>
          <w:p w:rsidR="00EE7C56" w:rsidRPr="00EE7C56" w:rsidRDefault="00EE7C56" w:rsidP="00EE7C5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E7C56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EE7C56" w:rsidRPr="00EE7C56" w:rsidTr="00AD7305">
        <w:trPr>
          <w:trHeight w:val="465"/>
        </w:trPr>
        <w:tc>
          <w:tcPr>
            <w:tcW w:w="4831" w:type="dxa"/>
            <w:gridSpan w:val="6"/>
            <w:vAlign w:val="center"/>
          </w:tcPr>
          <w:p w:rsidR="00EE7C56" w:rsidRPr="00EE7C56" w:rsidRDefault="00EE7C56" w:rsidP="00EE7C56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EE7C56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E7C56" w:rsidRPr="00EE7C56" w:rsidRDefault="00EE7C56" w:rsidP="00EE7C5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E7C56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EE7C56" w:rsidRPr="00EE7C56" w:rsidRDefault="00EE7C56" w:rsidP="00EE7C56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  <w:r w:rsidRPr="00EE7C56">
              <w:rPr>
                <w:rFonts w:ascii="Arial" w:hAnsi="Arial" w:cs="Arial"/>
                <w:b/>
                <w:sz w:val="18"/>
                <w:szCs w:val="16"/>
              </w:rPr>
              <w:t>-</w:t>
            </w:r>
          </w:p>
        </w:tc>
      </w:tr>
      <w:tr w:rsidR="00EE7C56" w:rsidRPr="00EE7C56" w:rsidTr="00AD7305">
        <w:trPr>
          <w:trHeight w:val="465"/>
        </w:trPr>
        <w:tc>
          <w:tcPr>
            <w:tcW w:w="4831" w:type="dxa"/>
            <w:gridSpan w:val="6"/>
            <w:vAlign w:val="center"/>
          </w:tcPr>
          <w:p w:rsidR="00EE7C56" w:rsidRPr="00EE7C56" w:rsidRDefault="00EE7C56" w:rsidP="00EE7C56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E7C56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E7C56" w:rsidRPr="00EE7C56" w:rsidRDefault="00EE7C56" w:rsidP="00EE7C5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E7C56">
              <w:rPr>
                <w:rFonts w:ascii="Arial" w:hAnsi="Arial" w:cs="Arial"/>
                <w:b/>
                <w:sz w:val="18"/>
                <w:szCs w:val="20"/>
              </w:rPr>
              <w:t>10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EE7C56" w:rsidRPr="00EE7C56" w:rsidRDefault="00EE7C56" w:rsidP="00EE7C56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EE7C56">
              <w:rPr>
                <w:rFonts w:ascii="Arial" w:hAnsi="Arial" w:cs="Arial"/>
                <w:sz w:val="18"/>
                <w:szCs w:val="16"/>
              </w:rPr>
              <w:t>0,5</w:t>
            </w:r>
          </w:p>
        </w:tc>
      </w:tr>
      <w:tr w:rsidR="00EE7C56" w:rsidRPr="00EE7C56" w:rsidTr="00AD7305">
        <w:trPr>
          <w:trHeight w:val="465"/>
        </w:trPr>
        <w:tc>
          <w:tcPr>
            <w:tcW w:w="4831" w:type="dxa"/>
            <w:gridSpan w:val="6"/>
            <w:vAlign w:val="center"/>
          </w:tcPr>
          <w:p w:rsidR="00EE7C56" w:rsidRPr="00EE7C56" w:rsidRDefault="00EE7C56" w:rsidP="00EE7C56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E7C56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E7C56" w:rsidRPr="00EE7C56" w:rsidRDefault="00EE7C56" w:rsidP="00EE7C5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E7C56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EE7C56" w:rsidRPr="00EE7C56" w:rsidRDefault="00EE7C56" w:rsidP="00EE7C56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EE7C56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EE7C56" w:rsidRPr="00EE7C56" w:rsidTr="00AD7305">
        <w:trPr>
          <w:trHeight w:val="70"/>
        </w:trPr>
        <w:tc>
          <w:tcPr>
            <w:tcW w:w="9741" w:type="dxa"/>
            <w:gridSpan w:val="11"/>
            <w:vAlign w:val="center"/>
          </w:tcPr>
          <w:p w:rsidR="00EE7C56" w:rsidRPr="00EE7C56" w:rsidRDefault="00EE7C56" w:rsidP="00EE7C5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E7C56">
              <w:rPr>
                <w:rFonts w:ascii="Arial" w:hAnsi="Arial" w:cs="Arial"/>
                <w:b/>
                <w:sz w:val="18"/>
                <w:szCs w:val="20"/>
              </w:rPr>
              <w:t>Samodzielna praca studenta:</w:t>
            </w:r>
          </w:p>
        </w:tc>
      </w:tr>
      <w:tr w:rsidR="00EE7C56" w:rsidRPr="00EE7C56" w:rsidTr="00AD7305">
        <w:trPr>
          <w:trHeight w:val="70"/>
        </w:trPr>
        <w:tc>
          <w:tcPr>
            <w:tcW w:w="4831" w:type="dxa"/>
            <w:gridSpan w:val="6"/>
            <w:vAlign w:val="center"/>
          </w:tcPr>
          <w:p w:rsidR="00EE7C56" w:rsidRPr="00EE7C56" w:rsidRDefault="00EE7C56" w:rsidP="00EE7C56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EE7C56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E7C56" w:rsidRPr="00EE7C56" w:rsidRDefault="00EE7C56" w:rsidP="00EE7C5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E7C56"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EE7C56" w:rsidRPr="00EE7C56" w:rsidRDefault="00EE7C56" w:rsidP="00EE7C56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EE7C56">
              <w:rPr>
                <w:rFonts w:ascii="Arial" w:hAnsi="Arial" w:cs="Arial"/>
                <w:sz w:val="18"/>
                <w:szCs w:val="16"/>
              </w:rPr>
              <w:t>0,5</w:t>
            </w:r>
          </w:p>
        </w:tc>
      </w:tr>
      <w:tr w:rsidR="00EE7C56" w:rsidRPr="00EE7C56" w:rsidTr="00AD7305">
        <w:trPr>
          <w:trHeight w:val="70"/>
        </w:trPr>
        <w:tc>
          <w:tcPr>
            <w:tcW w:w="4831" w:type="dxa"/>
            <w:gridSpan w:val="6"/>
            <w:vAlign w:val="center"/>
          </w:tcPr>
          <w:p w:rsidR="00EE7C56" w:rsidRPr="00EE7C56" w:rsidRDefault="00EE7C56" w:rsidP="00EE7C56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E7C56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EE7C56" w:rsidRPr="00EE7C56" w:rsidRDefault="00EE7C56" w:rsidP="00EE7C5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E7C56">
              <w:rPr>
                <w:rFonts w:ascii="Arial" w:hAnsi="Arial" w:cs="Arial"/>
                <w:b/>
                <w:sz w:val="18"/>
                <w:szCs w:val="20"/>
              </w:rPr>
              <w:t>25</w:t>
            </w:r>
          </w:p>
        </w:tc>
        <w:tc>
          <w:tcPr>
            <w:tcW w:w="2494" w:type="dxa"/>
            <w:gridSpan w:val="3"/>
            <w:vAlign w:val="center"/>
          </w:tcPr>
          <w:p w:rsidR="00EE7C56" w:rsidRPr="00EE7C56" w:rsidRDefault="00EE7C56" w:rsidP="00EE7C5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E7C56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</w:tr>
      <w:tr w:rsidR="00EE7C56" w:rsidRPr="00EE7C56" w:rsidTr="00AD7305">
        <w:trPr>
          <w:trHeight w:val="465"/>
        </w:trPr>
        <w:tc>
          <w:tcPr>
            <w:tcW w:w="9741" w:type="dxa"/>
            <w:gridSpan w:val="11"/>
            <w:vAlign w:val="center"/>
          </w:tcPr>
          <w:p w:rsidR="00EE7C56" w:rsidRPr="00EE7C56" w:rsidRDefault="00EE7C56" w:rsidP="004444A5">
            <w:pPr>
              <w:numPr>
                <w:ilvl w:val="0"/>
                <w:numId w:val="41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EE7C56">
              <w:rPr>
                <w:rFonts w:ascii="Arial" w:hAnsi="Arial" w:cs="Arial"/>
                <w:b/>
              </w:rPr>
              <w:t>Informacje dodatkowe</w:t>
            </w:r>
          </w:p>
        </w:tc>
      </w:tr>
      <w:tr w:rsidR="00EE7C56" w:rsidRPr="00EE7C56" w:rsidTr="00AD7305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EE7C56" w:rsidRPr="00EE7C56" w:rsidRDefault="00EE7C56" w:rsidP="00EE7C56">
            <w:pPr>
              <w:rPr>
                <w:rFonts w:ascii="Arial" w:hAnsi="Arial" w:cs="Arial"/>
                <w:sz w:val="22"/>
                <w:szCs w:val="22"/>
              </w:rPr>
            </w:pPr>
            <w:r w:rsidRPr="00EE7C56">
              <w:rPr>
                <w:rFonts w:ascii="Arial" w:hAnsi="Arial" w:cs="Arial"/>
                <w:sz w:val="18"/>
                <w:szCs w:val="22"/>
              </w:rPr>
              <w:t xml:space="preserve">Do zaliczenia zajęć konieczna jest obecność na wszystkich zajęciach. Nieobecność na jednych zajęciach może być usprawiedliwiona jedynie zwolnieniem lekarskim. Nie są akceptowane zwolnienia lekarskie z gabinetów stomatologicznych. </w:t>
            </w:r>
          </w:p>
        </w:tc>
      </w:tr>
    </w:tbl>
    <w:p w:rsidR="00EE7C56" w:rsidRPr="00EE7C56" w:rsidRDefault="00EE7C56" w:rsidP="00EE7C56">
      <w:pPr>
        <w:autoSpaceDE w:val="0"/>
        <w:autoSpaceDN w:val="0"/>
        <w:adjustRightInd w:val="0"/>
        <w:rPr>
          <w:sz w:val="22"/>
          <w:szCs w:val="22"/>
        </w:rPr>
      </w:pPr>
    </w:p>
    <w:p w:rsidR="00EE7C56" w:rsidRDefault="00EE7C56"/>
    <w:p w:rsidR="00AD7305" w:rsidRDefault="00AD7305"/>
    <w:p w:rsidR="00AD7305" w:rsidRDefault="00AD7305"/>
    <w:p w:rsidR="00AD7305" w:rsidRDefault="00AD7305"/>
    <w:p w:rsidR="00AD7305" w:rsidRDefault="00AD7305"/>
    <w:p w:rsidR="00AD7305" w:rsidRDefault="00AD7305"/>
    <w:p w:rsidR="00AD7305" w:rsidRDefault="00AD7305"/>
    <w:p w:rsidR="00AD7305" w:rsidRDefault="00AD7305"/>
    <w:p w:rsidR="00AD7305" w:rsidRDefault="00AD7305"/>
    <w:p w:rsidR="00AD7305" w:rsidRDefault="00AD7305"/>
    <w:p w:rsidR="00AD7305" w:rsidRDefault="00AD7305"/>
    <w:p w:rsidR="00AD7305" w:rsidRDefault="00AD7305"/>
    <w:p w:rsidR="00AD7305" w:rsidRDefault="00AD7305"/>
    <w:p w:rsidR="00AD7305" w:rsidRDefault="00AD7305"/>
    <w:p w:rsidR="00AD7305" w:rsidRDefault="00AD7305"/>
    <w:p w:rsidR="00AD7305" w:rsidRDefault="00AD7305"/>
    <w:p w:rsidR="00AD7305" w:rsidRDefault="00AD7305"/>
    <w:p w:rsidR="00AD7305" w:rsidRDefault="00AD7305"/>
    <w:p w:rsidR="00AD7305" w:rsidRDefault="00AD7305"/>
    <w:p w:rsidR="00AD7305" w:rsidRDefault="00AD7305"/>
    <w:p w:rsidR="00AD7305" w:rsidRDefault="00AD7305"/>
    <w:p w:rsidR="00AD7305" w:rsidRDefault="00AD7305"/>
    <w:p w:rsidR="00AD7305" w:rsidRDefault="00AD7305"/>
    <w:tbl>
      <w:tblPr>
        <w:tblW w:w="9066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3447"/>
        <w:gridCol w:w="5619"/>
      </w:tblGrid>
      <w:tr w:rsidR="00DD3AA9" w:rsidRPr="00D2265E" w:rsidTr="00DF7976">
        <w:trPr>
          <w:trHeight w:val="305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4444A5">
            <w:pPr>
              <w:numPr>
                <w:ilvl w:val="0"/>
                <w:numId w:val="42"/>
              </w:numPr>
              <w:spacing w:before="120" w:after="120"/>
              <w:rPr>
                <w:rFonts w:ascii="Arial" w:hAnsi="Arial" w:cs="Arial"/>
                <w:b/>
                <w:bCs/>
                <w:u w:color="0000FF"/>
              </w:rPr>
            </w:pPr>
            <w:r w:rsidRPr="00D2265E">
              <w:rPr>
                <w:rFonts w:ascii="Arial" w:hAnsi="Arial" w:cs="Arial"/>
                <w:b/>
                <w:bCs/>
              </w:rPr>
              <w:lastRenderedPageBreak/>
              <w:t>Metryczka</w:t>
            </w:r>
          </w:p>
        </w:tc>
      </w:tr>
      <w:tr w:rsidR="00DD3AA9" w:rsidRPr="00D2265E" w:rsidTr="00DF7976">
        <w:trPr>
          <w:trHeight w:val="354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</w:pPr>
            <w:r w:rsidRPr="00D2265E">
              <w:rPr>
                <w:rFonts w:ascii="Arial" w:hAnsi="Arial" w:cs="Arial"/>
                <w:sz w:val="20"/>
                <w:szCs w:val="20"/>
              </w:rPr>
              <w:t>Nazwa Wydziału: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line="360" w:lineRule="auto"/>
            </w:pPr>
            <w:r w:rsidRPr="00D2265E">
              <w:rPr>
                <w:sz w:val="20"/>
                <w:szCs w:val="20"/>
                <w:u w:color="0000FF"/>
              </w:rPr>
              <w:t>Lekarsko-</w:t>
            </w:r>
            <w:r>
              <w:rPr>
                <w:sz w:val="20"/>
                <w:szCs w:val="20"/>
                <w:u w:color="0000FF"/>
              </w:rPr>
              <w:t>Dentystyczny</w:t>
            </w:r>
          </w:p>
        </w:tc>
      </w:tr>
      <w:tr w:rsidR="00DD3AA9" w:rsidRPr="00D2265E" w:rsidTr="00DF7976">
        <w:trPr>
          <w:trHeight w:val="859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</w:pPr>
            <w:r w:rsidRPr="00D2265E"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D2265E"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DD3AA9" w:rsidRPr="00D2265E" w:rsidRDefault="00DD3AA9" w:rsidP="00DF7976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D2265E">
              <w:rPr>
                <w:bCs/>
                <w:iCs/>
                <w:sz w:val="22"/>
                <w:szCs w:val="22"/>
              </w:rPr>
              <w:t xml:space="preserve">Specjalność:  </w:t>
            </w:r>
            <w:r w:rsidRPr="00D2265E"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DD3AA9" w:rsidRPr="00D2265E" w:rsidRDefault="00DD3AA9" w:rsidP="00DF7976">
            <w:pPr>
              <w:spacing w:line="360" w:lineRule="auto"/>
            </w:pPr>
            <w:r w:rsidRPr="00EE7C56"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 w:rsidRPr="00EE7C56"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 w:rsidRPr="00EE7C56"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DD3AA9" w:rsidRPr="00D2265E" w:rsidTr="00DF7976">
        <w:trPr>
          <w:trHeight w:val="305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</w:pPr>
            <w:r w:rsidRPr="00D2265E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line="360" w:lineRule="auto"/>
            </w:pPr>
            <w:r w:rsidRPr="00D2265E">
              <w:rPr>
                <w:sz w:val="20"/>
                <w:szCs w:val="20"/>
                <w:u w:color="0000FF"/>
              </w:rPr>
              <w:t>2017/2018</w:t>
            </w:r>
          </w:p>
        </w:tc>
      </w:tr>
      <w:tr w:rsidR="00DD3AA9" w:rsidRPr="00D2265E" w:rsidTr="00DF7976">
        <w:trPr>
          <w:trHeight w:val="305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</w:pPr>
            <w:r w:rsidRPr="00D2265E">
              <w:rPr>
                <w:rFonts w:ascii="Arial" w:hAnsi="Arial" w:cs="Arial"/>
                <w:sz w:val="20"/>
                <w:szCs w:val="20"/>
              </w:rPr>
              <w:t>Nazwa modułu/przedmiotu: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line="360" w:lineRule="auto"/>
              <w:rPr>
                <w:b/>
              </w:rPr>
            </w:pPr>
            <w:r w:rsidRPr="00D2265E">
              <w:rPr>
                <w:b/>
                <w:u w:color="0000FF"/>
              </w:rPr>
              <w:t>Protetyka</w:t>
            </w:r>
          </w:p>
        </w:tc>
      </w:tr>
      <w:tr w:rsidR="00DD3AA9" w:rsidRPr="00D2265E" w:rsidTr="00DF7976">
        <w:trPr>
          <w:trHeight w:val="305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>Kod przedmiotu: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line="360" w:lineRule="auto"/>
            </w:pPr>
            <w:r w:rsidRPr="00D2265E">
              <w:rPr>
                <w:sz w:val="20"/>
                <w:szCs w:val="20"/>
                <w:u w:color="0000FF"/>
              </w:rPr>
              <w:t>35336</w:t>
            </w:r>
          </w:p>
        </w:tc>
      </w:tr>
      <w:tr w:rsidR="00DD3AA9" w:rsidRPr="00D2265E" w:rsidTr="00DF7976">
        <w:trPr>
          <w:trHeight w:val="561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</w:pPr>
            <w:r w:rsidRPr="00D2265E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rPr>
                <w:sz w:val="20"/>
                <w:szCs w:val="20"/>
                <w:u w:color="0000FF"/>
              </w:rPr>
            </w:pPr>
            <w:r w:rsidRPr="00D2265E">
              <w:rPr>
                <w:sz w:val="20"/>
                <w:szCs w:val="20"/>
                <w:u w:color="0000FF"/>
              </w:rPr>
              <w:t>Katedra Protetyki Stomatologicznej WUM</w:t>
            </w:r>
          </w:p>
          <w:p w:rsidR="00DD3AA9" w:rsidRPr="00D2265E" w:rsidRDefault="00DD3AA9" w:rsidP="00DF7976">
            <w:r w:rsidRPr="00D2265E">
              <w:rPr>
                <w:sz w:val="20"/>
                <w:szCs w:val="20"/>
                <w:u w:color="0000FF"/>
              </w:rPr>
              <w:t>ul.</w:t>
            </w:r>
            <w:r>
              <w:rPr>
                <w:sz w:val="20"/>
                <w:szCs w:val="20"/>
                <w:u w:color="0000FF"/>
              </w:rPr>
              <w:t xml:space="preserve"> </w:t>
            </w:r>
            <w:r w:rsidRPr="00D2265E">
              <w:rPr>
                <w:sz w:val="20"/>
                <w:szCs w:val="20"/>
                <w:u w:color="0000FF"/>
              </w:rPr>
              <w:t>Nowogrodzka 59 02-006 Warszawa, tel:0-22 502-18 86</w:t>
            </w:r>
          </w:p>
        </w:tc>
      </w:tr>
      <w:tr w:rsidR="00DD3AA9" w:rsidRPr="00D2265E" w:rsidTr="00DF7976">
        <w:trPr>
          <w:trHeight w:val="305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</w:pPr>
            <w:r w:rsidRPr="00D2265E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line="360" w:lineRule="auto"/>
            </w:pPr>
            <w:r w:rsidRPr="00D2265E">
              <w:rPr>
                <w:sz w:val="20"/>
                <w:szCs w:val="20"/>
                <w:u w:color="0000FF"/>
              </w:rPr>
              <w:t>Elżbieta Mierzwińska-Nastalska, prof.</w:t>
            </w:r>
            <w:r>
              <w:rPr>
                <w:sz w:val="20"/>
                <w:szCs w:val="20"/>
                <w:u w:color="0000FF"/>
              </w:rPr>
              <w:t xml:space="preserve"> </w:t>
            </w:r>
            <w:r w:rsidRPr="00D2265E">
              <w:rPr>
                <w:sz w:val="20"/>
                <w:szCs w:val="20"/>
                <w:u w:color="0000FF"/>
              </w:rPr>
              <w:t>dr hab. n. med.</w:t>
            </w:r>
          </w:p>
        </w:tc>
      </w:tr>
      <w:tr w:rsidR="00DD3AA9" w:rsidRPr="00D2265E" w:rsidTr="00DF7976">
        <w:trPr>
          <w:trHeight w:val="443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line="360" w:lineRule="auto"/>
            </w:pPr>
            <w:r w:rsidRPr="00D2265E">
              <w:rPr>
                <w:sz w:val="20"/>
                <w:szCs w:val="20"/>
                <w:u w:color="0000FF"/>
              </w:rPr>
              <w:t>III</w:t>
            </w:r>
          </w:p>
        </w:tc>
      </w:tr>
      <w:tr w:rsidR="00DD3AA9" w:rsidRPr="00D2265E" w:rsidTr="00DF7976">
        <w:trPr>
          <w:trHeight w:val="443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line="360" w:lineRule="auto"/>
            </w:pPr>
            <w:r>
              <w:rPr>
                <w:sz w:val="20"/>
                <w:szCs w:val="20"/>
                <w:u w:color="0000FF"/>
              </w:rPr>
              <w:t>5 i 6</w:t>
            </w:r>
          </w:p>
        </w:tc>
      </w:tr>
      <w:tr w:rsidR="00DD3AA9" w:rsidRPr="00D2265E" w:rsidTr="00DF7976">
        <w:trPr>
          <w:trHeight w:val="443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line="360" w:lineRule="auto"/>
            </w:pPr>
            <w:r w:rsidRPr="00D2265E">
              <w:rPr>
                <w:sz w:val="20"/>
                <w:szCs w:val="20"/>
                <w:u w:color="0000FF"/>
              </w:rPr>
              <w:t>Kierunkowy</w:t>
            </w:r>
          </w:p>
        </w:tc>
      </w:tr>
      <w:tr w:rsidR="00DD3AA9" w:rsidRPr="00D2265E" w:rsidTr="00DF7976">
        <w:trPr>
          <w:trHeight w:val="256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rPr>
                <w:sz w:val="20"/>
                <w:szCs w:val="20"/>
                <w:u w:color="0000FF"/>
              </w:rPr>
            </w:pPr>
            <w:r w:rsidRPr="00D2265E">
              <w:rPr>
                <w:sz w:val="20"/>
                <w:szCs w:val="20"/>
                <w:u w:color="0000FF"/>
              </w:rPr>
              <w:t>lek.</w:t>
            </w:r>
            <w:r>
              <w:rPr>
                <w:sz w:val="20"/>
                <w:szCs w:val="20"/>
                <w:u w:color="0000FF"/>
              </w:rPr>
              <w:t xml:space="preserve"> </w:t>
            </w:r>
            <w:r w:rsidRPr="00D2265E">
              <w:rPr>
                <w:sz w:val="20"/>
                <w:szCs w:val="20"/>
                <w:u w:color="0000FF"/>
              </w:rPr>
              <w:t>dent. Monika Wojda</w:t>
            </w:r>
          </w:p>
          <w:p w:rsidR="00DD3AA9" w:rsidRPr="00D2265E" w:rsidRDefault="00DD3AA9" w:rsidP="00DF7976">
            <w:r w:rsidRPr="00D2265E">
              <w:rPr>
                <w:sz w:val="20"/>
                <w:szCs w:val="20"/>
                <w:u w:color="0000FF"/>
              </w:rPr>
              <w:t>lek.</w:t>
            </w:r>
            <w:r>
              <w:rPr>
                <w:sz w:val="20"/>
                <w:szCs w:val="20"/>
                <w:u w:color="0000FF"/>
              </w:rPr>
              <w:t xml:space="preserve"> </w:t>
            </w:r>
            <w:r w:rsidRPr="00D2265E">
              <w:rPr>
                <w:sz w:val="20"/>
                <w:szCs w:val="20"/>
                <w:u w:color="0000FF"/>
              </w:rPr>
              <w:t>dent. Barbara Burzyńska</w:t>
            </w:r>
          </w:p>
        </w:tc>
      </w:tr>
      <w:tr w:rsidR="00DD3AA9" w:rsidRPr="00D2265E" w:rsidTr="00DF7976">
        <w:trPr>
          <w:trHeight w:val="18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</w:pPr>
            <w:r w:rsidRPr="00D2265E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line="360" w:lineRule="auto"/>
            </w:pPr>
            <w:r w:rsidRPr="00D2265E">
              <w:rPr>
                <w:sz w:val="20"/>
                <w:szCs w:val="20"/>
                <w:u w:color="0000FF"/>
              </w:rPr>
              <w:t>Nie</w:t>
            </w:r>
          </w:p>
        </w:tc>
      </w:tr>
      <w:tr w:rsidR="00DD3AA9" w:rsidRPr="00D2265E" w:rsidTr="00DF7976">
        <w:trPr>
          <w:trHeight w:val="873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line="360" w:lineRule="auto"/>
              <w:rPr>
                <w:sz w:val="20"/>
                <w:szCs w:val="20"/>
                <w:u w:color="0000FF"/>
              </w:rPr>
            </w:pPr>
            <w:r w:rsidRPr="00D2265E">
              <w:rPr>
                <w:sz w:val="20"/>
                <w:szCs w:val="20"/>
                <w:u w:color="0000FF"/>
              </w:rPr>
              <w:t>lek.</w:t>
            </w:r>
            <w:r>
              <w:rPr>
                <w:sz w:val="20"/>
                <w:szCs w:val="20"/>
                <w:u w:color="0000FF"/>
              </w:rPr>
              <w:t xml:space="preserve"> </w:t>
            </w:r>
            <w:r w:rsidRPr="00D2265E">
              <w:rPr>
                <w:sz w:val="20"/>
                <w:szCs w:val="20"/>
                <w:u w:color="0000FF"/>
              </w:rPr>
              <w:t>dent. Monika Wojda</w:t>
            </w:r>
          </w:p>
          <w:p w:rsidR="00DD3AA9" w:rsidRPr="00D2265E" w:rsidRDefault="00DD3AA9" w:rsidP="00DF7976">
            <w:pPr>
              <w:spacing w:line="360" w:lineRule="auto"/>
              <w:rPr>
                <w:sz w:val="20"/>
                <w:szCs w:val="20"/>
                <w:u w:color="0000FF"/>
              </w:rPr>
            </w:pPr>
            <w:r w:rsidRPr="00D2265E">
              <w:rPr>
                <w:sz w:val="20"/>
                <w:szCs w:val="20"/>
                <w:u w:color="0000FF"/>
              </w:rPr>
              <w:t>lek.</w:t>
            </w:r>
            <w:r>
              <w:rPr>
                <w:sz w:val="20"/>
                <w:szCs w:val="20"/>
                <w:u w:color="0000FF"/>
              </w:rPr>
              <w:t xml:space="preserve"> </w:t>
            </w:r>
            <w:r w:rsidRPr="00D2265E">
              <w:rPr>
                <w:sz w:val="20"/>
                <w:szCs w:val="20"/>
                <w:u w:color="0000FF"/>
              </w:rPr>
              <w:t>dent. Barbara Burzyńska</w:t>
            </w:r>
          </w:p>
          <w:p w:rsidR="00DD3AA9" w:rsidRPr="00D2265E" w:rsidRDefault="00DD3AA9" w:rsidP="00DF7976">
            <w:pPr>
              <w:spacing w:line="360" w:lineRule="auto"/>
            </w:pPr>
            <w:r w:rsidRPr="00D2265E">
              <w:rPr>
                <w:sz w:val="20"/>
                <w:szCs w:val="20"/>
                <w:u w:color="0000FF"/>
              </w:rPr>
              <w:t>te</w:t>
            </w:r>
            <w:r>
              <w:rPr>
                <w:sz w:val="20"/>
                <w:szCs w:val="20"/>
                <w:u w:color="0000FF"/>
              </w:rPr>
              <w:t>l.:</w:t>
            </w:r>
            <w:r w:rsidRPr="00D2265E">
              <w:rPr>
                <w:sz w:val="20"/>
                <w:szCs w:val="20"/>
                <w:u w:color="0000FF"/>
              </w:rPr>
              <w:t xml:space="preserve"> 22/ 502-10-71</w:t>
            </w:r>
          </w:p>
        </w:tc>
      </w:tr>
      <w:tr w:rsidR="00DD3AA9" w:rsidRPr="00D2265E" w:rsidTr="00DD3AA9">
        <w:trPr>
          <w:trHeight w:val="462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</w:pPr>
            <w:r w:rsidRPr="00D2265E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line="360" w:lineRule="auto"/>
            </w:pPr>
            <w:r w:rsidRPr="00D2265E">
              <w:rPr>
                <w:sz w:val="20"/>
                <w:szCs w:val="20"/>
                <w:u w:color="0000FF"/>
              </w:rPr>
              <w:t>6</w:t>
            </w:r>
          </w:p>
        </w:tc>
      </w:tr>
      <w:tr w:rsidR="00DD3AA9" w:rsidRPr="00D2265E" w:rsidTr="00DF7976">
        <w:trPr>
          <w:trHeight w:val="282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4444A5">
            <w:pPr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b/>
                <w:bCs/>
                <w:u w:color="0000FF"/>
              </w:rPr>
            </w:pPr>
            <w:r w:rsidRPr="00D2265E">
              <w:rPr>
                <w:rFonts w:ascii="Arial" w:hAnsi="Arial" w:cs="Arial"/>
                <w:b/>
                <w:bCs/>
              </w:rPr>
              <w:t xml:space="preserve">Cele kształcenia  </w:t>
            </w:r>
          </w:p>
        </w:tc>
      </w:tr>
      <w:tr w:rsidR="00DD3AA9" w:rsidRPr="00D2265E" w:rsidTr="00DF7976">
        <w:trPr>
          <w:trHeight w:val="3293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4444A5">
            <w:pPr>
              <w:pStyle w:val="Akapitzlist"/>
              <w:numPr>
                <w:ilvl w:val="0"/>
                <w:numId w:val="44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2265E">
              <w:rPr>
                <w:rFonts w:ascii="Times New Roman" w:hAnsi="Times New Roman" w:cs="Times New Roman"/>
              </w:rPr>
              <w:lastRenderedPageBreak/>
              <w:t>Nabycie wiedzy i umiejętności w zakresie badania pacjenta, postawienia wstępnego rozpoznania.</w:t>
            </w:r>
          </w:p>
          <w:p w:rsidR="00DD3AA9" w:rsidRPr="00D2265E" w:rsidRDefault="00DD3AA9" w:rsidP="004444A5">
            <w:pPr>
              <w:pStyle w:val="Akapitzlist"/>
              <w:numPr>
                <w:ilvl w:val="0"/>
                <w:numId w:val="44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2265E">
              <w:rPr>
                <w:rFonts w:ascii="Times New Roman" w:hAnsi="Times New Roman" w:cs="Times New Roman"/>
              </w:rPr>
              <w:t>Nabycie wiedzy i umiejętności w zakresie zasad organizacji pracy w gabinetach dentystycznych, obsługi sprzętu i aparatury stomatologicznej.</w:t>
            </w:r>
          </w:p>
          <w:p w:rsidR="00DD3AA9" w:rsidRPr="00D2265E" w:rsidRDefault="00DD3AA9" w:rsidP="004444A5">
            <w:pPr>
              <w:pStyle w:val="Akapitzlist"/>
              <w:numPr>
                <w:ilvl w:val="0"/>
                <w:numId w:val="44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2265E">
              <w:rPr>
                <w:rFonts w:ascii="Times New Roman" w:hAnsi="Times New Roman" w:cs="Times New Roman"/>
              </w:rPr>
              <w:t xml:space="preserve">Nabycie umiejętności oceny oddziaływania uzupełnień protetycznych na tkanki jamy ustnej i </w:t>
            </w:r>
            <w:proofErr w:type="spellStart"/>
            <w:r w:rsidRPr="00D2265E">
              <w:rPr>
                <w:rFonts w:ascii="Times New Roman" w:hAnsi="Times New Roman" w:cs="Times New Roman"/>
              </w:rPr>
              <w:t>instrukatżu</w:t>
            </w:r>
            <w:proofErr w:type="spellEnd"/>
            <w:r w:rsidRPr="00D2265E">
              <w:rPr>
                <w:rFonts w:ascii="Times New Roman" w:hAnsi="Times New Roman" w:cs="Times New Roman"/>
              </w:rPr>
              <w:t xml:space="preserve"> higienicznego pacjenta. </w:t>
            </w:r>
          </w:p>
          <w:p w:rsidR="00DD3AA9" w:rsidRPr="00D2265E" w:rsidRDefault="00DD3AA9" w:rsidP="004444A5">
            <w:pPr>
              <w:pStyle w:val="Akapitzlist"/>
              <w:numPr>
                <w:ilvl w:val="0"/>
                <w:numId w:val="44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2265E">
              <w:rPr>
                <w:rFonts w:ascii="Times New Roman" w:hAnsi="Times New Roman" w:cs="Times New Roman"/>
              </w:rPr>
              <w:t>Nabycie umiejętności wykonywania prostych zabiegów stomatologicznych zgodnie z planem leczenia i na polecenie lekarza, w tym wykonywania wycisków protetycznych.</w:t>
            </w:r>
          </w:p>
          <w:p w:rsidR="00DD3AA9" w:rsidRPr="00D2265E" w:rsidRDefault="00DD3AA9" w:rsidP="004444A5">
            <w:pPr>
              <w:pStyle w:val="Akapitzlist"/>
              <w:numPr>
                <w:ilvl w:val="0"/>
                <w:numId w:val="44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2265E">
              <w:rPr>
                <w:rFonts w:ascii="Times New Roman" w:hAnsi="Times New Roman" w:cs="Times New Roman"/>
              </w:rPr>
              <w:t xml:space="preserve">Nabycie </w:t>
            </w:r>
            <w:proofErr w:type="spellStart"/>
            <w:r w:rsidRPr="00D2265E">
              <w:rPr>
                <w:rFonts w:ascii="Times New Roman" w:hAnsi="Times New Roman" w:cs="Times New Roman"/>
              </w:rPr>
              <w:t>umiejetności</w:t>
            </w:r>
            <w:proofErr w:type="spellEnd"/>
            <w:r w:rsidRPr="00D2265E">
              <w:rPr>
                <w:rFonts w:ascii="Times New Roman" w:hAnsi="Times New Roman" w:cs="Times New Roman"/>
              </w:rPr>
              <w:t xml:space="preserve"> stosowania zasad aseptyki i antyseptyki.  </w:t>
            </w:r>
          </w:p>
        </w:tc>
      </w:tr>
    </w:tbl>
    <w:p w:rsidR="00DD3AA9" w:rsidRPr="00D2265E" w:rsidRDefault="00DD3AA9" w:rsidP="00DD3AA9">
      <w:pPr>
        <w:widowControl w:val="0"/>
        <w:tabs>
          <w:tab w:val="left" w:pos="1080"/>
          <w:tab w:val="left" w:pos="1260"/>
          <w:tab w:val="left" w:pos="1440"/>
          <w:tab w:val="left" w:pos="1620"/>
        </w:tabs>
        <w:spacing w:before="120" w:after="120"/>
        <w:rPr>
          <w:rFonts w:ascii="Arial" w:hAnsi="Arial" w:cs="Arial"/>
          <w:sz w:val="20"/>
          <w:szCs w:val="20"/>
        </w:rPr>
      </w:pPr>
    </w:p>
    <w:tbl>
      <w:tblPr>
        <w:tblW w:w="9066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498"/>
        <w:gridCol w:w="631"/>
        <w:gridCol w:w="149"/>
        <w:gridCol w:w="1319"/>
        <w:gridCol w:w="899"/>
        <w:gridCol w:w="368"/>
        <w:gridCol w:w="1239"/>
        <w:gridCol w:w="512"/>
        <w:gridCol w:w="2451"/>
      </w:tblGrid>
      <w:tr w:rsidR="00DD3AA9" w:rsidRPr="00D2265E" w:rsidTr="00DF7976">
        <w:trPr>
          <w:trHeight w:val="282"/>
        </w:trPr>
        <w:tc>
          <w:tcPr>
            <w:tcW w:w="90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4444A5">
            <w:pPr>
              <w:numPr>
                <w:ilvl w:val="0"/>
                <w:numId w:val="45"/>
              </w:numPr>
              <w:spacing w:before="120" w:after="120"/>
              <w:rPr>
                <w:rFonts w:ascii="Arial" w:hAnsi="Arial" w:cs="Arial"/>
                <w:b/>
                <w:bCs/>
                <w:u w:color="0000FF"/>
              </w:rPr>
            </w:pPr>
            <w:r w:rsidRPr="00D2265E">
              <w:rPr>
                <w:rFonts w:ascii="Arial" w:hAnsi="Arial" w:cs="Arial"/>
                <w:b/>
                <w:bCs/>
              </w:rPr>
              <w:t xml:space="preserve">Wymagania wstępne </w:t>
            </w:r>
          </w:p>
        </w:tc>
      </w:tr>
      <w:tr w:rsidR="00DD3AA9" w:rsidRPr="00D2265E" w:rsidTr="00DF7976">
        <w:trPr>
          <w:trHeight w:val="601"/>
        </w:trPr>
        <w:tc>
          <w:tcPr>
            <w:tcW w:w="90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4444A5">
            <w:pPr>
              <w:numPr>
                <w:ilvl w:val="0"/>
                <w:numId w:val="46"/>
              </w:numPr>
              <w:spacing w:before="120" w:after="120"/>
              <w:jc w:val="both"/>
            </w:pPr>
            <w:r w:rsidRPr="00D2265E">
              <w:rPr>
                <w:sz w:val="22"/>
                <w:szCs w:val="22"/>
              </w:rPr>
              <w:t>Zaliczony II rok</w:t>
            </w:r>
          </w:p>
          <w:p w:rsidR="00DD3AA9" w:rsidRPr="00D2265E" w:rsidRDefault="00DD3AA9" w:rsidP="004444A5">
            <w:pPr>
              <w:numPr>
                <w:ilvl w:val="0"/>
                <w:numId w:val="4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D2265E">
              <w:rPr>
                <w:sz w:val="22"/>
                <w:szCs w:val="22"/>
              </w:rPr>
              <w:t xml:space="preserve">Kolokwium wejściowe w zakresie seminariów i wykładów roku I </w:t>
            </w:r>
            <w:proofErr w:type="spellStart"/>
            <w:r w:rsidRPr="00D2265E">
              <w:rPr>
                <w:sz w:val="22"/>
                <w:szCs w:val="22"/>
              </w:rPr>
              <w:t>i</w:t>
            </w:r>
            <w:proofErr w:type="spellEnd"/>
            <w:r w:rsidRPr="00D2265E">
              <w:rPr>
                <w:sz w:val="22"/>
                <w:szCs w:val="22"/>
              </w:rPr>
              <w:t xml:space="preserve"> II</w:t>
            </w:r>
            <w:r w:rsidRPr="00D2265E">
              <w:rPr>
                <w:rFonts w:ascii="Arial" w:hAnsi="Arial" w:cs="Arial"/>
                <w:iCs/>
                <w:sz w:val="20"/>
                <w:szCs w:val="20"/>
                <w:u w:color="7F7F7F"/>
              </w:rPr>
              <w:t xml:space="preserve"> </w:t>
            </w:r>
          </w:p>
        </w:tc>
      </w:tr>
      <w:tr w:rsidR="00DD3AA9" w:rsidRPr="00D2265E" w:rsidTr="00DF7976">
        <w:trPr>
          <w:trHeight w:val="282"/>
        </w:trPr>
        <w:tc>
          <w:tcPr>
            <w:tcW w:w="90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4444A5">
            <w:pPr>
              <w:numPr>
                <w:ilvl w:val="0"/>
                <w:numId w:val="48"/>
              </w:numPr>
              <w:spacing w:before="120" w:after="120"/>
              <w:rPr>
                <w:rFonts w:ascii="Arial" w:hAnsi="Arial" w:cs="Arial"/>
                <w:b/>
                <w:bCs/>
                <w:u w:color="0000FF"/>
              </w:rPr>
            </w:pPr>
            <w:r w:rsidRPr="00D2265E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DD3AA9" w:rsidRPr="00D2265E" w:rsidTr="00DF7976">
        <w:trPr>
          <w:trHeight w:val="305"/>
        </w:trPr>
        <w:tc>
          <w:tcPr>
            <w:tcW w:w="90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jc w:val="center"/>
            </w:pPr>
            <w:r w:rsidRPr="00D2265E">
              <w:rPr>
                <w:rFonts w:ascii="Arial" w:hAnsi="Arial" w:cs="Arial"/>
                <w:b/>
                <w:bCs/>
                <w:sz w:val="22"/>
                <w:szCs w:val="22"/>
              </w:rPr>
              <w:t>Lista efektów kształcenia</w:t>
            </w:r>
          </w:p>
        </w:tc>
      </w:tr>
      <w:tr w:rsidR="00DD3AA9" w:rsidRPr="00D2265E" w:rsidTr="00BE3849">
        <w:trPr>
          <w:trHeight w:val="404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jc w:val="center"/>
            </w:pPr>
            <w:r w:rsidRPr="00D2265E">
              <w:rPr>
                <w:rFonts w:ascii="Arial" w:hAnsi="Arial" w:cs="Arial"/>
                <w:sz w:val="18"/>
                <w:szCs w:val="18"/>
              </w:rPr>
              <w:t>Symbol przedmiotowego efektu kształcenia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jc w:val="center"/>
            </w:pPr>
            <w:r w:rsidRPr="00D2265E">
              <w:rPr>
                <w:rFonts w:ascii="Arial" w:hAnsi="Arial" w:cs="Arial"/>
                <w:sz w:val="18"/>
                <w:szCs w:val="18"/>
              </w:rPr>
              <w:t>Treść przedmiotowego efektu kształcenia</w:t>
            </w:r>
          </w:p>
        </w:tc>
        <w:tc>
          <w:tcPr>
            <w:tcW w:w="4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jc w:val="center"/>
            </w:pPr>
            <w:r w:rsidRPr="00D2265E">
              <w:rPr>
                <w:rFonts w:ascii="Arial" w:hAnsi="Arial" w:cs="Arial"/>
                <w:sz w:val="18"/>
                <w:szCs w:val="18"/>
              </w:rPr>
              <w:t>Odniesienie do efektu kierunkowego (numer)</w:t>
            </w:r>
          </w:p>
        </w:tc>
      </w:tr>
      <w:tr w:rsidR="00DD3AA9" w:rsidRPr="00D2265E" w:rsidTr="00BE3849">
        <w:trPr>
          <w:trHeight w:val="2620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jc w:val="center"/>
            </w:pPr>
            <w:r w:rsidRPr="00D2265E">
              <w:rPr>
                <w:u w:color="0000FF"/>
              </w:rPr>
              <w:t>U1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BE3849">
            <w:r w:rsidRPr="00D2265E">
              <w:t>Potrafi przedstawić budowę i funkcję poszczególnych elementów narządu żucia.</w:t>
            </w:r>
          </w:p>
          <w:p w:rsidR="00DD3AA9" w:rsidRPr="00D2265E" w:rsidRDefault="00DD3AA9" w:rsidP="00BE3849">
            <w:r w:rsidRPr="00D2265E">
              <w:t>Potrafi przeprowadzić przedmiotowe oraz podmiotowe badanie pacjenta.</w:t>
            </w:r>
          </w:p>
          <w:p w:rsidR="00DD3AA9" w:rsidRPr="00D2265E" w:rsidRDefault="00DD3AA9" w:rsidP="00DF7976">
            <w:pPr>
              <w:jc w:val="both"/>
            </w:pPr>
          </w:p>
          <w:p w:rsidR="00DD3AA9" w:rsidRPr="00D2265E" w:rsidRDefault="00DD3AA9" w:rsidP="00DF7976">
            <w:pPr>
              <w:rPr>
                <w:b/>
                <w:bCs/>
                <w:sz w:val="20"/>
                <w:szCs w:val="20"/>
                <w:u w:color="0000FF"/>
              </w:rPr>
            </w:pPr>
          </w:p>
          <w:p w:rsidR="00DD3AA9" w:rsidRPr="00D2265E" w:rsidRDefault="00DD3AA9" w:rsidP="00DF7976">
            <w:pPr>
              <w:rPr>
                <w:b/>
                <w:bCs/>
                <w:sz w:val="20"/>
                <w:szCs w:val="20"/>
                <w:u w:color="0000FF"/>
              </w:rPr>
            </w:pPr>
          </w:p>
          <w:p w:rsidR="00DD3AA9" w:rsidRPr="00D2265E" w:rsidRDefault="00DD3AA9" w:rsidP="00DF7976"/>
        </w:tc>
        <w:tc>
          <w:tcPr>
            <w:tcW w:w="4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rPr>
                <w:b/>
                <w:bCs/>
                <w:sz w:val="20"/>
                <w:szCs w:val="20"/>
                <w:u w:color="0000FF"/>
              </w:rPr>
            </w:pPr>
            <w:r w:rsidRPr="00D2265E">
              <w:rPr>
                <w:b/>
                <w:bCs/>
                <w:sz w:val="20"/>
                <w:szCs w:val="20"/>
                <w:u w:color="0000FF"/>
              </w:rPr>
              <w:t>HS_U05 (P6S_UW)</w:t>
            </w:r>
          </w:p>
          <w:p w:rsidR="00DD3AA9" w:rsidRPr="00D2265E" w:rsidRDefault="00DD3AA9" w:rsidP="00DF7976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rPr>
                <w:color w:val="auto"/>
              </w:rPr>
            </w:pPr>
            <w:r w:rsidRPr="00D2265E">
              <w:rPr>
                <w:rFonts w:ascii="Times New Roman" w:hAnsi="Times New Roman" w:cs="Times New Roman"/>
                <w:color w:val="auto"/>
              </w:rPr>
              <w:t xml:space="preserve">rozpoznaje techniki diagnozowania żywotności miazgi </w:t>
            </w:r>
            <w:proofErr w:type="spellStart"/>
            <w:r w:rsidRPr="00D2265E">
              <w:rPr>
                <w:rFonts w:ascii="Times New Roman" w:hAnsi="Times New Roman" w:cs="Times New Roman"/>
                <w:color w:val="auto"/>
              </w:rPr>
              <w:t>zęb</w:t>
            </w:r>
            <w:proofErr w:type="spellEnd"/>
            <w:r w:rsidRPr="00D2265E">
              <w:rPr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D2265E">
              <w:rPr>
                <w:rFonts w:ascii="Times New Roman" w:hAnsi="Times New Roman" w:cs="Times New Roman"/>
                <w:color w:val="auto"/>
              </w:rPr>
              <w:t>w; diagnozuje na zlecenie lekarza dentysty zęby na żywotność różnymi metodami; rozpoznaje aparaty do diagnostyki jamy ustnej i stosuje odpowiednią procedurę badawczą; diagnozuje stan jamy ustnej pacjenta pod nadzorem i na zlecenie lekarza dentysty</w:t>
            </w:r>
          </w:p>
        </w:tc>
      </w:tr>
      <w:tr w:rsidR="00DD3AA9" w:rsidRPr="00D2265E" w:rsidTr="00BE3849">
        <w:trPr>
          <w:trHeight w:val="7999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jc w:val="center"/>
            </w:pPr>
            <w:r w:rsidRPr="00D2265E">
              <w:rPr>
                <w:u w:color="0000FF"/>
              </w:rPr>
              <w:lastRenderedPageBreak/>
              <w:t>U2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r w:rsidRPr="00D2265E">
              <w:t>Potrafi stosować zasady organizacji pracy w gabinecie stomatologicznym.</w:t>
            </w:r>
          </w:p>
          <w:p w:rsidR="00DD3AA9" w:rsidRPr="00D2265E" w:rsidRDefault="00DD3AA9" w:rsidP="00DF7976">
            <w:pPr>
              <w:rPr>
                <w:u w:val="single"/>
              </w:rPr>
            </w:pPr>
            <w:r w:rsidRPr="00D2265E">
              <w:t xml:space="preserve">Potrafi przygotować stanowisko pracy dla lekarza wykonującego prace protetyczne. </w:t>
            </w:r>
          </w:p>
          <w:p w:rsidR="00DD3AA9" w:rsidRPr="00D2265E" w:rsidRDefault="00DD3AA9" w:rsidP="00DF7976">
            <w:pPr>
              <w:rPr>
                <w:u w:val="single"/>
              </w:rPr>
            </w:pPr>
            <w:r w:rsidRPr="00D2265E">
              <w:t>Potrafi stosować materiały i narzędzia wykorzystywane w gabinecie protetycznym.</w:t>
            </w:r>
          </w:p>
          <w:p w:rsidR="00DD3AA9" w:rsidRPr="00D2265E" w:rsidRDefault="00DD3AA9" w:rsidP="00DF7976">
            <w:pPr>
              <w:spacing w:before="120" w:after="120"/>
            </w:pPr>
            <w:r w:rsidRPr="00D2265E">
              <w:t>Potrafi przeprowadzić lub czynnie asystować w określonych zabiegach klinicznych wykonawstwa stałych oraz ruchomych uzupełnień protetycznych w aspekcie przygotowania, posługiwania się sprzętem, materiałami, narzędziami koniecznymi w wykonawstwie protez.</w:t>
            </w:r>
          </w:p>
          <w:p w:rsidR="00DD3AA9" w:rsidRPr="00D2265E" w:rsidRDefault="00DD3AA9" w:rsidP="00DF7976">
            <w:pPr>
              <w:spacing w:before="120" w:after="120"/>
            </w:pPr>
          </w:p>
        </w:tc>
        <w:tc>
          <w:tcPr>
            <w:tcW w:w="4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rPr>
                <w:b/>
                <w:bCs/>
                <w:sz w:val="20"/>
                <w:szCs w:val="20"/>
                <w:u w:color="0000FF"/>
              </w:rPr>
            </w:pPr>
            <w:r w:rsidRPr="00D2265E">
              <w:rPr>
                <w:b/>
                <w:bCs/>
                <w:sz w:val="20"/>
                <w:szCs w:val="20"/>
                <w:u w:color="0000FF"/>
              </w:rPr>
              <w:t>HS_U01 (P6S_UW)</w:t>
            </w:r>
          </w:p>
          <w:p w:rsidR="00DD3AA9" w:rsidRPr="00D2265E" w:rsidRDefault="00DD3AA9" w:rsidP="00DF797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26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posługiwać się sprzętem i aparaturą stosowanymi w zakresie właściwym dla programu kształcenia </w:t>
            </w:r>
          </w:p>
          <w:p w:rsidR="00DD3AA9" w:rsidRPr="00D2265E" w:rsidRDefault="00DD3AA9" w:rsidP="00DF797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rPr>
                <w:rFonts w:ascii="Calibri" w:hAnsi="Calibri" w:cs="Calibri"/>
                <w:color w:val="auto"/>
              </w:rPr>
            </w:pPr>
          </w:p>
          <w:p w:rsidR="00DD3AA9" w:rsidRPr="00D2265E" w:rsidRDefault="00DD3AA9" w:rsidP="00DF7976">
            <w:pPr>
              <w:rPr>
                <w:b/>
                <w:bCs/>
                <w:sz w:val="20"/>
                <w:szCs w:val="20"/>
                <w:u w:color="0000FF"/>
              </w:rPr>
            </w:pPr>
            <w:r w:rsidRPr="00D2265E">
              <w:rPr>
                <w:b/>
                <w:bCs/>
                <w:sz w:val="20"/>
                <w:szCs w:val="20"/>
                <w:u w:color="0000FF"/>
              </w:rPr>
              <w:t>HS_U02 (P6S_UW)</w:t>
            </w:r>
          </w:p>
          <w:p w:rsidR="00DD3AA9" w:rsidRPr="00D2265E" w:rsidRDefault="00DD3AA9" w:rsidP="00DF7976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rPr>
                <w:rFonts w:ascii="Times New Roman" w:hAnsi="Times New Roman" w:cs="Times New Roman"/>
                <w:color w:val="auto"/>
                <w:u w:color="0000FF"/>
              </w:rPr>
            </w:pPr>
            <w:r w:rsidRPr="00D2265E">
              <w:rPr>
                <w:rFonts w:ascii="Times New Roman" w:hAnsi="Times New Roman" w:cs="Times New Roman"/>
                <w:color w:val="auto"/>
                <w:u w:color="0000FF"/>
              </w:rPr>
              <w:t xml:space="preserve">przestrzega zasad pracy na cztery ręce i sześć rąk przy leżącym pacjencie; stosuje metody pracy na cztery ręce przy leżącym pacjencie; asystuje czynnie lekarzowi dentyście podczas zabiegów wykonywanych różnymi metodami; przygotowuje pacjenta do zabiegów </w:t>
            </w:r>
            <w:proofErr w:type="spellStart"/>
            <w:r w:rsidRPr="00D2265E">
              <w:rPr>
                <w:rFonts w:ascii="Times New Roman" w:hAnsi="Times New Roman" w:cs="Times New Roman"/>
                <w:color w:val="auto"/>
                <w:u w:color="0000FF"/>
              </w:rPr>
              <w:t>ogólnostomatologicznych</w:t>
            </w:r>
            <w:proofErr w:type="spellEnd"/>
            <w:r w:rsidRPr="00D2265E">
              <w:rPr>
                <w:rFonts w:ascii="Times New Roman" w:hAnsi="Times New Roman" w:cs="Times New Roman"/>
                <w:color w:val="auto"/>
                <w:u w:color="0000FF"/>
              </w:rPr>
              <w:t xml:space="preserve"> i specjalistycznych; rozróżnia zabiegi wykonywane w poszczególnych specjalnościach stomatologicznych; współpracuje z lekarzem dentystą w czasie wykonywania zabiegów specjalistycznych</w:t>
            </w:r>
          </w:p>
          <w:p w:rsidR="00DD3AA9" w:rsidRPr="00D2265E" w:rsidRDefault="00DD3AA9" w:rsidP="00DF7976">
            <w:pPr>
              <w:rPr>
                <w:b/>
                <w:bCs/>
                <w:sz w:val="20"/>
                <w:szCs w:val="20"/>
                <w:u w:color="0000FF"/>
              </w:rPr>
            </w:pPr>
          </w:p>
          <w:p w:rsidR="00DD3AA9" w:rsidRPr="00D2265E" w:rsidRDefault="00DD3AA9" w:rsidP="00DF7976">
            <w:pPr>
              <w:rPr>
                <w:b/>
                <w:bCs/>
                <w:sz w:val="20"/>
                <w:szCs w:val="20"/>
                <w:u w:color="0000FF"/>
              </w:rPr>
            </w:pPr>
            <w:r w:rsidRPr="00D2265E">
              <w:rPr>
                <w:b/>
                <w:bCs/>
                <w:sz w:val="20"/>
                <w:szCs w:val="20"/>
                <w:u w:color="0000FF"/>
              </w:rPr>
              <w:t>HS_U03 (P6S_UW)</w:t>
            </w:r>
          </w:p>
          <w:p w:rsidR="00DD3AA9" w:rsidRPr="00D2265E" w:rsidRDefault="00DD3AA9" w:rsidP="00DF7976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rPr>
                <w:rFonts w:ascii="Times New Roman" w:hAnsi="Times New Roman" w:cs="Times New Roman"/>
                <w:color w:val="auto"/>
                <w:u w:color="0000FF"/>
              </w:rPr>
            </w:pPr>
            <w:r w:rsidRPr="00D2265E">
              <w:rPr>
                <w:rFonts w:ascii="Times New Roman" w:hAnsi="Times New Roman" w:cs="Times New Roman"/>
                <w:color w:val="auto"/>
                <w:u w:color="0000FF"/>
              </w:rPr>
              <w:t>przygotowuje aparaturę i sprzęt do użytku zgodnie z procedurami; obsługuje aparaturę i sprzęt stomatologiczny zgodnie z instrukcjami obsługi i użytkowania pod nadzorem i na zlecenie lekarza dentysty; stosuje przepisy prawa dotyczące użytkowania i obsługi aparatury stomatologicznej; wykonuje pomiary i interpretuje uzyskane wyniki pod nadzorem i na zlecenie lekarza dentysty; wykonuje czynności związane z konserwacją sprzętu w gabinecie dentystycznym; utrzymuje aparaturę stomatologiczną i sprzęt w sprawności</w:t>
            </w:r>
          </w:p>
          <w:p w:rsidR="00DD3AA9" w:rsidRPr="00D2265E" w:rsidRDefault="00DD3AA9" w:rsidP="00DF7976">
            <w:pPr>
              <w:rPr>
                <w:b/>
                <w:bCs/>
                <w:sz w:val="20"/>
                <w:szCs w:val="20"/>
                <w:u w:color="0000FF"/>
              </w:rPr>
            </w:pPr>
          </w:p>
          <w:p w:rsidR="00DD3AA9" w:rsidRPr="00D2265E" w:rsidRDefault="00DD3AA9" w:rsidP="00DF7976">
            <w:pPr>
              <w:rPr>
                <w:b/>
                <w:bCs/>
                <w:sz w:val="20"/>
                <w:szCs w:val="20"/>
                <w:u w:color="0000FF"/>
              </w:rPr>
            </w:pPr>
            <w:r w:rsidRPr="00D2265E">
              <w:rPr>
                <w:b/>
                <w:bCs/>
                <w:sz w:val="20"/>
                <w:szCs w:val="20"/>
                <w:u w:color="0000FF"/>
              </w:rPr>
              <w:t>HS_U40 (P6S_UW)</w:t>
            </w:r>
          </w:p>
          <w:p w:rsidR="00DD3AA9" w:rsidRPr="00D2265E" w:rsidRDefault="00DD3AA9" w:rsidP="00DF7976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rPr>
                <w:rFonts w:ascii="Times New Roman" w:hAnsi="Times New Roman" w:cs="Times New Roman"/>
                <w:color w:val="auto"/>
                <w:u w:color="0000FF"/>
              </w:rPr>
            </w:pPr>
            <w:r w:rsidRPr="00D2265E">
              <w:rPr>
                <w:rFonts w:ascii="Times New Roman" w:hAnsi="Times New Roman" w:cs="Times New Roman"/>
                <w:color w:val="auto"/>
                <w:u w:color="0000FF"/>
              </w:rPr>
              <w:t>wykonuje czynności związane z konserwacją sprzętu zgodnie z procedurami; przestrzega zasad prowadzenia ewidencji zużycia leków i materiałów; sporządza zapotrzebowanie na materiały i leki na zlecenie lekarza dentysty oraz dokumentuje ich zużycie;</w:t>
            </w:r>
          </w:p>
          <w:p w:rsidR="00DD3AA9" w:rsidRPr="00D2265E" w:rsidRDefault="00DD3AA9" w:rsidP="00DF7976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rPr>
                <w:rFonts w:ascii="Times New Roman" w:hAnsi="Times New Roman" w:cs="Times New Roman"/>
                <w:color w:val="auto"/>
                <w:u w:color="0000FF"/>
              </w:rPr>
            </w:pPr>
            <w:r w:rsidRPr="00D2265E">
              <w:rPr>
                <w:rFonts w:ascii="Times New Roman" w:hAnsi="Times New Roman" w:cs="Times New Roman"/>
                <w:color w:val="auto"/>
                <w:u w:color="0000FF"/>
              </w:rPr>
              <w:t>identyfikuje instrumenty stosowane w gabinetach ogólnych i specjalistycznych; dobiera instrumentarium podstawowe i specjalistyczne w gabinecie dentystycznym pod nadzorem i na zlecenie lekarza dentysty; współpracuje z nadzorem sanitarnym</w:t>
            </w:r>
          </w:p>
          <w:p w:rsidR="00DD3AA9" w:rsidRPr="00D2265E" w:rsidRDefault="00DD3AA9" w:rsidP="00DF7976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rPr>
                <w:rFonts w:ascii="Times New Roman" w:hAnsi="Times New Roman" w:cs="Times New Roman"/>
                <w:color w:val="auto"/>
                <w:u w:color="0000FF"/>
              </w:rPr>
            </w:pPr>
          </w:p>
          <w:p w:rsidR="00DD3AA9" w:rsidRPr="00D2265E" w:rsidRDefault="00DD3AA9" w:rsidP="00DF7976">
            <w:pPr>
              <w:rPr>
                <w:b/>
                <w:bCs/>
                <w:sz w:val="20"/>
                <w:szCs w:val="20"/>
                <w:u w:color="0000FF"/>
              </w:rPr>
            </w:pPr>
            <w:r w:rsidRPr="00D2265E">
              <w:rPr>
                <w:b/>
                <w:bCs/>
                <w:sz w:val="20"/>
                <w:szCs w:val="20"/>
                <w:u w:color="0000FF"/>
              </w:rPr>
              <w:t>HS_U41 (P6S_UW)</w:t>
            </w:r>
          </w:p>
          <w:p w:rsidR="00DD3AA9" w:rsidRPr="00D2265E" w:rsidRDefault="00DD3AA9" w:rsidP="00DF7976">
            <w:pPr>
              <w:rPr>
                <w:sz w:val="20"/>
                <w:szCs w:val="20"/>
              </w:rPr>
            </w:pPr>
            <w:r w:rsidRPr="00D2265E">
              <w:rPr>
                <w:sz w:val="20"/>
                <w:szCs w:val="20"/>
              </w:rPr>
              <w:t>potrafi planować, realizować oraz dokumentować działania związane z zawodem właściwym dla programu kształcenia, z uwzględnieniem  obowiązujących norm oraz dostępnych warunków</w:t>
            </w:r>
          </w:p>
          <w:p w:rsidR="00DD3AA9" w:rsidRPr="00D2265E" w:rsidRDefault="00DD3AA9" w:rsidP="00DF7976"/>
        </w:tc>
      </w:tr>
      <w:tr w:rsidR="00DD3AA9" w:rsidRPr="00D2265E" w:rsidTr="00BE3849">
        <w:trPr>
          <w:trHeight w:val="4314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jc w:val="center"/>
            </w:pPr>
            <w:r w:rsidRPr="00D2265E">
              <w:rPr>
                <w:u w:color="0000FF"/>
              </w:rPr>
              <w:lastRenderedPageBreak/>
              <w:t>U3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rPr>
                <w:u w:val="single"/>
              </w:rPr>
            </w:pPr>
            <w:r w:rsidRPr="00D2265E">
              <w:t>Potrafi przeprowadzić instruktaż higieny jamy ustnej pacjenta protetycznego.</w:t>
            </w:r>
          </w:p>
          <w:p w:rsidR="00DD3AA9" w:rsidRPr="00D2265E" w:rsidRDefault="00DD3AA9" w:rsidP="00DF7976">
            <w:r w:rsidRPr="00D2265E">
              <w:t xml:space="preserve">Potrafi przeprowadzić instruktaż użytkowania i higieny protez.  </w:t>
            </w:r>
          </w:p>
          <w:p w:rsidR="00DD3AA9" w:rsidRPr="00D2265E" w:rsidRDefault="00DD3AA9" w:rsidP="00DF7976"/>
          <w:p w:rsidR="00DD3AA9" w:rsidRPr="00D2265E" w:rsidRDefault="00DD3AA9" w:rsidP="00DF7976">
            <w:pPr>
              <w:spacing w:before="120" w:after="120"/>
            </w:pPr>
          </w:p>
        </w:tc>
        <w:tc>
          <w:tcPr>
            <w:tcW w:w="4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rPr>
                <w:b/>
                <w:bCs/>
                <w:sz w:val="20"/>
                <w:szCs w:val="20"/>
                <w:u w:color="0000FF"/>
              </w:rPr>
            </w:pPr>
            <w:r w:rsidRPr="00D2265E">
              <w:rPr>
                <w:b/>
                <w:bCs/>
                <w:sz w:val="20"/>
                <w:szCs w:val="20"/>
                <w:u w:color="0000FF"/>
              </w:rPr>
              <w:t>HS_U04 (P6S_UW)</w:t>
            </w:r>
          </w:p>
          <w:p w:rsidR="00DD3AA9" w:rsidRPr="00D2265E" w:rsidRDefault="00DD3AA9" w:rsidP="00DF7976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rPr>
                <w:rFonts w:ascii="Times New Roman" w:hAnsi="Times New Roman" w:cs="Times New Roman"/>
                <w:color w:val="auto"/>
                <w:u w:color="0000FF"/>
              </w:rPr>
            </w:pPr>
            <w:r w:rsidRPr="00D2265E">
              <w:rPr>
                <w:rFonts w:ascii="Times New Roman" w:hAnsi="Times New Roman" w:cs="Times New Roman"/>
                <w:color w:val="auto"/>
                <w:u w:color="0000FF"/>
              </w:rPr>
              <w:t>przestrzega zasad wykonywania zabiegów profilaktycznych pod nadzorem i na zlecenie lekarza dentysty; wykonuje zabiegi profilaktyczne pod nadzorem i na zlecenie lekarza dentysty</w:t>
            </w:r>
          </w:p>
          <w:p w:rsidR="00DD3AA9" w:rsidRPr="00D2265E" w:rsidRDefault="00DD3AA9" w:rsidP="00DF7976">
            <w:pPr>
              <w:spacing w:before="120" w:after="120"/>
              <w:rPr>
                <w:b/>
                <w:bCs/>
                <w:sz w:val="20"/>
                <w:szCs w:val="20"/>
                <w:u w:color="0000FF"/>
              </w:rPr>
            </w:pPr>
            <w:r w:rsidRPr="00D2265E">
              <w:rPr>
                <w:b/>
                <w:bCs/>
                <w:sz w:val="20"/>
                <w:szCs w:val="20"/>
                <w:u w:color="0000FF"/>
              </w:rPr>
              <w:t>HS_U21 (P6S_UW)</w:t>
            </w:r>
          </w:p>
          <w:p w:rsidR="00DD3AA9" w:rsidRPr="00D2265E" w:rsidRDefault="00DD3AA9" w:rsidP="00DF7976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rPr>
                <w:color w:val="auto"/>
              </w:rPr>
            </w:pPr>
            <w:r w:rsidRPr="00D2265E">
              <w:rPr>
                <w:rFonts w:ascii="Times New Roman" w:hAnsi="Times New Roman" w:cs="Times New Roman"/>
                <w:color w:val="auto"/>
                <w:u w:color="0000FF"/>
              </w:rPr>
              <w:t>posługuje się terminologią z zakresu anatomii, fizjologii i patologii narządu żucia; określa budowę, fizjologię i patologię narządu żucia; przedstawia wskaźniki higieny jamy ustnej, próchnicy, chorób przyzębia; ocenia zdrowie jamy ustnej na zlecenie lekarza dentysty</w:t>
            </w:r>
          </w:p>
        </w:tc>
      </w:tr>
      <w:tr w:rsidR="00DD3AA9" w:rsidRPr="00D2265E" w:rsidTr="00DF7976">
        <w:trPr>
          <w:trHeight w:val="467"/>
        </w:trPr>
        <w:tc>
          <w:tcPr>
            <w:tcW w:w="90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4444A5">
            <w:pPr>
              <w:pStyle w:val="Akapitzlist"/>
              <w:numPr>
                <w:ilvl w:val="0"/>
                <w:numId w:val="49"/>
              </w:num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u w:color="0000FF"/>
              </w:rPr>
            </w:pPr>
            <w:r w:rsidRPr="00D2265E">
              <w:rPr>
                <w:rFonts w:ascii="Arial" w:hAnsi="Arial" w:cs="Arial"/>
                <w:b/>
                <w:bCs/>
                <w:sz w:val="24"/>
                <w:szCs w:val="24"/>
              </w:rPr>
              <w:t>Formy prowadzonych zajęć</w:t>
            </w:r>
          </w:p>
        </w:tc>
      </w:tr>
      <w:tr w:rsidR="00DD3AA9" w:rsidRPr="00D2265E" w:rsidTr="00DF7976">
        <w:trPr>
          <w:trHeight w:val="404"/>
        </w:trPr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jc w:val="center"/>
            </w:pPr>
            <w:r w:rsidRPr="00D2265E">
              <w:rPr>
                <w:rFonts w:ascii="Arial" w:hAnsi="Arial" w:cs="Arial"/>
                <w:sz w:val="18"/>
                <w:szCs w:val="18"/>
              </w:rPr>
              <w:t>Forma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jc w:val="center"/>
            </w:pPr>
            <w:r w:rsidRPr="00D2265E">
              <w:rPr>
                <w:rFonts w:ascii="Arial" w:hAnsi="Arial" w:cs="Arial"/>
                <w:sz w:val="18"/>
                <w:szCs w:val="18"/>
              </w:rPr>
              <w:t>Liczba godzin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jc w:val="center"/>
            </w:pPr>
            <w:r w:rsidRPr="00D2265E">
              <w:rPr>
                <w:rFonts w:ascii="Arial" w:hAnsi="Arial" w:cs="Arial"/>
                <w:sz w:val="18"/>
                <w:szCs w:val="18"/>
              </w:rPr>
              <w:t>Liczba grup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jc w:val="center"/>
            </w:pPr>
            <w:r w:rsidRPr="00D2265E">
              <w:rPr>
                <w:rFonts w:ascii="Arial" w:hAnsi="Arial" w:cs="Arial"/>
                <w:sz w:val="18"/>
                <w:szCs w:val="18"/>
              </w:rPr>
              <w:t xml:space="preserve">Minimalna liczba osób </w:t>
            </w:r>
            <w:r w:rsidRPr="00D2265E">
              <w:rPr>
                <w:rFonts w:ascii="Arial Unicode MS" w:hAnsi="Arial Unicode MS" w:cs="Arial Unicode MS"/>
                <w:sz w:val="18"/>
                <w:szCs w:val="18"/>
              </w:rPr>
              <w:br/>
            </w:r>
            <w:r w:rsidRPr="00D2265E">
              <w:rPr>
                <w:rFonts w:ascii="Arial" w:hAnsi="Arial" w:cs="Arial"/>
                <w:sz w:val="18"/>
                <w:szCs w:val="18"/>
              </w:rPr>
              <w:t>w grupie</w:t>
            </w:r>
          </w:p>
        </w:tc>
      </w:tr>
      <w:tr w:rsidR="00DD3AA9" w:rsidRPr="00D2265E" w:rsidTr="00DF7976">
        <w:trPr>
          <w:trHeight w:val="204"/>
        </w:trPr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jc w:val="center"/>
            </w:pPr>
            <w:r w:rsidRPr="00D2265E">
              <w:rPr>
                <w:rFonts w:ascii="Arial" w:hAnsi="Arial" w:cs="Arial"/>
                <w:sz w:val="18"/>
                <w:szCs w:val="18"/>
              </w:rPr>
              <w:t>Wykład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jc w:val="center"/>
            </w:pPr>
            <w:r w:rsidRPr="00D2265E">
              <w:rPr>
                <w:sz w:val="18"/>
                <w:szCs w:val="18"/>
              </w:rPr>
              <w:t>-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jc w:val="center"/>
            </w:pPr>
            <w:r w:rsidRPr="00D2265E">
              <w:rPr>
                <w:sz w:val="18"/>
                <w:szCs w:val="18"/>
              </w:rPr>
              <w:t>-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jc w:val="center"/>
            </w:pPr>
            <w:r w:rsidRPr="00D2265E">
              <w:rPr>
                <w:rFonts w:ascii="Arial" w:hAnsi="Arial" w:cs="Arial"/>
                <w:iCs/>
                <w:sz w:val="18"/>
                <w:szCs w:val="18"/>
                <w:u w:color="0000FF"/>
              </w:rPr>
              <w:t>Nieobowiązkowe</w:t>
            </w:r>
          </w:p>
        </w:tc>
      </w:tr>
      <w:tr w:rsidR="00DD3AA9" w:rsidRPr="00D2265E" w:rsidTr="00DF7976">
        <w:trPr>
          <w:trHeight w:val="204"/>
        </w:trPr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jc w:val="center"/>
            </w:pPr>
            <w:r w:rsidRPr="00D2265E">
              <w:rPr>
                <w:rFonts w:ascii="Arial" w:hAnsi="Arial" w:cs="Arial"/>
                <w:sz w:val="18"/>
                <w:szCs w:val="18"/>
              </w:rPr>
              <w:t>Seminarium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jc w:val="center"/>
            </w:pPr>
            <w:r w:rsidRPr="00D2265E">
              <w:rPr>
                <w:sz w:val="18"/>
                <w:szCs w:val="18"/>
              </w:rPr>
              <w:t>-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jc w:val="center"/>
            </w:pPr>
            <w:r w:rsidRPr="00D2265E">
              <w:rPr>
                <w:sz w:val="18"/>
                <w:szCs w:val="18"/>
              </w:rPr>
              <w:t>-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jc w:val="center"/>
            </w:pPr>
            <w:r w:rsidRPr="00D2265E">
              <w:rPr>
                <w:rFonts w:ascii="Arial" w:hAnsi="Arial" w:cs="Arial"/>
                <w:iCs/>
                <w:sz w:val="18"/>
                <w:szCs w:val="18"/>
                <w:u w:color="0000FF"/>
              </w:rPr>
              <w:t>Nieobowiązkowe</w:t>
            </w:r>
          </w:p>
        </w:tc>
      </w:tr>
      <w:tr w:rsidR="00DD3AA9" w:rsidRPr="00D2265E" w:rsidTr="00DF7976">
        <w:trPr>
          <w:trHeight w:val="204"/>
        </w:trPr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jc w:val="center"/>
            </w:pPr>
            <w:r w:rsidRPr="00D2265E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jc w:val="center"/>
            </w:pPr>
            <w:r w:rsidRPr="00D2265E">
              <w:rPr>
                <w:sz w:val="18"/>
                <w:szCs w:val="18"/>
              </w:rPr>
              <w:t>60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jc w:val="center"/>
            </w:pPr>
            <w:r w:rsidRPr="00D2265E">
              <w:rPr>
                <w:sz w:val="18"/>
                <w:szCs w:val="18"/>
              </w:rPr>
              <w:t>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35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ind w:left="55"/>
              <w:jc w:val="center"/>
            </w:pPr>
            <w:r w:rsidRPr="00D2265E">
              <w:rPr>
                <w:iCs/>
                <w:sz w:val="18"/>
                <w:szCs w:val="18"/>
                <w:u w:color="0000FF"/>
              </w:rPr>
              <w:t>10</w:t>
            </w:r>
          </w:p>
        </w:tc>
      </w:tr>
      <w:tr w:rsidR="00DD3AA9" w:rsidRPr="00D2265E" w:rsidTr="00DF7976">
        <w:trPr>
          <w:trHeight w:val="305"/>
        </w:trPr>
        <w:tc>
          <w:tcPr>
            <w:tcW w:w="90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4444A5">
            <w:pPr>
              <w:pStyle w:val="Akapitzlist"/>
              <w:numPr>
                <w:ilvl w:val="0"/>
                <w:numId w:val="50"/>
              </w:num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u w:color="0000FF"/>
              </w:rPr>
            </w:pPr>
            <w:r w:rsidRPr="00D2265E">
              <w:rPr>
                <w:rFonts w:ascii="Arial" w:hAnsi="Arial" w:cs="Arial"/>
                <w:b/>
                <w:bCs/>
                <w:sz w:val="24"/>
                <w:szCs w:val="24"/>
              </w:rPr>
              <w:t>Tematy zajęć i treści kształcenia</w:t>
            </w:r>
          </w:p>
        </w:tc>
      </w:tr>
      <w:tr w:rsidR="00DD3AA9" w:rsidRPr="00D2265E" w:rsidTr="00DF7976">
        <w:trPr>
          <w:trHeight w:val="305"/>
        </w:trPr>
        <w:tc>
          <w:tcPr>
            <w:tcW w:w="90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 w:line="360" w:lineRule="auto"/>
            </w:pPr>
            <w:r w:rsidRPr="00D2265E">
              <w:rPr>
                <w:iCs/>
                <w:sz w:val="20"/>
                <w:szCs w:val="20"/>
                <w:u w:color="7F7F7F"/>
              </w:rPr>
              <w:t>U1,U2,U3</w:t>
            </w:r>
          </w:p>
        </w:tc>
      </w:tr>
      <w:tr w:rsidR="00DD3AA9" w:rsidRPr="00D2265E" w:rsidTr="00DF7976">
        <w:trPr>
          <w:trHeight w:val="305"/>
        </w:trPr>
        <w:tc>
          <w:tcPr>
            <w:tcW w:w="90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4444A5">
            <w:pPr>
              <w:pStyle w:val="Akapitzlist"/>
              <w:numPr>
                <w:ilvl w:val="0"/>
                <w:numId w:val="51"/>
              </w:num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u w:color="0000FF"/>
              </w:rPr>
            </w:pPr>
            <w:r w:rsidRPr="00D2265E">
              <w:rPr>
                <w:rFonts w:ascii="Arial" w:hAnsi="Arial" w:cs="Arial"/>
                <w:b/>
                <w:bCs/>
                <w:sz w:val="24"/>
                <w:szCs w:val="24"/>
              </w:rPr>
              <w:t>Sposoby weryfikacji efektów kształcenia</w:t>
            </w:r>
          </w:p>
        </w:tc>
      </w:tr>
      <w:tr w:rsidR="00DD3AA9" w:rsidRPr="00D2265E" w:rsidTr="00DF7976">
        <w:trPr>
          <w:trHeight w:val="80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jc w:val="center"/>
            </w:pPr>
            <w:r w:rsidRPr="00D2265E">
              <w:rPr>
                <w:rFonts w:ascii="Arial" w:hAnsi="Arial" w:cs="Arial"/>
                <w:sz w:val="18"/>
                <w:szCs w:val="18"/>
              </w:rPr>
              <w:t>Symbol przedmiotowego efektu kształcenia</w:t>
            </w: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jc w:val="center"/>
            </w:pPr>
            <w:r w:rsidRPr="00D2265E">
              <w:rPr>
                <w:rFonts w:ascii="Arial" w:hAnsi="Arial" w:cs="Arial"/>
                <w:sz w:val="18"/>
                <w:szCs w:val="18"/>
              </w:rPr>
              <w:t>Symbole form prowadzonych zajęć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jc w:val="center"/>
            </w:pPr>
            <w:r w:rsidRPr="00D2265E">
              <w:rPr>
                <w:rFonts w:ascii="Arial" w:hAnsi="Arial" w:cs="Arial"/>
                <w:sz w:val="18"/>
                <w:szCs w:val="18"/>
              </w:rPr>
              <w:t>Sposoby weryfikacji efektu kształcenia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jc w:val="center"/>
            </w:pPr>
            <w:r w:rsidRPr="00D2265E">
              <w:rPr>
                <w:rFonts w:ascii="Arial" w:hAnsi="Arial" w:cs="Arial"/>
                <w:sz w:val="18"/>
                <w:szCs w:val="18"/>
              </w:rPr>
              <w:t>Kryterium zaliczenia</w:t>
            </w:r>
          </w:p>
        </w:tc>
      </w:tr>
      <w:tr w:rsidR="00DD3AA9" w:rsidRPr="00D2265E" w:rsidTr="00DF7976">
        <w:trPr>
          <w:trHeight w:val="1002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rPr>
                <w:iCs/>
                <w:sz w:val="20"/>
                <w:szCs w:val="20"/>
                <w:u w:color="7F7F7F"/>
              </w:rPr>
            </w:pPr>
            <w:r w:rsidRPr="00D2265E">
              <w:rPr>
                <w:iCs/>
                <w:sz w:val="20"/>
                <w:szCs w:val="20"/>
                <w:u w:color="7F7F7F"/>
              </w:rPr>
              <w:t>U1</w:t>
            </w:r>
          </w:p>
          <w:p w:rsidR="00DD3AA9" w:rsidRPr="00D2265E" w:rsidRDefault="00DD3AA9" w:rsidP="00DF7976">
            <w:pPr>
              <w:rPr>
                <w:iCs/>
                <w:sz w:val="20"/>
                <w:szCs w:val="20"/>
                <w:u w:color="7F7F7F"/>
              </w:rPr>
            </w:pPr>
            <w:r w:rsidRPr="00D2265E">
              <w:rPr>
                <w:iCs/>
                <w:sz w:val="20"/>
                <w:szCs w:val="20"/>
                <w:u w:color="7F7F7F"/>
              </w:rPr>
              <w:t>U2</w:t>
            </w:r>
          </w:p>
          <w:p w:rsidR="00DD3AA9" w:rsidRPr="00D2265E" w:rsidRDefault="00DD3AA9" w:rsidP="00DF7976">
            <w:r w:rsidRPr="00D2265E">
              <w:rPr>
                <w:iCs/>
                <w:sz w:val="20"/>
                <w:szCs w:val="20"/>
                <w:u w:color="7F7F7F"/>
              </w:rPr>
              <w:t>U3</w:t>
            </w: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r w:rsidRPr="00D2265E">
              <w:rPr>
                <w:iCs/>
                <w:sz w:val="20"/>
                <w:szCs w:val="20"/>
                <w:u w:color="7F7F7F"/>
              </w:rPr>
              <w:t>C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jc w:val="both"/>
              <w:rPr>
                <w:b/>
                <w:bCs/>
                <w:sz w:val="18"/>
                <w:szCs w:val="18"/>
                <w:u w:color="FF0000"/>
              </w:rPr>
            </w:pPr>
            <w:r w:rsidRPr="00D2265E">
              <w:rPr>
                <w:b/>
                <w:bCs/>
                <w:sz w:val="18"/>
                <w:szCs w:val="18"/>
                <w:u w:color="FF0000"/>
              </w:rPr>
              <w:t xml:space="preserve">Raport z ćwiczeń-obserwacja i ocena umiejętności        </w:t>
            </w:r>
          </w:p>
          <w:p w:rsidR="00DD3AA9" w:rsidRPr="00D2265E" w:rsidRDefault="00DD3AA9" w:rsidP="00DF7976">
            <w:pPr>
              <w:jc w:val="both"/>
              <w:rPr>
                <w:b/>
                <w:bCs/>
                <w:sz w:val="18"/>
                <w:szCs w:val="18"/>
                <w:u w:color="FF0000"/>
              </w:rPr>
            </w:pPr>
            <w:r w:rsidRPr="00D2265E">
              <w:rPr>
                <w:b/>
                <w:bCs/>
                <w:sz w:val="18"/>
                <w:szCs w:val="18"/>
                <w:u w:color="FF0000"/>
              </w:rPr>
              <w:t xml:space="preserve"> </w:t>
            </w:r>
          </w:p>
          <w:p w:rsidR="00DD3AA9" w:rsidRPr="00D2265E" w:rsidRDefault="00DD3AA9" w:rsidP="00DF7976">
            <w:pPr>
              <w:jc w:val="both"/>
            </w:pPr>
            <w:r w:rsidRPr="00D2265E">
              <w:rPr>
                <w:b/>
                <w:bCs/>
                <w:sz w:val="18"/>
                <w:szCs w:val="18"/>
                <w:u w:color="FF0000"/>
              </w:rPr>
              <w:t>Egzamin pisemny testowy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rPr>
                <w:b/>
                <w:bCs/>
                <w:sz w:val="18"/>
                <w:szCs w:val="18"/>
                <w:u w:color="FF0000"/>
              </w:rPr>
            </w:pPr>
            <w:r w:rsidRPr="00D2265E">
              <w:rPr>
                <w:b/>
                <w:bCs/>
                <w:sz w:val="18"/>
                <w:szCs w:val="18"/>
                <w:u w:color="FF0000"/>
              </w:rPr>
              <w:t>Pozytywna ocena  każdego wykonywanego  zajęcia.</w:t>
            </w:r>
          </w:p>
          <w:p w:rsidR="00DD3AA9" w:rsidRPr="00D2265E" w:rsidRDefault="00DD3AA9" w:rsidP="00DF7976">
            <w:r w:rsidRPr="00D2265E">
              <w:rPr>
                <w:b/>
                <w:bCs/>
                <w:sz w:val="18"/>
                <w:szCs w:val="18"/>
                <w:u w:color="FF0000"/>
              </w:rPr>
              <w:t>Osiągnięcie oczekiwanych efektów kształcenia na poziomie co najmniej 60%</w:t>
            </w:r>
          </w:p>
        </w:tc>
      </w:tr>
      <w:tr w:rsidR="00DD3AA9" w:rsidRPr="00D2265E" w:rsidTr="00DF7976">
        <w:trPr>
          <w:trHeight w:val="30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rPr>
                <w:lang w:eastAsia="en-US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rPr>
                <w:lang w:eastAsia="en-US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rPr>
                <w:lang w:eastAsia="en-US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rPr>
                <w:lang w:eastAsia="en-US"/>
              </w:rPr>
            </w:pPr>
          </w:p>
        </w:tc>
      </w:tr>
      <w:tr w:rsidR="00DD3AA9" w:rsidRPr="00D2265E" w:rsidTr="00DF7976">
        <w:trPr>
          <w:trHeight w:val="305"/>
        </w:trPr>
        <w:tc>
          <w:tcPr>
            <w:tcW w:w="90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4444A5">
            <w:pPr>
              <w:pStyle w:val="Akapitzlist"/>
              <w:numPr>
                <w:ilvl w:val="0"/>
                <w:numId w:val="52"/>
              </w:num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u w:color="0000FF"/>
              </w:rPr>
            </w:pPr>
            <w:r w:rsidRPr="00D2265E">
              <w:rPr>
                <w:rFonts w:ascii="Arial" w:hAnsi="Arial" w:cs="Arial"/>
                <w:b/>
                <w:bCs/>
                <w:sz w:val="24"/>
                <w:szCs w:val="24"/>
              </w:rPr>
              <w:t>Kryteria oceniania</w:t>
            </w:r>
          </w:p>
        </w:tc>
      </w:tr>
      <w:tr w:rsidR="00DD3AA9" w:rsidRPr="00D2265E" w:rsidTr="00DF7976">
        <w:trPr>
          <w:trHeight w:val="305"/>
        </w:trPr>
        <w:tc>
          <w:tcPr>
            <w:tcW w:w="90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r w:rsidRPr="00D2265E">
              <w:rPr>
                <w:rFonts w:ascii="Arial" w:hAnsi="Arial" w:cs="Arial"/>
                <w:b/>
                <w:bCs/>
                <w:sz w:val="20"/>
                <w:szCs w:val="20"/>
              </w:rPr>
              <w:t>Forma zaliczenia przedmiotu:</w:t>
            </w:r>
            <w:r w:rsidRPr="00D2265E">
              <w:rPr>
                <w:rFonts w:ascii="Arial" w:hAnsi="Arial" w:cs="Arial"/>
                <w:iCs/>
                <w:sz w:val="16"/>
                <w:szCs w:val="16"/>
                <w:u w:color="7F7F7F"/>
              </w:rPr>
              <w:t xml:space="preserve"> </w:t>
            </w:r>
            <w:r w:rsidRPr="00D2265E">
              <w:rPr>
                <w:b/>
                <w:bCs/>
                <w:sz w:val="20"/>
                <w:szCs w:val="20"/>
              </w:rPr>
              <w:t xml:space="preserve">egzamin pisemny </w:t>
            </w:r>
          </w:p>
        </w:tc>
      </w:tr>
      <w:tr w:rsidR="00DD3AA9" w:rsidRPr="00D2265E" w:rsidTr="00DF7976">
        <w:trPr>
          <w:trHeight w:val="204"/>
        </w:trPr>
        <w:tc>
          <w:tcPr>
            <w:tcW w:w="4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jc w:val="center"/>
            </w:pPr>
            <w:r w:rsidRPr="00D2265E">
              <w:rPr>
                <w:rFonts w:ascii="Arial" w:hAnsi="Arial" w:cs="Arial"/>
                <w:sz w:val="18"/>
                <w:szCs w:val="18"/>
              </w:rPr>
              <w:lastRenderedPageBreak/>
              <w:t>Ocena</w:t>
            </w:r>
          </w:p>
        </w:tc>
        <w:tc>
          <w:tcPr>
            <w:tcW w:w="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jc w:val="center"/>
            </w:pPr>
            <w:r w:rsidRPr="00D2265E">
              <w:rPr>
                <w:rFonts w:ascii="Arial" w:hAnsi="Arial" w:cs="Arial"/>
                <w:sz w:val="18"/>
                <w:szCs w:val="18"/>
              </w:rPr>
              <w:t>Kryteria</w:t>
            </w:r>
          </w:p>
        </w:tc>
      </w:tr>
      <w:tr w:rsidR="00DD3AA9" w:rsidRPr="00D2265E" w:rsidTr="00DF7976">
        <w:trPr>
          <w:trHeight w:val="442"/>
        </w:trPr>
        <w:tc>
          <w:tcPr>
            <w:tcW w:w="4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jc w:val="center"/>
            </w:pPr>
            <w:r w:rsidRPr="00D2265E">
              <w:rPr>
                <w:rFonts w:ascii="Arial" w:hAnsi="Arial" w:cs="Arial"/>
                <w:b/>
                <w:bCs/>
                <w:sz w:val="18"/>
                <w:szCs w:val="18"/>
              </w:rPr>
              <w:t>2,0 (</w:t>
            </w:r>
            <w:proofErr w:type="spellStart"/>
            <w:r w:rsidRPr="00D2265E">
              <w:rPr>
                <w:rFonts w:ascii="Arial" w:hAnsi="Arial" w:cs="Arial"/>
                <w:b/>
                <w:bCs/>
                <w:sz w:val="18"/>
                <w:szCs w:val="18"/>
              </w:rPr>
              <w:t>ndst</w:t>
            </w:r>
            <w:proofErr w:type="spellEnd"/>
            <w:r w:rsidRPr="00D2265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</w:pPr>
            <w:r w:rsidRPr="00D2265E">
              <w:rPr>
                <w:iCs/>
                <w:sz w:val="20"/>
                <w:szCs w:val="20"/>
                <w:u w:color="0000FF"/>
              </w:rPr>
              <w:t>Niedostateczne opanowanie efektów kształcenia (≤60%)</w:t>
            </w:r>
          </w:p>
        </w:tc>
      </w:tr>
      <w:tr w:rsidR="00DD3AA9" w:rsidRPr="00D2265E" w:rsidTr="00DF7976">
        <w:trPr>
          <w:trHeight w:val="442"/>
        </w:trPr>
        <w:tc>
          <w:tcPr>
            <w:tcW w:w="4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jc w:val="center"/>
            </w:pPr>
            <w:r w:rsidRPr="00D2265E">
              <w:rPr>
                <w:rFonts w:ascii="Arial" w:hAnsi="Arial" w:cs="Arial"/>
                <w:b/>
                <w:bCs/>
                <w:sz w:val="18"/>
                <w:szCs w:val="18"/>
              </w:rPr>
              <w:t>3,0 (</w:t>
            </w:r>
            <w:proofErr w:type="spellStart"/>
            <w:r w:rsidRPr="00D2265E">
              <w:rPr>
                <w:rFonts w:ascii="Arial" w:hAnsi="Arial" w:cs="Arial"/>
                <w:b/>
                <w:bCs/>
                <w:sz w:val="18"/>
                <w:szCs w:val="18"/>
              </w:rPr>
              <w:t>dost</w:t>
            </w:r>
            <w:proofErr w:type="spellEnd"/>
            <w:r w:rsidRPr="00D2265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r w:rsidRPr="00D2265E">
              <w:rPr>
                <w:iCs/>
                <w:sz w:val="20"/>
                <w:szCs w:val="20"/>
                <w:u w:color="0000FF"/>
              </w:rPr>
              <w:t xml:space="preserve">Spełnienie wszystkich kryteriów zaliczenia w stopniu </w:t>
            </w:r>
            <w:proofErr w:type="spellStart"/>
            <w:r w:rsidRPr="00D2265E">
              <w:rPr>
                <w:iCs/>
                <w:sz w:val="20"/>
                <w:szCs w:val="20"/>
                <w:u w:color="0000FF"/>
              </w:rPr>
              <w:t>dostatetycznym</w:t>
            </w:r>
            <w:proofErr w:type="spellEnd"/>
            <w:r w:rsidRPr="00D2265E">
              <w:rPr>
                <w:iCs/>
                <w:sz w:val="20"/>
                <w:szCs w:val="20"/>
                <w:u w:color="0000FF"/>
              </w:rPr>
              <w:t xml:space="preserve"> (61-65%)</w:t>
            </w:r>
          </w:p>
        </w:tc>
      </w:tr>
      <w:tr w:rsidR="00DD3AA9" w:rsidRPr="00D2265E" w:rsidTr="00DF7976">
        <w:trPr>
          <w:trHeight w:val="442"/>
        </w:trPr>
        <w:tc>
          <w:tcPr>
            <w:tcW w:w="4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jc w:val="center"/>
            </w:pPr>
            <w:r w:rsidRPr="00D2265E">
              <w:rPr>
                <w:rFonts w:ascii="Arial" w:hAnsi="Arial" w:cs="Arial"/>
                <w:b/>
                <w:bCs/>
                <w:sz w:val="18"/>
                <w:szCs w:val="18"/>
              </w:rPr>
              <w:t>3,5 (</w:t>
            </w:r>
            <w:proofErr w:type="spellStart"/>
            <w:r w:rsidRPr="00D2265E">
              <w:rPr>
                <w:rFonts w:ascii="Arial" w:hAnsi="Arial" w:cs="Arial"/>
                <w:b/>
                <w:bCs/>
                <w:sz w:val="18"/>
                <w:szCs w:val="18"/>
              </w:rPr>
              <w:t>ddb</w:t>
            </w:r>
            <w:proofErr w:type="spellEnd"/>
            <w:r w:rsidRPr="00D2265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</w:pPr>
            <w:r w:rsidRPr="00D2265E">
              <w:rPr>
                <w:iCs/>
                <w:sz w:val="20"/>
                <w:szCs w:val="20"/>
                <w:u w:color="0000FF"/>
              </w:rPr>
              <w:t>Spełnienie wszystkich kryteriów zaliczenia w stopniu dość dobrym (66-70%)</w:t>
            </w:r>
          </w:p>
        </w:tc>
      </w:tr>
      <w:tr w:rsidR="00DD3AA9" w:rsidRPr="00D2265E" w:rsidTr="00DF7976">
        <w:trPr>
          <w:trHeight w:val="442"/>
        </w:trPr>
        <w:tc>
          <w:tcPr>
            <w:tcW w:w="4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jc w:val="center"/>
            </w:pPr>
            <w:r w:rsidRPr="00D2265E">
              <w:rPr>
                <w:rFonts w:ascii="Arial" w:hAnsi="Arial" w:cs="Arial"/>
                <w:b/>
                <w:bCs/>
                <w:sz w:val="18"/>
                <w:szCs w:val="18"/>
              </w:rPr>
              <w:t>4,0 (</w:t>
            </w:r>
            <w:proofErr w:type="spellStart"/>
            <w:r w:rsidRPr="00D2265E">
              <w:rPr>
                <w:rFonts w:ascii="Arial" w:hAnsi="Arial" w:cs="Arial"/>
                <w:b/>
                <w:bCs/>
                <w:sz w:val="18"/>
                <w:szCs w:val="18"/>
              </w:rPr>
              <w:t>db</w:t>
            </w:r>
            <w:proofErr w:type="spellEnd"/>
            <w:r w:rsidRPr="00D2265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</w:pPr>
            <w:r w:rsidRPr="00D2265E">
              <w:rPr>
                <w:iCs/>
                <w:sz w:val="20"/>
                <w:szCs w:val="20"/>
                <w:u w:color="0000FF"/>
              </w:rPr>
              <w:t>Spełnienie wszystkich kryteriów zaliczenia w stopniu dobrym (71-75%)</w:t>
            </w:r>
          </w:p>
        </w:tc>
      </w:tr>
      <w:tr w:rsidR="00DD3AA9" w:rsidRPr="00D2265E" w:rsidTr="00DF7976">
        <w:trPr>
          <w:trHeight w:val="442"/>
        </w:trPr>
        <w:tc>
          <w:tcPr>
            <w:tcW w:w="4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jc w:val="center"/>
            </w:pPr>
            <w:r w:rsidRPr="00D2265E">
              <w:rPr>
                <w:rFonts w:ascii="Arial" w:hAnsi="Arial" w:cs="Arial"/>
                <w:b/>
                <w:bCs/>
                <w:sz w:val="18"/>
                <w:szCs w:val="18"/>
              </w:rPr>
              <w:t>4,5 (</w:t>
            </w:r>
            <w:proofErr w:type="spellStart"/>
            <w:r w:rsidRPr="00D2265E">
              <w:rPr>
                <w:rFonts w:ascii="Arial" w:hAnsi="Arial" w:cs="Arial"/>
                <w:b/>
                <w:bCs/>
                <w:sz w:val="18"/>
                <w:szCs w:val="18"/>
              </w:rPr>
              <w:t>pdb</w:t>
            </w:r>
            <w:proofErr w:type="spellEnd"/>
            <w:r w:rsidRPr="00D2265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</w:pPr>
            <w:r w:rsidRPr="00D2265E">
              <w:rPr>
                <w:iCs/>
                <w:sz w:val="20"/>
                <w:szCs w:val="20"/>
                <w:u w:color="0000FF"/>
              </w:rPr>
              <w:t>Spełnienie wszystkich kryteriów zaliczenia w stopniu ponad dobrym (76-80%)</w:t>
            </w:r>
          </w:p>
        </w:tc>
      </w:tr>
      <w:tr w:rsidR="00DD3AA9" w:rsidRPr="00D2265E" w:rsidTr="00DF7976">
        <w:trPr>
          <w:trHeight w:val="442"/>
        </w:trPr>
        <w:tc>
          <w:tcPr>
            <w:tcW w:w="4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jc w:val="center"/>
            </w:pPr>
            <w:r w:rsidRPr="00D2265E">
              <w:rPr>
                <w:rFonts w:ascii="Arial" w:hAnsi="Arial" w:cs="Arial"/>
                <w:b/>
                <w:bCs/>
                <w:sz w:val="18"/>
                <w:szCs w:val="18"/>
              </w:rPr>
              <w:t>5,0 (</w:t>
            </w:r>
            <w:proofErr w:type="spellStart"/>
            <w:r w:rsidRPr="00D2265E">
              <w:rPr>
                <w:rFonts w:ascii="Arial" w:hAnsi="Arial" w:cs="Arial"/>
                <w:b/>
                <w:bCs/>
                <w:sz w:val="18"/>
                <w:szCs w:val="18"/>
              </w:rPr>
              <w:t>bdb</w:t>
            </w:r>
            <w:proofErr w:type="spellEnd"/>
            <w:r w:rsidRPr="00D2265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</w:pPr>
            <w:r w:rsidRPr="00D2265E">
              <w:rPr>
                <w:iCs/>
                <w:sz w:val="20"/>
                <w:szCs w:val="20"/>
                <w:u w:color="0000FF"/>
              </w:rPr>
              <w:t>Spełnienie wszystkich kryteriów zaliczenia w stopniu bardzo dobrym (&lt;80%)</w:t>
            </w:r>
          </w:p>
        </w:tc>
      </w:tr>
      <w:tr w:rsidR="00DD3AA9" w:rsidRPr="00D2265E" w:rsidTr="00DF7976">
        <w:trPr>
          <w:trHeight w:val="305"/>
        </w:trPr>
        <w:tc>
          <w:tcPr>
            <w:tcW w:w="90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4444A5">
            <w:pPr>
              <w:numPr>
                <w:ilvl w:val="0"/>
                <w:numId w:val="53"/>
              </w:numPr>
              <w:spacing w:before="120" w:after="120"/>
              <w:rPr>
                <w:rFonts w:ascii="Arial" w:hAnsi="Arial" w:cs="Arial"/>
                <w:b/>
                <w:bCs/>
                <w:u w:color="0000FF"/>
              </w:rPr>
            </w:pPr>
            <w:r w:rsidRPr="00D2265E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DD3AA9" w:rsidRPr="00D2265E" w:rsidTr="00DF7976">
        <w:trPr>
          <w:trHeight w:val="2650"/>
        </w:trPr>
        <w:tc>
          <w:tcPr>
            <w:tcW w:w="90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/>
            </w:pPr>
            <w:r w:rsidRPr="00D2265E">
              <w:rPr>
                <w:rFonts w:ascii="Arial" w:hAnsi="Arial" w:cs="Arial"/>
                <w:sz w:val="20"/>
                <w:szCs w:val="20"/>
              </w:rPr>
              <w:t>Literatura obowiązkowa:</w:t>
            </w:r>
          </w:p>
          <w:p w:rsidR="00DD3AA9" w:rsidRPr="00D2265E" w:rsidRDefault="00DD3AA9" w:rsidP="004444A5">
            <w:pPr>
              <w:numPr>
                <w:ilvl w:val="0"/>
                <w:numId w:val="54"/>
              </w:numPr>
              <w:spacing w:line="360" w:lineRule="auto"/>
              <w:rPr>
                <w:sz w:val="20"/>
                <w:szCs w:val="20"/>
                <w:u w:color="0000FF"/>
              </w:rPr>
            </w:pPr>
            <w:r w:rsidRPr="00D2265E">
              <w:rPr>
                <w:sz w:val="20"/>
                <w:szCs w:val="20"/>
                <w:u w:color="0000FF"/>
              </w:rPr>
              <w:t xml:space="preserve">Protetyka Stomatologiczna- </w:t>
            </w:r>
            <w:proofErr w:type="spellStart"/>
            <w:r w:rsidRPr="00D2265E">
              <w:rPr>
                <w:sz w:val="20"/>
                <w:szCs w:val="20"/>
                <w:u w:color="0000FF"/>
              </w:rPr>
              <w:t>E.Spiechowicz</w:t>
            </w:r>
            <w:proofErr w:type="spellEnd"/>
          </w:p>
          <w:p w:rsidR="00DD3AA9" w:rsidRPr="00D2265E" w:rsidRDefault="00DD3AA9" w:rsidP="004444A5">
            <w:pPr>
              <w:numPr>
                <w:ilvl w:val="0"/>
                <w:numId w:val="54"/>
              </w:numPr>
              <w:spacing w:line="360" w:lineRule="auto"/>
              <w:rPr>
                <w:sz w:val="20"/>
                <w:szCs w:val="20"/>
                <w:u w:color="0000FF"/>
              </w:rPr>
            </w:pPr>
            <w:r w:rsidRPr="00D2265E">
              <w:rPr>
                <w:sz w:val="20"/>
                <w:szCs w:val="20"/>
                <w:u w:color="0000FF"/>
              </w:rPr>
              <w:t xml:space="preserve">Podręcznik dla asystentek i higienistek stomatologicznych – </w:t>
            </w:r>
            <w:proofErr w:type="spellStart"/>
            <w:r w:rsidRPr="00D2265E">
              <w:rPr>
                <w:sz w:val="20"/>
                <w:szCs w:val="20"/>
                <w:u w:color="0000FF"/>
              </w:rPr>
              <w:t>Z.Jańczuk</w:t>
            </w:r>
            <w:proofErr w:type="spellEnd"/>
          </w:p>
          <w:p w:rsidR="00DD3AA9" w:rsidRPr="00D2265E" w:rsidRDefault="00DD3AA9" w:rsidP="00DF7976">
            <w:r w:rsidRPr="00D2265E">
              <w:rPr>
                <w:rFonts w:ascii="Arial" w:hAnsi="Arial" w:cs="Arial"/>
                <w:sz w:val="20"/>
                <w:szCs w:val="20"/>
              </w:rPr>
              <w:t xml:space="preserve">Literatura uzupełniająca: </w:t>
            </w:r>
          </w:p>
          <w:p w:rsidR="00DD3AA9" w:rsidRPr="00D2265E" w:rsidRDefault="00DD3AA9" w:rsidP="004444A5">
            <w:pPr>
              <w:numPr>
                <w:ilvl w:val="0"/>
                <w:numId w:val="55"/>
              </w:numPr>
              <w:spacing w:before="120" w:after="120" w:line="360" w:lineRule="auto"/>
              <w:jc w:val="both"/>
              <w:rPr>
                <w:kern w:val="1"/>
                <w:sz w:val="20"/>
                <w:szCs w:val="20"/>
                <w:u w:color="0000FF"/>
              </w:rPr>
            </w:pPr>
            <w:r w:rsidRPr="00D2265E">
              <w:rPr>
                <w:kern w:val="1"/>
                <w:sz w:val="20"/>
                <w:szCs w:val="20"/>
                <w:u w:color="0000FF"/>
              </w:rPr>
              <w:t>Czasopisma stomatologiczne</w:t>
            </w:r>
          </w:p>
          <w:p w:rsidR="00DD3AA9" w:rsidRPr="00D2265E" w:rsidRDefault="00DD3AA9" w:rsidP="004444A5">
            <w:pPr>
              <w:numPr>
                <w:ilvl w:val="0"/>
                <w:numId w:val="55"/>
              </w:numPr>
              <w:spacing w:before="120" w:after="120" w:line="360" w:lineRule="auto"/>
              <w:jc w:val="both"/>
              <w:rPr>
                <w:kern w:val="1"/>
                <w:sz w:val="20"/>
                <w:szCs w:val="20"/>
                <w:u w:color="0000FF"/>
              </w:rPr>
            </w:pPr>
            <w:r w:rsidRPr="00D2265E">
              <w:rPr>
                <w:kern w:val="1"/>
                <w:sz w:val="20"/>
                <w:szCs w:val="20"/>
                <w:u w:color="0000FF"/>
              </w:rPr>
              <w:t xml:space="preserve">Asystowanie w stomatologii, podręcznik dla asyst i higienistek stomatologicznych – </w:t>
            </w:r>
            <w:proofErr w:type="spellStart"/>
            <w:r w:rsidRPr="00D2265E">
              <w:rPr>
                <w:kern w:val="1"/>
                <w:sz w:val="20"/>
                <w:szCs w:val="20"/>
                <w:u w:color="0000FF"/>
              </w:rPr>
              <w:t>Leah</w:t>
            </w:r>
            <w:proofErr w:type="spellEnd"/>
            <w:r w:rsidRPr="00D2265E">
              <w:rPr>
                <w:kern w:val="1"/>
                <w:sz w:val="20"/>
                <w:szCs w:val="20"/>
                <w:u w:color="0000FF"/>
              </w:rPr>
              <w:t xml:space="preserve"> </w:t>
            </w:r>
            <w:proofErr w:type="spellStart"/>
            <w:r w:rsidRPr="00D2265E">
              <w:rPr>
                <w:kern w:val="1"/>
                <w:sz w:val="20"/>
                <w:szCs w:val="20"/>
                <w:u w:color="0000FF"/>
              </w:rPr>
              <w:t>Vern</w:t>
            </w:r>
            <w:proofErr w:type="spellEnd"/>
            <w:r w:rsidRPr="00D2265E">
              <w:rPr>
                <w:kern w:val="1"/>
                <w:sz w:val="20"/>
                <w:szCs w:val="20"/>
                <w:u w:color="0000FF"/>
              </w:rPr>
              <w:t xml:space="preserve"> Barnett, wydanie polskie pod red. M. Bladowskiego</w:t>
            </w:r>
          </w:p>
          <w:p w:rsidR="00DD3AA9" w:rsidRPr="00D2265E" w:rsidRDefault="00DD3AA9" w:rsidP="004444A5">
            <w:pPr>
              <w:numPr>
                <w:ilvl w:val="0"/>
                <w:numId w:val="55"/>
              </w:numPr>
              <w:spacing w:before="120" w:after="120" w:line="360" w:lineRule="auto"/>
              <w:jc w:val="both"/>
              <w:rPr>
                <w:kern w:val="1"/>
                <w:sz w:val="20"/>
                <w:szCs w:val="20"/>
                <w:u w:color="0000FF"/>
              </w:rPr>
            </w:pPr>
            <w:proofErr w:type="spellStart"/>
            <w:r w:rsidRPr="00D2265E">
              <w:rPr>
                <w:kern w:val="1"/>
                <w:sz w:val="20"/>
                <w:szCs w:val="20"/>
                <w:u w:color="0000FF"/>
              </w:rPr>
              <w:t>Stomatopatie</w:t>
            </w:r>
            <w:proofErr w:type="spellEnd"/>
            <w:r w:rsidRPr="00D2265E">
              <w:rPr>
                <w:kern w:val="1"/>
                <w:sz w:val="20"/>
                <w:szCs w:val="20"/>
                <w:u w:color="0000FF"/>
              </w:rPr>
              <w:t xml:space="preserve"> protetyczne – </w:t>
            </w:r>
            <w:proofErr w:type="spellStart"/>
            <w:r w:rsidRPr="00D2265E">
              <w:rPr>
                <w:kern w:val="1"/>
                <w:sz w:val="20"/>
                <w:szCs w:val="20"/>
                <w:u w:color="0000FF"/>
              </w:rPr>
              <w:t>Spiechowicz</w:t>
            </w:r>
            <w:proofErr w:type="spellEnd"/>
            <w:r w:rsidRPr="00D2265E">
              <w:rPr>
                <w:kern w:val="1"/>
                <w:sz w:val="20"/>
                <w:szCs w:val="20"/>
                <w:u w:color="0000FF"/>
              </w:rPr>
              <w:t xml:space="preserve"> E.</w:t>
            </w:r>
          </w:p>
        </w:tc>
      </w:tr>
      <w:tr w:rsidR="00DD3AA9" w:rsidRPr="00D2265E" w:rsidTr="00DF7976">
        <w:trPr>
          <w:trHeight w:val="807"/>
        </w:trPr>
        <w:tc>
          <w:tcPr>
            <w:tcW w:w="90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4444A5">
            <w:pPr>
              <w:numPr>
                <w:ilvl w:val="0"/>
                <w:numId w:val="56"/>
              </w:numPr>
              <w:spacing w:before="120" w:after="120"/>
              <w:rPr>
                <w:rFonts w:ascii="Arial" w:hAnsi="Arial" w:cs="Arial"/>
                <w:u w:color="0000FF"/>
              </w:rPr>
            </w:pPr>
            <w:r w:rsidRPr="00D2265E">
              <w:rPr>
                <w:rFonts w:ascii="Arial" w:hAnsi="Arial" w:cs="Arial"/>
                <w:b/>
                <w:bCs/>
              </w:rPr>
              <w:t>Kalkulacja punktów ECTS</w:t>
            </w:r>
            <w:r w:rsidRPr="00D226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3AA9" w:rsidRPr="00D2265E" w:rsidTr="00DF7976">
        <w:trPr>
          <w:trHeight w:val="305"/>
        </w:trPr>
        <w:tc>
          <w:tcPr>
            <w:tcW w:w="4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4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ind w:left="360"/>
              <w:jc w:val="center"/>
            </w:pPr>
            <w:r w:rsidRPr="00D2265E">
              <w:rPr>
                <w:rFonts w:ascii="Arial" w:hAnsi="Arial" w:cs="Arial"/>
                <w:b/>
                <w:bCs/>
                <w:sz w:val="18"/>
                <w:szCs w:val="18"/>
              </w:rPr>
              <w:t>Forma aktywności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jc w:val="center"/>
            </w:pPr>
            <w:r w:rsidRPr="00D2265E">
              <w:rPr>
                <w:rFonts w:ascii="Arial" w:hAnsi="Arial" w:cs="Arial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jc w:val="center"/>
            </w:pPr>
            <w:r w:rsidRPr="00D2265E">
              <w:rPr>
                <w:rFonts w:ascii="Arial" w:hAnsi="Arial" w:cs="Arial"/>
                <w:b/>
                <w:bCs/>
                <w:sz w:val="18"/>
                <w:szCs w:val="18"/>
              </w:rPr>
              <w:t>Liczba punktów ECTS</w:t>
            </w:r>
          </w:p>
        </w:tc>
      </w:tr>
      <w:tr w:rsidR="00DD3AA9" w:rsidRPr="00D2265E" w:rsidTr="00DF7976">
        <w:trPr>
          <w:trHeight w:val="204"/>
        </w:trPr>
        <w:tc>
          <w:tcPr>
            <w:tcW w:w="90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ind w:left="360"/>
              <w:jc w:val="center"/>
            </w:pPr>
            <w:r w:rsidRPr="00D2265E">
              <w:rPr>
                <w:rFonts w:ascii="Arial" w:hAnsi="Arial" w:cs="Arial"/>
                <w:b/>
                <w:bCs/>
                <w:sz w:val="18"/>
                <w:szCs w:val="18"/>
              </w:rPr>
              <w:t>Godziny kontaktowe z nauczycielem akademickim:</w:t>
            </w:r>
          </w:p>
        </w:tc>
      </w:tr>
      <w:tr w:rsidR="00DD3AA9" w:rsidRPr="00D2265E" w:rsidTr="00DF7976">
        <w:trPr>
          <w:trHeight w:val="305"/>
        </w:trPr>
        <w:tc>
          <w:tcPr>
            <w:tcW w:w="4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jc w:val="center"/>
            </w:pPr>
            <w:r w:rsidRPr="00D2265E">
              <w:rPr>
                <w:rFonts w:ascii="Arial" w:hAnsi="Arial" w:cs="Arial"/>
                <w:sz w:val="18"/>
                <w:szCs w:val="18"/>
              </w:rPr>
              <w:t>Wykład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ind w:left="360"/>
              <w:jc w:val="center"/>
            </w:pPr>
            <w:r w:rsidRPr="00D2265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jc w:val="center"/>
            </w:pPr>
            <w:r w:rsidRPr="00D2265E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D3AA9" w:rsidRPr="00D2265E" w:rsidTr="00DF7976">
        <w:trPr>
          <w:trHeight w:val="305"/>
        </w:trPr>
        <w:tc>
          <w:tcPr>
            <w:tcW w:w="4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jc w:val="center"/>
            </w:pPr>
            <w:r w:rsidRPr="00D2265E">
              <w:rPr>
                <w:rFonts w:ascii="Arial" w:hAnsi="Arial" w:cs="Arial"/>
                <w:sz w:val="18"/>
                <w:szCs w:val="18"/>
              </w:rPr>
              <w:t>Seminarium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ind w:left="360"/>
              <w:jc w:val="center"/>
            </w:pPr>
            <w:r w:rsidRPr="00D2265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jc w:val="center"/>
            </w:pPr>
            <w:r w:rsidRPr="00D2265E">
              <w:rPr>
                <w:sz w:val="18"/>
                <w:szCs w:val="18"/>
              </w:rPr>
              <w:t>-</w:t>
            </w:r>
          </w:p>
        </w:tc>
      </w:tr>
      <w:tr w:rsidR="00DD3AA9" w:rsidRPr="00D2265E" w:rsidTr="00DF7976">
        <w:trPr>
          <w:trHeight w:val="305"/>
        </w:trPr>
        <w:tc>
          <w:tcPr>
            <w:tcW w:w="4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jc w:val="center"/>
            </w:pPr>
            <w:r w:rsidRPr="00D2265E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ind w:left="360"/>
              <w:jc w:val="center"/>
            </w:pPr>
            <w:r w:rsidRPr="00D2265E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jc w:val="center"/>
            </w:pPr>
            <w:r w:rsidRPr="00D2265E">
              <w:rPr>
                <w:sz w:val="18"/>
                <w:szCs w:val="18"/>
              </w:rPr>
              <w:t>2</w:t>
            </w:r>
          </w:p>
        </w:tc>
      </w:tr>
      <w:tr w:rsidR="00DD3AA9" w:rsidRPr="00D2265E" w:rsidTr="00DF7976">
        <w:trPr>
          <w:trHeight w:val="327"/>
        </w:trPr>
        <w:tc>
          <w:tcPr>
            <w:tcW w:w="90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ind w:left="3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Samodzielna praca studenta:</w:t>
            </w:r>
          </w:p>
        </w:tc>
      </w:tr>
      <w:tr w:rsidR="00DD3AA9" w:rsidRPr="00D2265E" w:rsidTr="00DF7976">
        <w:trPr>
          <w:trHeight w:val="204"/>
        </w:trPr>
        <w:tc>
          <w:tcPr>
            <w:tcW w:w="4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jc w:val="center"/>
            </w:pPr>
            <w:r w:rsidRPr="00D2265E">
              <w:rPr>
                <w:rFonts w:ascii="Arial" w:hAnsi="Arial" w:cs="Arial"/>
                <w:sz w:val="18"/>
                <w:szCs w:val="18"/>
              </w:rPr>
              <w:t>Przygotowanie studenta do zajęć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ind w:left="360"/>
              <w:jc w:val="center"/>
            </w:pPr>
            <w:r w:rsidRPr="00D2265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jc w:val="center"/>
            </w:pPr>
            <w:r w:rsidRPr="00D2265E">
              <w:rPr>
                <w:sz w:val="18"/>
                <w:szCs w:val="18"/>
              </w:rPr>
              <w:t>-</w:t>
            </w:r>
          </w:p>
        </w:tc>
      </w:tr>
      <w:tr w:rsidR="00DD3AA9" w:rsidRPr="00D2265E" w:rsidTr="00DF7976">
        <w:trPr>
          <w:trHeight w:val="204"/>
        </w:trPr>
        <w:tc>
          <w:tcPr>
            <w:tcW w:w="4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jc w:val="center"/>
            </w:pPr>
            <w:r w:rsidRPr="00D2265E">
              <w:rPr>
                <w:rFonts w:ascii="Arial" w:hAnsi="Arial" w:cs="Arial"/>
                <w:sz w:val="18"/>
                <w:szCs w:val="18"/>
              </w:rPr>
              <w:t>Przygotowanie studenta do zaliczeń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ind w:left="360"/>
              <w:jc w:val="center"/>
            </w:pPr>
            <w:r w:rsidRPr="00D2265E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jc w:val="center"/>
            </w:pPr>
            <w:r w:rsidRPr="00D2265E">
              <w:rPr>
                <w:sz w:val="18"/>
                <w:szCs w:val="18"/>
              </w:rPr>
              <w:t>2</w:t>
            </w:r>
          </w:p>
        </w:tc>
      </w:tr>
      <w:tr w:rsidR="00DD3AA9" w:rsidRPr="00D2265E" w:rsidTr="00DF7976">
        <w:trPr>
          <w:trHeight w:val="205"/>
        </w:trPr>
        <w:tc>
          <w:tcPr>
            <w:tcW w:w="4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jc w:val="center"/>
            </w:pPr>
            <w:r w:rsidRPr="00D2265E">
              <w:rPr>
                <w:rFonts w:ascii="Arial" w:hAnsi="Arial" w:cs="Arial"/>
                <w:sz w:val="18"/>
                <w:szCs w:val="18"/>
              </w:rPr>
              <w:t>Inne (</w:t>
            </w:r>
            <w:r w:rsidRPr="00D2265E">
              <w:rPr>
                <w:sz w:val="18"/>
                <w:szCs w:val="18"/>
              </w:rPr>
              <w:t>przygotowanie do ćwiczeń)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ind w:left="360"/>
              <w:jc w:val="center"/>
            </w:pPr>
            <w:r w:rsidRPr="00D2265E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jc w:val="center"/>
            </w:pPr>
            <w:r w:rsidRPr="00D2265E">
              <w:rPr>
                <w:sz w:val="18"/>
                <w:szCs w:val="18"/>
              </w:rPr>
              <w:t>2</w:t>
            </w:r>
          </w:p>
        </w:tc>
      </w:tr>
      <w:tr w:rsidR="00DD3AA9" w:rsidRPr="00D2265E" w:rsidTr="00DF7976">
        <w:trPr>
          <w:trHeight w:val="204"/>
        </w:trPr>
        <w:tc>
          <w:tcPr>
            <w:tcW w:w="4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AA9" w:rsidRPr="00D2265E" w:rsidRDefault="00DD3AA9" w:rsidP="00DF7976">
            <w:pPr>
              <w:spacing w:before="120" w:after="120"/>
              <w:jc w:val="center"/>
            </w:pPr>
            <w:r w:rsidRPr="00D2265E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ind w:left="360"/>
              <w:jc w:val="center"/>
            </w:pPr>
            <w:r w:rsidRPr="00D2265E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pPr>
              <w:spacing w:before="120" w:after="120"/>
              <w:ind w:left="360"/>
              <w:jc w:val="center"/>
            </w:pPr>
            <w:r w:rsidRPr="00D2265E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DD3AA9" w:rsidRPr="00D2265E" w:rsidTr="00DF7976">
        <w:trPr>
          <w:trHeight w:val="305"/>
        </w:trPr>
        <w:tc>
          <w:tcPr>
            <w:tcW w:w="90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4444A5">
            <w:pPr>
              <w:numPr>
                <w:ilvl w:val="0"/>
                <w:numId w:val="57"/>
              </w:numPr>
              <w:rPr>
                <w:rFonts w:ascii="Arial" w:hAnsi="Arial" w:cs="Arial"/>
                <w:u w:color="0000FF"/>
              </w:rPr>
            </w:pPr>
            <w:r w:rsidRPr="00D2265E">
              <w:rPr>
                <w:rFonts w:ascii="Arial" w:hAnsi="Arial" w:cs="Arial"/>
                <w:b/>
                <w:bCs/>
              </w:rPr>
              <w:t>Informacje dodatkowe</w:t>
            </w:r>
            <w:r w:rsidRPr="00D2265E">
              <w:rPr>
                <w:rFonts w:ascii="Arial" w:hAnsi="Arial" w:cs="Arial"/>
              </w:rPr>
              <w:t xml:space="preserve"> </w:t>
            </w:r>
          </w:p>
        </w:tc>
      </w:tr>
      <w:tr w:rsidR="00DD3AA9" w:rsidRPr="00D2265E" w:rsidTr="00DD3AA9">
        <w:trPr>
          <w:trHeight w:val="308"/>
        </w:trPr>
        <w:tc>
          <w:tcPr>
            <w:tcW w:w="90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AA9" w:rsidRPr="00D2265E" w:rsidRDefault="00DD3AA9" w:rsidP="00DF7976">
            <w:r>
              <w:rPr>
                <w:rFonts w:ascii="Arial" w:hAnsi="Arial" w:cs="Arial"/>
                <w:iCs/>
                <w:sz w:val="18"/>
                <w:szCs w:val="18"/>
                <w:u w:color="7F7F7F"/>
              </w:rPr>
              <w:t>-</w:t>
            </w:r>
          </w:p>
        </w:tc>
      </w:tr>
    </w:tbl>
    <w:p w:rsidR="00DD3AA9" w:rsidRPr="00D2265E" w:rsidRDefault="00DD3AA9" w:rsidP="00DD3AA9">
      <w:pPr>
        <w:widowControl w:val="0"/>
      </w:pPr>
    </w:p>
    <w:p w:rsidR="00AD7305" w:rsidRDefault="00AD7305"/>
    <w:p w:rsidR="00180982" w:rsidRDefault="00180982"/>
    <w:p w:rsidR="00180982" w:rsidRDefault="00180982"/>
    <w:p w:rsidR="00180982" w:rsidRDefault="00180982"/>
    <w:p w:rsidR="00180982" w:rsidRDefault="00180982"/>
    <w:p w:rsidR="00180982" w:rsidRDefault="00180982"/>
    <w:p w:rsidR="00180982" w:rsidRDefault="00180982"/>
    <w:p w:rsidR="00180982" w:rsidRDefault="00180982"/>
    <w:p w:rsidR="00180982" w:rsidRDefault="00180982"/>
    <w:p w:rsidR="00BE3849" w:rsidRDefault="00BE3849"/>
    <w:p w:rsidR="00BE3849" w:rsidRDefault="00BE3849"/>
    <w:p w:rsidR="00BE3849" w:rsidRDefault="00BE3849"/>
    <w:p w:rsidR="00BE3849" w:rsidRDefault="00BE3849"/>
    <w:p w:rsidR="00BE3849" w:rsidRDefault="00BE3849"/>
    <w:p w:rsidR="00BE3849" w:rsidRDefault="00BE3849"/>
    <w:p w:rsidR="00BE3849" w:rsidRDefault="00BE3849"/>
    <w:p w:rsidR="00BE3849" w:rsidRDefault="00BE3849"/>
    <w:p w:rsidR="00BE3849" w:rsidRDefault="00BE3849"/>
    <w:p w:rsidR="00BE3849" w:rsidRDefault="00BE3849"/>
    <w:p w:rsidR="00BE3849" w:rsidRDefault="00BE3849"/>
    <w:p w:rsidR="00BE3849" w:rsidRDefault="00BE3849"/>
    <w:p w:rsidR="00BE3849" w:rsidRDefault="00BE3849"/>
    <w:p w:rsidR="00BE3849" w:rsidRDefault="00BE3849"/>
    <w:p w:rsidR="00BE3849" w:rsidRDefault="00BE3849"/>
    <w:p w:rsidR="00BE3849" w:rsidRDefault="00BE3849"/>
    <w:p w:rsidR="00BE3849" w:rsidRDefault="00BE3849"/>
    <w:p w:rsidR="00BE3849" w:rsidRDefault="00BE3849"/>
    <w:p w:rsidR="00BE3849" w:rsidRDefault="00BE3849"/>
    <w:p w:rsidR="00BE3849" w:rsidRDefault="00BE3849"/>
    <w:p w:rsidR="00BE3849" w:rsidRDefault="00BE3849"/>
    <w:p w:rsidR="00BE3849" w:rsidRDefault="00BE3849"/>
    <w:p w:rsidR="00BE3849" w:rsidRDefault="00BE3849"/>
    <w:p w:rsidR="00BE3849" w:rsidRDefault="00BE3849"/>
    <w:p w:rsidR="00180982" w:rsidRDefault="00180982"/>
    <w:p w:rsidR="00180982" w:rsidRDefault="00180982"/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5752"/>
      </w:tblGrid>
      <w:tr w:rsidR="00BE3849" w:rsidRPr="00BE3849" w:rsidTr="00DF7976">
        <w:trPr>
          <w:trHeight w:val="465"/>
        </w:trPr>
        <w:tc>
          <w:tcPr>
            <w:tcW w:w="9663" w:type="dxa"/>
            <w:gridSpan w:val="2"/>
            <w:vAlign w:val="center"/>
          </w:tcPr>
          <w:p w:rsidR="00BE3849" w:rsidRPr="00BE3849" w:rsidRDefault="00BE3849" w:rsidP="004444A5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  <w:color w:val="0000FF"/>
                <w:sz w:val="22"/>
                <w:szCs w:val="22"/>
              </w:rPr>
            </w:pPr>
            <w:r w:rsidRPr="00BE3849">
              <w:rPr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BE3849" w:rsidRPr="00BE3849" w:rsidTr="00DF7976">
        <w:trPr>
          <w:trHeight w:val="465"/>
        </w:trPr>
        <w:tc>
          <w:tcPr>
            <w:tcW w:w="3911" w:type="dxa"/>
            <w:vAlign w:val="center"/>
          </w:tcPr>
          <w:p w:rsidR="00BE3849" w:rsidRPr="00BE3849" w:rsidRDefault="00BE3849" w:rsidP="00BE3849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</w:rPr>
            </w:pPr>
            <w:r w:rsidRPr="00BE3849">
              <w:rPr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BE3849" w:rsidRPr="00BE3849" w:rsidRDefault="00BE3849" w:rsidP="00BE384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BE3849">
              <w:rPr>
                <w:bCs/>
                <w:iCs/>
                <w:sz w:val="20"/>
                <w:szCs w:val="20"/>
              </w:rPr>
              <w:t>Wydział Lekarsko-Dentystyczny</w:t>
            </w:r>
          </w:p>
        </w:tc>
      </w:tr>
      <w:tr w:rsidR="00BE3849" w:rsidRPr="00BE3849" w:rsidTr="00DF7976">
        <w:trPr>
          <w:trHeight w:val="679"/>
        </w:trPr>
        <w:tc>
          <w:tcPr>
            <w:tcW w:w="3911" w:type="dxa"/>
            <w:vAlign w:val="center"/>
          </w:tcPr>
          <w:p w:rsidR="00BE3849" w:rsidRPr="00BE3849" w:rsidRDefault="00BE3849" w:rsidP="00BE3849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</w:rPr>
            </w:pPr>
            <w:r w:rsidRPr="00BE3849">
              <w:rPr>
                <w:sz w:val="20"/>
                <w:szCs w:val="20"/>
              </w:rPr>
              <w:t>Program kształcenia: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BE3849" w:rsidRPr="00BE3849" w:rsidRDefault="00BE3849" w:rsidP="00BE384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BE3849"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BE3849" w:rsidRPr="00BE3849" w:rsidRDefault="00BE3849" w:rsidP="00BE384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BE3849">
              <w:rPr>
                <w:bCs/>
                <w:iCs/>
                <w:sz w:val="22"/>
                <w:szCs w:val="22"/>
              </w:rPr>
              <w:t xml:space="preserve">Specjalność:  </w:t>
            </w:r>
            <w:r w:rsidRPr="00BE3849"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BE3849" w:rsidRPr="00BE3849" w:rsidRDefault="00BE3849" w:rsidP="00BE3849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BE3849"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 w:rsidRPr="00BE3849"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 w:rsidRPr="00BE3849"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BE3849" w:rsidRPr="00BE3849" w:rsidTr="00DF7976">
        <w:trPr>
          <w:trHeight w:val="465"/>
        </w:trPr>
        <w:tc>
          <w:tcPr>
            <w:tcW w:w="3911" w:type="dxa"/>
            <w:vAlign w:val="center"/>
          </w:tcPr>
          <w:p w:rsidR="00BE3849" w:rsidRPr="00BE3849" w:rsidRDefault="00BE3849" w:rsidP="00BE3849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BE3849">
              <w:rPr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BE3849" w:rsidRPr="00BE3849" w:rsidRDefault="00BE3849" w:rsidP="00BE384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BE3849">
              <w:rPr>
                <w:bCs/>
                <w:iCs/>
                <w:sz w:val="20"/>
                <w:szCs w:val="20"/>
              </w:rPr>
              <w:t>2016/2017</w:t>
            </w:r>
          </w:p>
        </w:tc>
      </w:tr>
      <w:tr w:rsidR="00BE3849" w:rsidRPr="00BE3849" w:rsidTr="00DF7976">
        <w:trPr>
          <w:trHeight w:val="465"/>
        </w:trPr>
        <w:tc>
          <w:tcPr>
            <w:tcW w:w="3911" w:type="dxa"/>
            <w:vAlign w:val="center"/>
          </w:tcPr>
          <w:p w:rsidR="00BE3849" w:rsidRPr="00BE3849" w:rsidRDefault="00BE3849" w:rsidP="00BE3849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</w:rPr>
            </w:pPr>
            <w:r w:rsidRPr="00BE3849">
              <w:rPr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BE3849" w:rsidRPr="00BE3849" w:rsidRDefault="00BE3849" w:rsidP="00BE384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BE3849">
              <w:rPr>
                <w:b/>
                <w:bCs/>
                <w:iCs/>
              </w:rPr>
              <w:t>Seminaria licencjackie</w:t>
            </w:r>
          </w:p>
        </w:tc>
      </w:tr>
      <w:tr w:rsidR="00BE3849" w:rsidRPr="00BE3849" w:rsidTr="00DF7976">
        <w:trPr>
          <w:trHeight w:val="465"/>
        </w:trPr>
        <w:tc>
          <w:tcPr>
            <w:tcW w:w="3911" w:type="dxa"/>
            <w:vAlign w:val="center"/>
          </w:tcPr>
          <w:p w:rsidR="00BE3849" w:rsidRPr="00BE3849" w:rsidRDefault="00BE3849" w:rsidP="00BE3849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</w:rPr>
            </w:pPr>
            <w:r w:rsidRPr="00BE3849">
              <w:rPr>
                <w:sz w:val="20"/>
                <w:szCs w:val="20"/>
              </w:rPr>
              <w:t>Kod 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BE3849" w:rsidRPr="00BE3849" w:rsidRDefault="00BE3849" w:rsidP="00BE384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BE3849">
              <w:rPr>
                <w:bCs/>
                <w:iCs/>
                <w:sz w:val="20"/>
                <w:szCs w:val="20"/>
              </w:rPr>
              <w:t>29685</w:t>
            </w:r>
          </w:p>
        </w:tc>
      </w:tr>
      <w:tr w:rsidR="00BE3849" w:rsidRPr="00BE3849" w:rsidTr="00DF7976">
        <w:trPr>
          <w:trHeight w:val="465"/>
        </w:trPr>
        <w:tc>
          <w:tcPr>
            <w:tcW w:w="3911" w:type="dxa"/>
            <w:vAlign w:val="center"/>
          </w:tcPr>
          <w:p w:rsidR="00BE3849" w:rsidRPr="00BE3849" w:rsidRDefault="00BE3849" w:rsidP="00BE3849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</w:rPr>
            </w:pPr>
            <w:r w:rsidRPr="00BE3849">
              <w:rPr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BE3849" w:rsidRPr="00BE3849" w:rsidRDefault="00BE3849" w:rsidP="00BE3849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BE3849">
              <w:rPr>
                <w:bCs/>
                <w:iCs/>
                <w:sz w:val="20"/>
                <w:szCs w:val="20"/>
              </w:rPr>
              <w:t xml:space="preserve">Dziekanat Wydziału Lekarsko-Dentystycznego </w:t>
            </w:r>
          </w:p>
        </w:tc>
      </w:tr>
      <w:tr w:rsidR="00BE3849" w:rsidRPr="00BE3849" w:rsidTr="00DF7976">
        <w:trPr>
          <w:trHeight w:val="465"/>
        </w:trPr>
        <w:tc>
          <w:tcPr>
            <w:tcW w:w="3911" w:type="dxa"/>
            <w:vAlign w:val="center"/>
          </w:tcPr>
          <w:p w:rsidR="00BE3849" w:rsidRPr="00BE3849" w:rsidRDefault="00BE3849" w:rsidP="00BE3849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</w:rPr>
            </w:pPr>
            <w:r w:rsidRPr="00BE3849">
              <w:rPr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BE3849" w:rsidRPr="00BE3849" w:rsidRDefault="00BE3849" w:rsidP="00BE3849">
            <w:pPr>
              <w:spacing w:line="360" w:lineRule="auto"/>
              <w:rPr>
                <w:sz w:val="20"/>
                <w:szCs w:val="20"/>
              </w:rPr>
            </w:pPr>
            <w:r w:rsidRPr="00BE3849">
              <w:rPr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BE3849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BE3849">
              <w:rPr>
                <w:sz w:val="20"/>
                <w:szCs w:val="20"/>
                <w:lang w:val="en-US"/>
              </w:rPr>
              <w:t xml:space="preserve"> hab. n. med. </w:t>
            </w:r>
            <w:r w:rsidRPr="00BE3849">
              <w:rPr>
                <w:sz w:val="20"/>
                <w:szCs w:val="20"/>
              </w:rPr>
              <w:t>Elżbieta Mierzwińska-Nastalska</w:t>
            </w:r>
          </w:p>
        </w:tc>
      </w:tr>
      <w:tr w:rsidR="00BE3849" w:rsidRPr="00BE3849" w:rsidTr="00DF7976">
        <w:trPr>
          <w:trHeight w:val="465"/>
        </w:trPr>
        <w:tc>
          <w:tcPr>
            <w:tcW w:w="3911" w:type="dxa"/>
            <w:vAlign w:val="center"/>
          </w:tcPr>
          <w:p w:rsidR="00BE3849" w:rsidRPr="00BE3849" w:rsidRDefault="00BE3849" w:rsidP="00BE3849">
            <w:pPr>
              <w:spacing w:before="120" w:after="120"/>
              <w:rPr>
                <w:sz w:val="20"/>
                <w:szCs w:val="20"/>
              </w:rPr>
            </w:pPr>
            <w:r w:rsidRPr="00BE3849">
              <w:rPr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BE3849" w:rsidRPr="00BE3849" w:rsidRDefault="00BE3849" w:rsidP="00BE384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BE3849">
              <w:rPr>
                <w:bCs/>
                <w:iCs/>
                <w:sz w:val="20"/>
                <w:szCs w:val="20"/>
              </w:rPr>
              <w:t>III</w:t>
            </w:r>
          </w:p>
        </w:tc>
      </w:tr>
      <w:tr w:rsidR="00BE3849" w:rsidRPr="00BE3849" w:rsidTr="00DF7976">
        <w:trPr>
          <w:trHeight w:val="465"/>
        </w:trPr>
        <w:tc>
          <w:tcPr>
            <w:tcW w:w="3911" w:type="dxa"/>
            <w:vAlign w:val="center"/>
          </w:tcPr>
          <w:p w:rsidR="00BE3849" w:rsidRPr="00BE3849" w:rsidRDefault="00BE3849" w:rsidP="00BE3849">
            <w:pPr>
              <w:spacing w:before="120" w:after="120"/>
              <w:rPr>
                <w:sz w:val="20"/>
                <w:szCs w:val="20"/>
              </w:rPr>
            </w:pPr>
            <w:r w:rsidRPr="00BE3849">
              <w:rPr>
                <w:sz w:val="20"/>
                <w:szCs w:val="20"/>
              </w:rPr>
              <w:t>Semestr studiów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BE3849" w:rsidRPr="00BE3849" w:rsidRDefault="00BE3849" w:rsidP="00BE384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BE3849">
              <w:rPr>
                <w:bCs/>
                <w:iCs/>
                <w:sz w:val="20"/>
                <w:szCs w:val="20"/>
              </w:rPr>
              <w:t>6</w:t>
            </w:r>
          </w:p>
        </w:tc>
      </w:tr>
      <w:tr w:rsidR="00BE3849" w:rsidRPr="00BE3849" w:rsidTr="00DF7976">
        <w:trPr>
          <w:trHeight w:val="465"/>
        </w:trPr>
        <w:tc>
          <w:tcPr>
            <w:tcW w:w="3911" w:type="dxa"/>
            <w:vAlign w:val="center"/>
          </w:tcPr>
          <w:p w:rsidR="00BE3849" w:rsidRPr="00BE3849" w:rsidRDefault="00BE3849" w:rsidP="00BE3849">
            <w:pPr>
              <w:spacing w:before="120" w:after="120"/>
              <w:rPr>
                <w:sz w:val="20"/>
                <w:szCs w:val="20"/>
              </w:rPr>
            </w:pPr>
            <w:r w:rsidRPr="00BE3849">
              <w:rPr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BE3849" w:rsidRPr="00BE3849" w:rsidRDefault="00BE3849" w:rsidP="00BE384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BE3849">
              <w:rPr>
                <w:bCs/>
                <w:iCs/>
                <w:sz w:val="20"/>
                <w:szCs w:val="20"/>
              </w:rPr>
              <w:t>kierunkowy</w:t>
            </w:r>
          </w:p>
        </w:tc>
      </w:tr>
      <w:tr w:rsidR="00BE3849" w:rsidRPr="00BE3849" w:rsidTr="00DF7976">
        <w:trPr>
          <w:trHeight w:val="465"/>
        </w:trPr>
        <w:tc>
          <w:tcPr>
            <w:tcW w:w="3911" w:type="dxa"/>
            <w:vAlign w:val="center"/>
          </w:tcPr>
          <w:p w:rsidR="00BE3849" w:rsidRPr="00BE3849" w:rsidRDefault="00BE3849" w:rsidP="00BE3849">
            <w:pPr>
              <w:spacing w:before="120" w:after="120"/>
              <w:rPr>
                <w:sz w:val="20"/>
                <w:szCs w:val="20"/>
              </w:rPr>
            </w:pPr>
            <w:r w:rsidRPr="00BE3849">
              <w:rPr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BE3849" w:rsidRPr="00BE3849" w:rsidRDefault="00BE3849" w:rsidP="00BE3849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proofErr w:type="spellStart"/>
            <w:r w:rsidRPr="00BE3849">
              <w:rPr>
                <w:sz w:val="20"/>
                <w:szCs w:val="20"/>
                <w:lang w:val="en-US"/>
              </w:rPr>
              <w:t>Promotorzy</w:t>
            </w:r>
            <w:proofErr w:type="spellEnd"/>
            <w:r w:rsidRPr="00BE38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849">
              <w:rPr>
                <w:sz w:val="20"/>
                <w:szCs w:val="20"/>
                <w:lang w:val="en-US"/>
              </w:rPr>
              <w:t>prac</w:t>
            </w:r>
            <w:proofErr w:type="spellEnd"/>
            <w:r w:rsidRPr="00BE38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849">
              <w:rPr>
                <w:sz w:val="20"/>
                <w:szCs w:val="20"/>
                <w:lang w:val="en-US"/>
              </w:rPr>
              <w:t>licencjackich</w:t>
            </w:r>
            <w:proofErr w:type="spellEnd"/>
          </w:p>
        </w:tc>
      </w:tr>
      <w:tr w:rsidR="00BE3849" w:rsidRPr="00BE3849" w:rsidTr="00DF7976">
        <w:trPr>
          <w:trHeight w:val="465"/>
        </w:trPr>
        <w:tc>
          <w:tcPr>
            <w:tcW w:w="3911" w:type="dxa"/>
            <w:vAlign w:val="center"/>
          </w:tcPr>
          <w:p w:rsidR="00BE3849" w:rsidRPr="00BE3849" w:rsidRDefault="00BE3849" w:rsidP="00BE3849">
            <w:pPr>
              <w:spacing w:before="120" w:after="120"/>
              <w:rPr>
                <w:sz w:val="20"/>
                <w:szCs w:val="20"/>
              </w:rPr>
            </w:pPr>
            <w:r w:rsidRPr="00BE3849">
              <w:rPr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BE3849" w:rsidRPr="00BE3849" w:rsidRDefault="00BE3849" w:rsidP="00BE384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BE3849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BE3849" w:rsidRPr="00BE3849" w:rsidTr="00DF7976">
        <w:trPr>
          <w:trHeight w:val="465"/>
        </w:trPr>
        <w:tc>
          <w:tcPr>
            <w:tcW w:w="3911" w:type="dxa"/>
            <w:vAlign w:val="center"/>
          </w:tcPr>
          <w:p w:rsidR="00BE3849" w:rsidRPr="00BE3849" w:rsidRDefault="00BE3849" w:rsidP="00BE3849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</w:rPr>
            </w:pPr>
            <w:r w:rsidRPr="00BE3849">
              <w:rPr>
                <w:sz w:val="20"/>
                <w:szCs w:val="20"/>
              </w:rPr>
              <w:t>Osoba odpowiedzialna za sylabus: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BE3849" w:rsidRPr="00BE3849" w:rsidRDefault="00BE3849" w:rsidP="00BE384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BE3849">
              <w:rPr>
                <w:bCs/>
                <w:iCs/>
                <w:sz w:val="20"/>
                <w:szCs w:val="20"/>
              </w:rPr>
              <w:t>Prof. dr hab. Dorota Olczak-Kowalczyk</w:t>
            </w:r>
          </w:p>
        </w:tc>
      </w:tr>
      <w:tr w:rsidR="00BE3849" w:rsidRPr="00BE3849" w:rsidTr="00DF7976">
        <w:trPr>
          <w:trHeight w:val="465"/>
        </w:trPr>
        <w:tc>
          <w:tcPr>
            <w:tcW w:w="3911" w:type="dxa"/>
            <w:vAlign w:val="center"/>
          </w:tcPr>
          <w:p w:rsidR="00BE3849" w:rsidRPr="00BE3849" w:rsidRDefault="00BE3849" w:rsidP="00BE3849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BE3849">
              <w:rPr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BE3849" w:rsidRPr="00BE3849" w:rsidRDefault="00BE3849" w:rsidP="00BE384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BE3849">
              <w:rPr>
                <w:bCs/>
                <w:iCs/>
                <w:sz w:val="20"/>
                <w:szCs w:val="20"/>
              </w:rPr>
              <w:t>3</w:t>
            </w:r>
          </w:p>
        </w:tc>
      </w:tr>
      <w:tr w:rsidR="00BE3849" w:rsidRPr="00BE3849" w:rsidTr="00DF7976">
        <w:trPr>
          <w:trHeight w:val="192"/>
        </w:trPr>
        <w:tc>
          <w:tcPr>
            <w:tcW w:w="9663" w:type="dxa"/>
            <w:gridSpan w:val="2"/>
            <w:vAlign w:val="center"/>
          </w:tcPr>
          <w:p w:rsidR="00BE3849" w:rsidRPr="00BE3849" w:rsidRDefault="00BE3849" w:rsidP="004444A5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FF"/>
                <w:sz w:val="22"/>
                <w:szCs w:val="22"/>
              </w:rPr>
            </w:pPr>
            <w:r w:rsidRPr="00BE3849">
              <w:rPr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BE3849" w:rsidRPr="00BE3849" w:rsidTr="00DF7976">
        <w:trPr>
          <w:trHeight w:val="465"/>
        </w:trPr>
        <w:tc>
          <w:tcPr>
            <w:tcW w:w="9663" w:type="dxa"/>
            <w:gridSpan w:val="2"/>
            <w:shd w:val="clear" w:color="auto" w:fill="F2F2F2"/>
            <w:vAlign w:val="center"/>
          </w:tcPr>
          <w:p w:rsidR="00BE3849" w:rsidRPr="00BE3849" w:rsidRDefault="00BE3849" w:rsidP="00BE3849">
            <w:pPr>
              <w:spacing w:before="120" w:after="120"/>
              <w:jc w:val="both"/>
              <w:rPr>
                <w:bCs/>
                <w:iCs/>
                <w:color w:val="808080" w:themeColor="background1" w:themeShade="80"/>
                <w:sz w:val="20"/>
                <w:szCs w:val="20"/>
              </w:rPr>
            </w:pPr>
            <w:r w:rsidRPr="00BE3849">
              <w:rPr>
                <w:bCs/>
                <w:iCs/>
                <w:sz w:val="20"/>
                <w:szCs w:val="20"/>
              </w:rPr>
              <w:t xml:space="preserve">Zapoznanie studenta z wymogami obowiązującymi przy realizacji pracy licencjackiej, ukierunkowanie studenta, pomoc metodyczna i merytoryczna </w:t>
            </w:r>
          </w:p>
        </w:tc>
      </w:tr>
    </w:tbl>
    <w:p w:rsidR="00BE3849" w:rsidRPr="00BE3849" w:rsidRDefault="00BE3849" w:rsidP="00BE3849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965"/>
        <w:gridCol w:w="1728"/>
        <w:gridCol w:w="688"/>
        <w:gridCol w:w="21"/>
        <w:gridCol w:w="2473"/>
      </w:tblGrid>
      <w:tr w:rsidR="00BE3849" w:rsidRPr="00BE3849" w:rsidTr="00DF7976">
        <w:trPr>
          <w:trHeight w:val="312"/>
        </w:trPr>
        <w:tc>
          <w:tcPr>
            <w:tcW w:w="9741" w:type="dxa"/>
            <w:gridSpan w:val="9"/>
            <w:vAlign w:val="center"/>
          </w:tcPr>
          <w:p w:rsidR="00BE3849" w:rsidRPr="00BE3849" w:rsidRDefault="00BE3849" w:rsidP="004444A5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FF"/>
                <w:sz w:val="22"/>
                <w:szCs w:val="22"/>
              </w:rPr>
            </w:pPr>
            <w:r w:rsidRPr="00BE3849">
              <w:rPr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BE3849" w:rsidRPr="00BE3849" w:rsidTr="00DF7976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BE3849" w:rsidRPr="00BE3849" w:rsidRDefault="00BE3849" w:rsidP="00BE3849">
            <w:pPr>
              <w:spacing w:before="120" w:after="120"/>
              <w:jc w:val="both"/>
              <w:rPr>
                <w:bCs/>
                <w:iCs/>
                <w:color w:val="808080" w:themeColor="background1" w:themeShade="80"/>
                <w:sz w:val="20"/>
                <w:szCs w:val="20"/>
              </w:rPr>
            </w:pPr>
            <w:r w:rsidRPr="00BE3849">
              <w:rPr>
                <w:bCs/>
                <w:iCs/>
                <w:sz w:val="20"/>
                <w:szCs w:val="20"/>
              </w:rPr>
              <w:t>Dotychczas podane wiadomości z zakresu wszystkich przedmiotów przewidzianych tokiem studiów dla specjalności Higiena Stomatologiczna</w:t>
            </w:r>
          </w:p>
        </w:tc>
      </w:tr>
      <w:tr w:rsidR="00BE3849" w:rsidRPr="00BE3849" w:rsidTr="00DF7976">
        <w:trPr>
          <w:trHeight w:val="344"/>
        </w:trPr>
        <w:tc>
          <w:tcPr>
            <w:tcW w:w="9741" w:type="dxa"/>
            <w:gridSpan w:val="9"/>
            <w:vAlign w:val="center"/>
          </w:tcPr>
          <w:p w:rsidR="00BE3849" w:rsidRPr="00BE3849" w:rsidRDefault="00BE3849" w:rsidP="004444A5">
            <w:pPr>
              <w:numPr>
                <w:ilvl w:val="0"/>
                <w:numId w:val="58"/>
              </w:numPr>
              <w:spacing w:before="120" w:after="120"/>
              <w:ind w:left="357" w:hanging="357"/>
              <w:rPr>
                <w:b/>
                <w:bCs/>
                <w:color w:val="0000FF"/>
              </w:rPr>
            </w:pPr>
            <w:r w:rsidRPr="00BE3849">
              <w:rPr>
                <w:b/>
                <w:bCs/>
              </w:rPr>
              <w:t>Przedmiotowe efekty kształcenia</w:t>
            </w:r>
          </w:p>
        </w:tc>
      </w:tr>
      <w:tr w:rsidR="00BE3849" w:rsidRPr="00BE3849" w:rsidTr="00DF7976">
        <w:trPr>
          <w:trHeight w:val="465"/>
        </w:trPr>
        <w:tc>
          <w:tcPr>
            <w:tcW w:w="9741" w:type="dxa"/>
            <w:gridSpan w:val="9"/>
            <w:vAlign w:val="center"/>
          </w:tcPr>
          <w:p w:rsidR="00BE3849" w:rsidRPr="00BE3849" w:rsidRDefault="00BE3849" w:rsidP="00BE384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BE3849">
              <w:rPr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BE3849" w:rsidRPr="00BE3849" w:rsidTr="00DF7976">
        <w:trPr>
          <w:trHeight w:val="465"/>
        </w:trPr>
        <w:tc>
          <w:tcPr>
            <w:tcW w:w="2448" w:type="dxa"/>
            <w:gridSpan w:val="3"/>
            <w:vAlign w:val="center"/>
          </w:tcPr>
          <w:p w:rsidR="00BE3849" w:rsidRPr="00BE3849" w:rsidRDefault="00BE3849" w:rsidP="00BE384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 w:rsidRPr="00BE3849">
              <w:rPr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5"/>
            <w:vAlign w:val="center"/>
          </w:tcPr>
          <w:p w:rsidR="00BE3849" w:rsidRPr="00BE3849" w:rsidRDefault="00BE3849" w:rsidP="00BE384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 w:rsidRPr="00BE3849">
              <w:rPr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vAlign w:val="center"/>
          </w:tcPr>
          <w:p w:rsidR="00BE3849" w:rsidRPr="00BE3849" w:rsidRDefault="00BE3849" w:rsidP="00BE38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E3849">
              <w:rPr>
                <w:sz w:val="18"/>
                <w:szCs w:val="20"/>
              </w:rPr>
              <w:t>Odniesienie do efektu kierunkowego (numer)</w:t>
            </w:r>
          </w:p>
        </w:tc>
      </w:tr>
      <w:tr w:rsidR="00BE3849" w:rsidRPr="00BE3849" w:rsidTr="00DF7976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BE3849" w:rsidRPr="00BE3849" w:rsidRDefault="00BE3849" w:rsidP="00BE384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E3849">
              <w:rPr>
                <w:sz w:val="20"/>
                <w:szCs w:val="20"/>
              </w:rPr>
              <w:t xml:space="preserve"> W1</w:t>
            </w:r>
          </w:p>
        </w:tc>
        <w:tc>
          <w:tcPr>
            <w:tcW w:w="4820" w:type="dxa"/>
            <w:gridSpan w:val="5"/>
            <w:shd w:val="clear" w:color="auto" w:fill="F2F2F2"/>
          </w:tcPr>
          <w:p w:rsidR="00BE3849" w:rsidRPr="00BE3849" w:rsidRDefault="00BE3849" w:rsidP="00BE384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E3849">
              <w:rPr>
                <w:sz w:val="20"/>
                <w:szCs w:val="20"/>
              </w:rPr>
              <w:t>zna i rozumie podstawowe pojęcia i zasady z zakresu ochrony własności przemysłowej i prawa autorskiego, zwłaszcza</w:t>
            </w:r>
          </w:p>
        </w:tc>
        <w:tc>
          <w:tcPr>
            <w:tcW w:w="2473" w:type="dxa"/>
            <w:vMerge w:val="restart"/>
            <w:shd w:val="clear" w:color="auto" w:fill="F2F2F2"/>
          </w:tcPr>
          <w:p w:rsidR="00BE3849" w:rsidRPr="00BE3849" w:rsidRDefault="00BE3849" w:rsidP="00BE384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E3849">
              <w:rPr>
                <w:b/>
                <w:sz w:val="20"/>
                <w:szCs w:val="20"/>
              </w:rPr>
              <w:t>M1_W11</w:t>
            </w:r>
          </w:p>
        </w:tc>
      </w:tr>
      <w:tr w:rsidR="00BE3849" w:rsidRPr="00BE3849" w:rsidTr="00DF7976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BE3849" w:rsidRPr="00BE3849" w:rsidRDefault="00BE3849" w:rsidP="00BE384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E3849">
              <w:rPr>
                <w:sz w:val="20"/>
                <w:szCs w:val="20"/>
              </w:rPr>
              <w:t>W2</w:t>
            </w:r>
          </w:p>
        </w:tc>
        <w:tc>
          <w:tcPr>
            <w:tcW w:w="4820" w:type="dxa"/>
            <w:gridSpan w:val="5"/>
            <w:shd w:val="clear" w:color="auto" w:fill="F2F2F2"/>
          </w:tcPr>
          <w:p w:rsidR="00BE3849" w:rsidRPr="00BE3849" w:rsidRDefault="00BE3849" w:rsidP="00BE384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E3849">
              <w:rPr>
                <w:sz w:val="20"/>
                <w:szCs w:val="20"/>
              </w:rPr>
              <w:t xml:space="preserve">zna zasady ochrony własności intelektualnej i ochrony znaku towarowego oraz normy prawne publikowania prac i posługiwania się cudzym dorobkiem naukowym w procesie tworzenia pracy własnej – zasady cytowania dorobku innych ludzi  (prawo autorskie); zna definicję i </w:t>
            </w:r>
            <w:r w:rsidRPr="00BE3849">
              <w:rPr>
                <w:sz w:val="20"/>
                <w:szCs w:val="20"/>
              </w:rPr>
              <w:lastRenderedPageBreak/>
              <w:t>skutki prawne plagiatu</w:t>
            </w:r>
          </w:p>
        </w:tc>
        <w:tc>
          <w:tcPr>
            <w:tcW w:w="2473" w:type="dxa"/>
            <w:vMerge/>
            <w:shd w:val="clear" w:color="auto" w:fill="F2F2F2"/>
          </w:tcPr>
          <w:p w:rsidR="00BE3849" w:rsidRPr="00BE3849" w:rsidRDefault="00BE3849" w:rsidP="00BE384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BE3849" w:rsidRPr="00BE3849" w:rsidTr="00DF7976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BE3849" w:rsidRPr="00BE3849" w:rsidRDefault="00BE3849" w:rsidP="00BE384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E3849">
              <w:lastRenderedPageBreak/>
              <w:t>U1</w:t>
            </w:r>
          </w:p>
        </w:tc>
        <w:tc>
          <w:tcPr>
            <w:tcW w:w="4820" w:type="dxa"/>
            <w:gridSpan w:val="5"/>
            <w:shd w:val="clear" w:color="auto" w:fill="F2F2F2"/>
          </w:tcPr>
          <w:p w:rsidR="00BE3849" w:rsidRPr="00BE3849" w:rsidRDefault="00BE3849" w:rsidP="00BE384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E3849">
              <w:rPr>
                <w:sz w:val="20"/>
                <w:szCs w:val="20"/>
              </w:rPr>
              <w:t>potrafi korzystać z technik informacyjnych w celu pozyskiwania i przechowywania danych</w:t>
            </w:r>
          </w:p>
        </w:tc>
        <w:tc>
          <w:tcPr>
            <w:tcW w:w="2473" w:type="dxa"/>
            <w:vMerge w:val="restart"/>
            <w:shd w:val="clear" w:color="auto" w:fill="F2F2F2"/>
          </w:tcPr>
          <w:p w:rsidR="00BE3849" w:rsidRPr="00BE3849" w:rsidRDefault="00BE3849" w:rsidP="00BE384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E3849">
              <w:rPr>
                <w:b/>
                <w:sz w:val="20"/>
                <w:szCs w:val="20"/>
              </w:rPr>
              <w:t>M1_U06</w:t>
            </w:r>
          </w:p>
        </w:tc>
      </w:tr>
      <w:tr w:rsidR="00BE3849" w:rsidRPr="00BE3849" w:rsidTr="00DF7976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BE3849" w:rsidRPr="00BE3849" w:rsidRDefault="00BE3849" w:rsidP="00BE384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E3849">
              <w:t>U2</w:t>
            </w:r>
          </w:p>
        </w:tc>
        <w:tc>
          <w:tcPr>
            <w:tcW w:w="4820" w:type="dxa"/>
            <w:gridSpan w:val="5"/>
            <w:shd w:val="clear" w:color="auto" w:fill="F2F2F2"/>
          </w:tcPr>
          <w:p w:rsidR="00BE3849" w:rsidRPr="00BE3849" w:rsidRDefault="00BE3849" w:rsidP="00BE384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E3849">
              <w:rPr>
                <w:sz w:val="20"/>
                <w:szCs w:val="20"/>
              </w:rPr>
              <w:t>znajduje niezbędne informacje w literaturze fachowej, bazach danych i innych źródłach związanych ze zdrowiem</w:t>
            </w:r>
          </w:p>
        </w:tc>
        <w:tc>
          <w:tcPr>
            <w:tcW w:w="2473" w:type="dxa"/>
            <w:vMerge/>
            <w:shd w:val="clear" w:color="auto" w:fill="F2F2F2"/>
          </w:tcPr>
          <w:p w:rsidR="00BE3849" w:rsidRPr="00BE3849" w:rsidRDefault="00BE3849" w:rsidP="00BE384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BE3849" w:rsidRPr="00BE3849" w:rsidTr="00DF7976">
        <w:trPr>
          <w:trHeight w:val="378"/>
        </w:trPr>
        <w:tc>
          <w:tcPr>
            <w:tcW w:w="2448" w:type="dxa"/>
            <w:gridSpan w:val="3"/>
            <w:shd w:val="clear" w:color="auto" w:fill="F2F2F2"/>
          </w:tcPr>
          <w:p w:rsidR="00BE3849" w:rsidRPr="00BE3849" w:rsidRDefault="00BE3849" w:rsidP="00BE384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E3849">
              <w:t>U3</w:t>
            </w:r>
          </w:p>
        </w:tc>
        <w:tc>
          <w:tcPr>
            <w:tcW w:w="4820" w:type="dxa"/>
            <w:gridSpan w:val="5"/>
            <w:shd w:val="clear" w:color="auto" w:fill="F2F2F2"/>
          </w:tcPr>
          <w:p w:rsidR="00BE3849" w:rsidRPr="00BE3849" w:rsidRDefault="00BE3849" w:rsidP="00BE384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E3849">
              <w:rPr>
                <w:sz w:val="20"/>
                <w:szCs w:val="20"/>
              </w:rPr>
              <w:t>porządkuje dokumentację, archiwizuje dane i wyniki badań</w:t>
            </w:r>
          </w:p>
        </w:tc>
        <w:tc>
          <w:tcPr>
            <w:tcW w:w="2473" w:type="dxa"/>
            <w:vMerge/>
            <w:shd w:val="clear" w:color="auto" w:fill="F2F2F2"/>
          </w:tcPr>
          <w:p w:rsidR="00BE3849" w:rsidRPr="00BE3849" w:rsidRDefault="00BE3849" w:rsidP="00BE384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BE3849" w:rsidRPr="00BE3849" w:rsidTr="00DF7976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BE3849" w:rsidRPr="00BE3849" w:rsidRDefault="00BE3849" w:rsidP="00BE3849">
            <w:pPr>
              <w:spacing w:before="120" w:after="120"/>
              <w:jc w:val="center"/>
            </w:pPr>
            <w:r w:rsidRPr="00BE3849">
              <w:t>U4</w:t>
            </w:r>
          </w:p>
        </w:tc>
        <w:tc>
          <w:tcPr>
            <w:tcW w:w="4820" w:type="dxa"/>
            <w:gridSpan w:val="5"/>
            <w:shd w:val="clear" w:color="auto" w:fill="F2F2F2"/>
          </w:tcPr>
          <w:p w:rsidR="00BE3849" w:rsidRPr="00BE3849" w:rsidRDefault="00BE3849" w:rsidP="00BE384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E3849">
              <w:rPr>
                <w:sz w:val="20"/>
                <w:szCs w:val="20"/>
              </w:rPr>
              <w:t>potrafi obsługiwać komputer, analizować dane, korzystać z podstawowego oprogramowania oraz sieci Internet, przetwarza informacje, tworzy dokumentację medyczną, umie zapewnić ochronę danych osobowych; potrafi korzystać ze zbiorów elektronicznych oraz zasobów bibliotecznych</w:t>
            </w:r>
          </w:p>
        </w:tc>
        <w:tc>
          <w:tcPr>
            <w:tcW w:w="2473" w:type="dxa"/>
            <w:vMerge/>
            <w:shd w:val="clear" w:color="auto" w:fill="F2F2F2"/>
          </w:tcPr>
          <w:p w:rsidR="00BE3849" w:rsidRPr="00BE3849" w:rsidRDefault="00BE3849" w:rsidP="00BE384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BE3849" w:rsidRPr="00BE3849" w:rsidTr="00DF7976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BE3849" w:rsidRPr="00BE3849" w:rsidRDefault="00BE3849" w:rsidP="00BE3849">
            <w:pPr>
              <w:spacing w:before="120" w:after="120"/>
              <w:jc w:val="center"/>
            </w:pPr>
            <w:r w:rsidRPr="00BE3849">
              <w:t>U5</w:t>
            </w:r>
          </w:p>
        </w:tc>
        <w:tc>
          <w:tcPr>
            <w:tcW w:w="4820" w:type="dxa"/>
            <w:gridSpan w:val="5"/>
            <w:shd w:val="clear" w:color="auto" w:fill="F2F2F2"/>
          </w:tcPr>
          <w:p w:rsidR="00BE3849" w:rsidRPr="00BE3849" w:rsidRDefault="00BE3849" w:rsidP="00BE384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E3849"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  <w:t>potrafi interpretować dane liczbowe związane z zawodem właściwym dla studiowanego kierunku studiów, zwłaszcza</w:t>
            </w:r>
          </w:p>
        </w:tc>
        <w:tc>
          <w:tcPr>
            <w:tcW w:w="2473" w:type="dxa"/>
            <w:shd w:val="clear" w:color="auto" w:fill="F2F2F2"/>
          </w:tcPr>
          <w:p w:rsidR="00BE3849" w:rsidRPr="00BE3849" w:rsidRDefault="00BE3849" w:rsidP="00BE384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E3849">
              <w:rPr>
                <w:b/>
                <w:sz w:val="20"/>
                <w:szCs w:val="20"/>
              </w:rPr>
              <w:t>M1_U08</w:t>
            </w:r>
          </w:p>
        </w:tc>
      </w:tr>
      <w:tr w:rsidR="00BE3849" w:rsidRPr="00BE3849" w:rsidTr="00DF7976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BE3849" w:rsidRPr="00BE3849" w:rsidRDefault="00BE3849" w:rsidP="00BE384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E3849">
              <w:rPr>
                <w:b/>
                <w:sz w:val="20"/>
                <w:szCs w:val="20"/>
              </w:rPr>
              <w:t>U6</w:t>
            </w:r>
          </w:p>
        </w:tc>
        <w:tc>
          <w:tcPr>
            <w:tcW w:w="4820" w:type="dxa"/>
            <w:gridSpan w:val="5"/>
            <w:shd w:val="clear" w:color="auto" w:fill="F2F2F2"/>
          </w:tcPr>
          <w:p w:rsidR="00BE3849" w:rsidRPr="00BE3849" w:rsidRDefault="00BE3849" w:rsidP="00BE384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E3849">
              <w:rPr>
                <w:sz w:val="20"/>
                <w:szCs w:val="20"/>
              </w:rPr>
              <w:t>potrafi wybrać temat i napisać pracę licencjacką</w:t>
            </w:r>
          </w:p>
        </w:tc>
        <w:tc>
          <w:tcPr>
            <w:tcW w:w="2473" w:type="dxa"/>
            <w:vMerge w:val="restart"/>
            <w:shd w:val="clear" w:color="auto" w:fill="F2F2F2"/>
          </w:tcPr>
          <w:p w:rsidR="00BE3849" w:rsidRPr="00BE3849" w:rsidRDefault="00BE3849" w:rsidP="00BE384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E3849">
              <w:rPr>
                <w:b/>
                <w:sz w:val="20"/>
                <w:szCs w:val="20"/>
              </w:rPr>
              <w:t>M1_U12</w:t>
            </w:r>
          </w:p>
        </w:tc>
      </w:tr>
      <w:tr w:rsidR="00BE3849" w:rsidRPr="00BE3849" w:rsidTr="00DF7976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BE3849" w:rsidRPr="00BE3849" w:rsidRDefault="00BE3849" w:rsidP="00BE384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E3849">
              <w:rPr>
                <w:b/>
                <w:sz w:val="20"/>
                <w:szCs w:val="20"/>
              </w:rPr>
              <w:t>U7</w:t>
            </w:r>
          </w:p>
        </w:tc>
        <w:tc>
          <w:tcPr>
            <w:tcW w:w="4820" w:type="dxa"/>
            <w:gridSpan w:val="5"/>
            <w:shd w:val="clear" w:color="auto" w:fill="F2F2F2"/>
          </w:tcPr>
          <w:p w:rsidR="00BE3849" w:rsidRPr="00BE3849" w:rsidRDefault="00BE3849" w:rsidP="00BE384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E3849">
              <w:rPr>
                <w:sz w:val="20"/>
                <w:szCs w:val="20"/>
              </w:rPr>
              <w:t>wyraża swoją wiedzę pisemnie i ustnie (np. poprzez przeprowadzenie prezentacji) na poziomie akademickim;</w:t>
            </w:r>
          </w:p>
        </w:tc>
        <w:tc>
          <w:tcPr>
            <w:tcW w:w="2473" w:type="dxa"/>
            <w:vMerge/>
            <w:shd w:val="clear" w:color="auto" w:fill="F2F2F2"/>
          </w:tcPr>
          <w:p w:rsidR="00BE3849" w:rsidRPr="00BE3849" w:rsidRDefault="00BE3849" w:rsidP="00BE384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BE3849" w:rsidRPr="00BE3849" w:rsidTr="00DF7976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BE3849" w:rsidRPr="00BE3849" w:rsidRDefault="00BE3849" w:rsidP="00BE384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E3849">
              <w:rPr>
                <w:b/>
                <w:sz w:val="20"/>
                <w:szCs w:val="20"/>
              </w:rPr>
              <w:t>U8</w:t>
            </w:r>
          </w:p>
        </w:tc>
        <w:tc>
          <w:tcPr>
            <w:tcW w:w="4820" w:type="dxa"/>
            <w:gridSpan w:val="5"/>
            <w:shd w:val="clear" w:color="auto" w:fill="F2F2F2"/>
          </w:tcPr>
          <w:p w:rsidR="00BE3849" w:rsidRPr="00BE3849" w:rsidRDefault="00BE3849" w:rsidP="00BE384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E3849">
              <w:rPr>
                <w:sz w:val="20"/>
                <w:szCs w:val="20"/>
              </w:rPr>
              <w:t>potrafi przedstawić w formie prezentacji ustnej tezy pracy licencjackiej</w:t>
            </w:r>
          </w:p>
        </w:tc>
        <w:tc>
          <w:tcPr>
            <w:tcW w:w="2473" w:type="dxa"/>
            <w:shd w:val="clear" w:color="auto" w:fill="F2F2F2"/>
          </w:tcPr>
          <w:p w:rsidR="00BE3849" w:rsidRPr="00BE3849" w:rsidRDefault="00BE3849" w:rsidP="00BE384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E3849">
              <w:rPr>
                <w:b/>
                <w:sz w:val="20"/>
                <w:szCs w:val="20"/>
              </w:rPr>
              <w:t>M1_U13</w:t>
            </w:r>
          </w:p>
        </w:tc>
      </w:tr>
      <w:tr w:rsidR="00BE3849" w:rsidRPr="00BE3849" w:rsidTr="00DF7976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BE3849" w:rsidRPr="00BE3849" w:rsidRDefault="00BE3849" w:rsidP="00BE384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E3849"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4820" w:type="dxa"/>
            <w:gridSpan w:val="5"/>
            <w:shd w:val="clear" w:color="auto" w:fill="F2F2F2"/>
          </w:tcPr>
          <w:p w:rsidR="00BE3849" w:rsidRPr="00BE3849" w:rsidRDefault="00BE3849" w:rsidP="00BE384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E3849">
              <w:rPr>
                <w:sz w:val="20"/>
                <w:szCs w:val="20"/>
              </w:rPr>
              <w:t>rozumie potrzebę uczenia się przez całe życie</w:t>
            </w:r>
          </w:p>
        </w:tc>
        <w:tc>
          <w:tcPr>
            <w:tcW w:w="2473" w:type="dxa"/>
            <w:vMerge w:val="restart"/>
            <w:shd w:val="clear" w:color="auto" w:fill="F2F2F2"/>
          </w:tcPr>
          <w:p w:rsidR="00BE3849" w:rsidRPr="00BE3849" w:rsidRDefault="00BE3849" w:rsidP="00BE384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E3849">
              <w:rPr>
                <w:b/>
                <w:sz w:val="20"/>
                <w:szCs w:val="20"/>
              </w:rPr>
              <w:t>M1_K01</w:t>
            </w:r>
          </w:p>
        </w:tc>
      </w:tr>
      <w:tr w:rsidR="00BE3849" w:rsidRPr="00BE3849" w:rsidTr="00DF7976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BE3849" w:rsidRPr="00BE3849" w:rsidRDefault="00BE3849" w:rsidP="00BE384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E3849">
              <w:rPr>
                <w:b/>
                <w:sz w:val="20"/>
                <w:szCs w:val="20"/>
              </w:rPr>
              <w:t>K2</w:t>
            </w:r>
          </w:p>
        </w:tc>
        <w:tc>
          <w:tcPr>
            <w:tcW w:w="4820" w:type="dxa"/>
            <w:gridSpan w:val="5"/>
            <w:shd w:val="clear" w:color="auto" w:fill="F2F2F2"/>
          </w:tcPr>
          <w:p w:rsidR="00BE3849" w:rsidRPr="00BE3849" w:rsidRDefault="00BE3849" w:rsidP="00BE384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E3849">
              <w:rPr>
                <w:sz w:val="20"/>
                <w:szCs w:val="20"/>
              </w:rPr>
              <w:t>jest w pełni przygotowany/aa do kontynuowania nauki na studiach II stopnia na kierunku zdrowie publiczne i jest zdolna do podejmowania działalności naukowej</w:t>
            </w:r>
          </w:p>
        </w:tc>
        <w:tc>
          <w:tcPr>
            <w:tcW w:w="2473" w:type="dxa"/>
            <w:vMerge/>
            <w:shd w:val="clear" w:color="auto" w:fill="F2F2F2"/>
          </w:tcPr>
          <w:p w:rsidR="00BE3849" w:rsidRPr="00BE3849" w:rsidRDefault="00BE3849" w:rsidP="00BE384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BE3849" w:rsidRPr="00BE3849" w:rsidTr="00DF7976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BE3849" w:rsidRPr="00BE3849" w:rsidRDefault="00BE3849" w:rsidP="00BE384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E3849">
              <w:t>K3</w:t>
            </w:r>
          </w:p>
        </w:tc>
        <w:tc>
          <w:tcPr>
            <w:tcW w:w="4820" w:type="dxa"/>
            <w:gridSpan w:val="5"/>
            <w:shd w:val="clear" w:color="auto" w:fill="F2F2F2"/>
          </w:tcPr>
          <w:p w:rsidR="00BE3849" w:rsidRPr="00BE3849" w:rsidRDefault="00BE3849" w:rsidP="00BE384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E3849">
              <w:t>jest świadomy/a własnych ograniczeń i wie, kiedy zwrócić się do ekspertów</w:t>
            </w:r>
          </w:p>
        </w:tc>
        <w:tc>
          <w:tcPr>
            <w:tcW w:w="2473" w:type="dxa"/>
            <w:vMerge w:val="restart"/>
            <w:shd w:val="clear" w:color="auto" w:fill="F2F2F2"/>
          </w:tcPr>
          <w:p w:rsidR="00BE3849" w:rsidRPr="00BE3849" w:rsidRDefault="00BE3849" w:rsidP="00BE384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E3849">
              <w:rPr>
                <w:b/>
                <w:sz w:val="20"/>
                <w:szCs w:val="20"/>
              </w:rPr>
              <w:t>M1_K02</w:t>
            </w:r>
          </w:p>
        </w:tc>
      </w:tr>
      <w:tr w:rsidR="00BE3849" w:rsidRPr="00BE3849" w:rsidTr="00DF7976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BE3849" w:rsidRPr="00BE3849" w:rsidRDefault="00BE3849" w:rsidP="00BE384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E3849">
              <w:rPr>
                <w:sz w:val="20"/>
                <w:szCs w:val="20"/>
              </w:rPr>
              <w:t>K4</w:t>
            </w:r>
          </w:p>
        </w:tc>
        <w:tc>
          <w:tcPr>
            <w:tcW w:w="4820" w:type="dxa"/>
            <w:gridSpan w:val="5"/>
            <w:shd w:val="clear" w:color="auto" w:fill="F2F2F2"/>
          </w:tcPr>
          <w:p w:rsidR="00BE3849" w:rsidRPr="00BE3849" w:rsidRDefault="00BE3849" w:rsidP="00BE384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E3849">
              <w:rPr>
                <w:sz w:val="20"/>
                <w:szCs w:val="20"/>
              </w:rPr>
              <w:t>rozpoznaje problemy, które są poza zakresem jej kompetencji i wie, do kogo zwrócić się o pomoc, z uwzględnieniem umiejętności współpracy w zespole interdyscyplinarnym</w:t>
            </w:r>
          </w:p>
        </w:tc>
        <w:tc>
          <w:tcPr>
            <w:tcW w:w="2473" w:type="dxa"/>
            <w:vMerge/>
            <w:shd w:val="clear" w:color="auto" w:fill="F2F2F2"/>
          </w:tcPr>
          <w:p w:rsidR="00BE3849" w:rsidRPr="00BE3849" w:rsidRDefault="00BE3849" w:rsidP="00BE384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BE3849" w:rsidRPr="00BE3849" w:rsidTr="00DF7976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BE3849" w:rsidRPr="00BE3849" w:rsidRDefault="00BE3849" w:rsidP="00BE384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E3849">
              <w:rPr>
                <w:b/>
                <w:sz w:val="20"/>
                <w:szCs w:val="20"/>
              </w:rPr>
              <w:t>K5</w:t>
            </w:r>
          </w:p>
        </w:tc>
        <w:tc>
          <w:tcPr>
            <w:tcW w:w="4820" w:type="dxa"/>
            <w:gridSpan w:val="5"/>
            <w:shd w:val="clear" w:color="auto" w:fill="F2F2F2"/>
          </w:tcPr>
          <w:p w:rsidR="00BE3849" w:rsidRPr="00BE3849" w:rsidRDefault="00BE3849" w:rsidP="00BE384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E3849">
              <w:rPr>
                <w:sz w:val="20"/>
                <w:szCs w:val="20"/>
              </w:rPr>
              <w:t>potrafi odpowiednio określić priorytety służące realizacji określonego przez siebie lub innych zadania</w:t>
            </w:r>
          </w:p>
        </w:tc>
        <w:tc>
          <w:tcPr>
            <w:tcW w:w="2473" w:type="dxa"/>
            <w:shd w:val="clear" w:color="auto" w:fill="F2F2F2"/>
          </w:tcPr>
          <w:p w:rsidR="00BE3849" w:rsidRPr="00BE3849" w:rsidRDefault="00BE3849" w:rsidP="00BE384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E3849">
              <w:rPr>
                <w:b/>
                <w:sz w:val="20"/>
                <w:szCs w:val="20"/>
              </w:rPr>
              <w:t>M1_K05</w:t>
            </w:r>
          </w:p>
        </w:tc>
      </w:tr>
      <w:tr w:rsidR="00BE3849" w:rsidRPr="00BE3849" w:rsidTr="00DF7976">
        <w:trPr>
          <w:trHeight w:val="627"/>
        </w:trPr>
        <w:tc>
          <w:tcPr>
            <w:tcW w:w="9741" w:type="dxa"/>
            <w:gridSpan w:val="9"/>
            <w:vAlign w:val="center"/>
          </w:tcPr>
          <w:p w:rsidR="00BE3849" w:rsidRPr="00BE3849" w:rsidRDefault="00BE3849" w:rsidP="004444A5">
            <w:pPr>
              <w:numPr>
                <w:ilvl w:val="0"/>
                <w:numId w:val="58"/>
              </w:numPr>
              <w:spacing w:before="120" w:after="120"/>
              <w:ind w:left="357" w:hanging="357"/>
              <w:rPr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BE3849">
              <w:rPr>
                <w:b/>
                <w:bCs/>
                <w:szCs w:val="22"/>
                <w:lang w:eastAsia="en-US"/>
              </w:rPr>
              <w:t>Formy prowadzonych zajęć</w:t>
            </w:r>
          </w:p>
        </w:tc>
      </w:tr>
      <w:tr w:rsidR="00BE3849" w:rsidRPr="00BE3849" w:rsidTr="00DF7976">
        <w:trPr>
          <w:trHeight w:val="536"/>
        </w:trPr>
        <w:tc>
          <w:tcPr>
            <w:tcW w:w="2415" w:type="dxa"/>
            <w:gridSpan w:val="2"/>
            <w:vAlign w:val="center"/>
          </w:tcPr>
          <w:p w:rsidR="00BE3849" w:rsidRPr="00BE3849" w:rsidRDefault="00BE3849" w:rsidP="00BE38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BE3849">
              <w:rPr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BE3849" w:rsidRPr="00BE3849" w:rsidRDefault="00BE3849" w:rsidP="00BE38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BE3849">
              <w:rPr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BE3849" w:rsidRPr="00BE3849" w:rsidRDefault="00BE3849" w:rsidP="00BE38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BE3849">
              <w:rPr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2"/>
            <w:vAlign w:val="center"/>
          </w:tcPr>
          <w:p w:rsidR="00BE3849" w:rsidRPr="00BE3849" w:rsidRDefault="00BE3849" w:rsidP="00BE3849">
            <w:pPr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BE3849">
              <w:rPr>
                <w:bCs/>
                <w:iCs/>
                <w:sz w:val="18"/>
                <w:szCs w:val="20"/>
              </w:rPr>
              <w:t xml:space="preserve">Minimalna liczba osób </w:t>
            </w:r>
            <w:r w:rsidRPr="00BE3849">
              <w:rPr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BE3849" w:rsidRPr="00BE3849" w:rsidTr="00DF7976">
        <w:trPr>
          <w:trHeight w:val="70"/>
        </w:trPr>
        <w:tc>
          <w:tcPr>
            <w:tcW w:w="2415" w:type="dxa"/>
            <w:gridSpan w:val="2"/>
            <w:vAlign w:val="center"/>
          </w:tcPr>
          <w:p w:rsidR="00BE3849" w:rsidRPr="00BE3849" w:rsidRDefault="00BE3849" w:rsidP="00BE38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BE3849">
              <w:rPr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BE3849" w:rsidRPr="00BE3849" w:rsidRDefault="00BE3849" w:rsidP="00BE38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BE3849">
              <w:rPr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BE3849" w:rsidRPr="00BE3849" w:rsidRDefault="00BE3849" w:rsidP="00BE38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BE3849">
              <w:rPr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2"/>
            <w:vAlign w:val="center"/>
          </w:tcPr>
          <w:p w:rsidR="00BE3849" w:rsidRPr="00BE3849" w:rsidRDefault="00BE3849" w:rsidP="00BE3849">
            <w:pPr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BE3849">
              <w:rPr>
                <w:bCs/>
                <w:iCs/>
                <w:sz w:val="18"/>
                <w:szCs w:val="20"/>
              </w:rPr>
              <w:t>-</w:t>
            </w:r>
          </w:p>
        </w:tc>
      </w:tr>
      <w:tr w:rsidR="00BE3849" w:rsidRPr="00BE3849" w:rsidTr="00DF7976">
        <w:trPr>
          <w:trHeight w:val="70"/>
        </w:trPr>
        <w:tc>
          <w:tcPr>
            <w:tcW w:w="2415" w:type="dxa"/>
            <w:gridSpan w:val="2"/>
            <w:vAlign w:val="center"/>
          </w:tcPr>
          <w:p w:rsidR="00BE3849" w:rsidRPr="00BE3849" w:rsidRDefault="00BE3849" w:rsidP="00BE38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BE3849">
              <w:rPr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BE3849" w:rsidRPr="00BE3849" w:rsidRDefault="00BE3849" w:rsidP="00BE38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BE3849">
              <w:rPr>
                <w:bCs/>
                <w:iCs/>
                <w:sz w:val="18"/>
                <w:szCs w:val="20"/>
              </w:rPr>
              <w:t>60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BE3849" w:rsidRPr="00BE3849" w:rsidRDefault="00BE3849" w:rsidP="00BE38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BE3849">
              <w:rPr>
                <w:bCs/>
                <w:iCs/>
                <w:sz w:val="18"/>
                <w:szCs w:val="20"/>
              </w:rPr>
              <w:t>1,3</w:t>
            </w:r>
          </w:p>
        </w:tc>
        <w:tc>
          <w:tcPr>
            <w:tcW w:w="2494" w:type="dxa"/>
            <w:gridSpan w:val="2"/>
            <w:vAlign w:val="center"/>
          </w:tcPr>
          <w:p w:rsidR="00BE3849" w:rsidRPr="00BE3849" w:rsidRDefault="00BE3849" w:rsidP="00BE3849">
            <w:pPr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BE3849">
              <w:rPr>
                <w:bCs/>
                <w:iCs/>
                <w:sz w:val="18"/>
                <w:szCs w:val="20"/>
              </w:rPr>
              <w:t>20</w:t>
            </w:r>
          </w:p>
        </w:tc>
      </w:tr>
      <w:tr w:rsidR="00BE3849" w:rsidRPr="00BE3849" w:rsidTr="00DF7976">
        <w:trPr>
          <w:trHeight w:val="70"/>
        </w:trPr>
        <w:tc>
          <w:tcPr>
            <w:tcW w:w="2415" w:type="dxa"/>
            <w:gridSpan w:val="2"/>
            <w:vAlign w:val="center"/>
          </w:tcPr>
          <w:p w:rsidR="00BE3849" w:rsidRPr="00BE3849" w:rsidRDefault="00BE3849" w:rsidP="00BE38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BE3849">
              <w:rPr>
                <w:bCs/>
                <w:iCs/>
                <w:sz w:val="18"/>
                <w:szCs w:val="20"/>
              </w:rPr>
              <w:lastRenderedPageBreak/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BE3849" w:rsidRPr="00BE3849" w:rsidRDefault="00BE3849" w:rsidP="00BE38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BE3849">
              <w:rPr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BE3849" w:rsidRPr="00BE3849" w:rsidRDefault="00BE3849" w:rsidP="00BE38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BE3849">
              <w:rPr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2"/>
            <w:vAlign w:val="center"/>
          </w:tcPr>
          <w:p w:rsidR="00BE3849" w:rsidRPr="00BE3849" w:rsidRDefault="00BE3849" w:rsidP="00BE3849">
            <w:pPr>
              <w:spacing w:before="120" w:after="120"/>
              <w:ind w:left="55"/>
              <w:jc w:val="center"/>
              <w:rPr>
                <w:bCs/>
                <w:iCs/>
                <w:sz w:val="18"/>
                <w:szCs w:val="20"/>
              </w:rPr>
            </w:pPr>
            <w:r w:rsidRPr="00BE3849">
              <w:rPr>
                <w:bCs/>
                <w:iCs/>
                <w:sz w:val="18"/>
                <w:szCs w:val="20"/>
              </w:rPr>
              <w:t>-</w:t>
            </w:r>
          </w:p>
        </w:tc>
      </w:tr>
      <w:tr w:rsidR="00BE3849" w:rsidRPr="00BE3849" w:rsidTr="00DF7976">
        <w:trPr>
          <w:trHeight w:val="465"/>
        </w:trPr>
        <w:tc>
          <w:tcPr>
            <w:tcW w:w="9741" w:type="dxa"/>
            <w:gridSpan w:val="9"/>
            <w:vAlign w:val="center"/>
          </w:tcPr>
          <w:p w:rsidR="00BE3849" w:rsidRPr="00BE3849" w:rsidRDefault="00BE3849" w:rsidP="004444A5">
            <w:pPr>
              <w:numPr>
                <w:ilvl w:val="0"/>
                <w:numId w:val="58"/>
              </w:numPr>
              <w:spacing w:before="120" w:after="120"/>
              <w:ind w:left="357" w:hanging="357"/>
              <w:rPr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BE3849">
              <w:rPr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BE3849" w:rsidRPr="00BE3849" w:rsidTr="00DF7976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BE3849" w:rsidRPr="00BE3849" w:rsidRDefault="00BE3849" w:rsidP="00BE3849">
            <w:pPr>
              <w:rPr>
                <w:sz w:val="20"/>
                <w:szCs w:val="20"/>
              </w:rPr>
            </w:pPr>
            <w:r w:rsidRPr="00BE3849">
              <w:rPr>
                <w:sz w:val="20"/>
                <w:szCs w:val="20"/>
              </w:rPr>
              <w:t xml:space="preserve">Rola promotora w tworzeniu pracy. Omówienie tematu  pracy. Sposoby zbierania materiałów źródłowych. Konstrukcja pracy licencjackiej – spis treści, wstęp, rozdziały, literatura. Wymogi edytorskie – układ tekstu na stronie, czcionka, pisownia, tabele, fotografie. Tworzenie bibliografii i zasady powołań literaturowych. Omówienie prezentacji na obronę pracy licencjackiej. </w:t>
            </w:r>
          </w:p>
        </w:tc>
      </w:tr>
      <w:tr w:rsidR="00BE3849" w:rsidRPr="00BE3849" w:rsidTr="00DF7976">
        <w:trPr>
          <w:trHeight w:val="465"/>
        </w:trPr>
        <w:tc>
          <w:tcPr>
            <w:tcW w:w="9741" w:type="dxa"/>
            <w:gridSpan w:val="9"/>
            <w:vAlign w:val="center"/>
          </w:tcPr>
          <w:p w:rsidR="00BE3849" w:rsidRPr="00BE3849" w:rsidRDefault="00BE3849" w:rsidP="004444A5">
            <w:pPr>
              <w:numPr>
                <w:ilvl w:val="0"/>
                <w:numId w:val="58"/>
              </w:numPr>
              <w:spacing w:before="120" w:after="120"/>
              <w:ind w:left="357" w:hanging="357"/>
              <w:rPr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BE3849">
              <w:rPr>
                <w:b/>
                <w:bCs/>
                <w:szCs w:val="22"/>
                <w:lang w:eastAsia="en-US"/>
              </w:rPr>
              <w:t>Sposoby weryfikacji efektów kształcenia</w:t>
            </w:r>
          </w:p>
        </w:tc>
      </w:tr>
      <w:tr w:rsidR="00BE3849" w:rsidRPr="00BE3849" w:rsidTr="00DF7976">
        <w:trPr>
          <w:trHeight w:val="465"/>
        </w:trPr>
        <w:tc>
          <w:tcPr>
            <w:tcW w:w="1610" w:type="dxa"/>
            <w:vAlign w:val="center"/>
          </w:tcPr>
          <w:p w:rsidR="00BE3849" w:rsidRPr="00BE3849" w:rsidRDefault="00BE3849" w:rsidP="00BE3849">
            <w:pPr>
              <w:jc w:val="center"/>
              <w:rPr>
                <w:b/>
                <w:bCs/>
                <w:color w:val="0000FF"/>
                <w:sz w:val="18"/>
              </w:rPr>
            </w:pPr>
            <w:r w:rsidRPr="00BE3849">
              <w:rPr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BE3849" w:rsidRPr="00BE3849" w:rsidRDefault="00BE3849" w:rsidP="00BE3849">
            <w:pPr>
              <w:jc w:val="center"/>
              <w:rPr>
                <w:sz w:val="18"/>
                <w:szCs w:val="20"/>
              </w:rPr>
            </w:pPr>
            <w:r w:rsidRPr="00BE3849">
              <w:rPr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2"/>
            <w:vAlign w:val="center"/>
          </w:tcPr>
          <w:p w:rsidR="00BE3849" w:rsidRPr="00BE3849" w:rsidRDefault="00BE3849" w:rsidP="00BE3849">
            <w:pPr>
              <w:jc w:val="center"/>
              <w:rPr>
                <w:sz w:val="18"/>
                <w:szCs w:val="20"/>
              </w:rPr>
            </w:pPr>
            <w:r w:rsidRPr="00BE3849">
              <w:rPr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3"/>
            <w:vAlign w:val="center"/>
          </w:tcPr>
          <w:p w:rsidR="00BE3849" w:rsidRPr="00BE3849" w:rsidRDefault="00BE3849" w:rsidP="00BE3849">
            <w:pPr>
              <w:jc w:val="center"/>
              <w:rPr>
                <w:sz w:val="18"/>
                <w:szCs w:val="20"/>
              </w:rPr>
            </w:pPr>
            <w:r w:rsidRPr="00BE3849">
              <w:rPr>
                <w:sz w:val="18"/>
                <w:szCs w:val="20"/>
              </w:rPr>
              <w:t>Kryterium zaliczenia</w:t>
            </w:r>
          </w:p>
        </w:tc>
      </w:tr>
      <w:tr w:rsidR="00BE3849" w:rsidRPr="00BE3849" w:rsidTr="00DF7976">
        <w:trPr>
          <w:trHeight w:val="3230"/>
        </w:trPr>
        <w:tc>
          <w:tcPr>
            <w:tcW w:w="1610" w:type="dxa"/>
            <w:shd w:val="clear" w:color="auto" w:fill="F2F2F2"/>
            <w:vAlign w:val="center"/>
          </w:tcPr>
          <w:p w:rsidR="00BE3849" w:rsidRPr="00BE3849" w:rsidRDefault="00BE3849" w:rsidP="00BE3849">
            <w:pPr>
              <w:rPr>
                <w:bCs/>
                <w:sz w:val="20"/>
                <w:szCs w:val="18"/>
              </w:rPr>
            </w:pPr>
            <w:r w:rsidRPr="00BE3849">
              <w:rPr>
                <w:bCs/>
                <w:sz w:val="20"/>
                <w:szCs w:val="18"/>
              </w:rPr>
              <w:t>HS_W44</w:t>
            </w:r>
          </w:p>
          <w:p w:rsidR="00BE3849" w:rsidRPr="00BE3849" w:rsidRDefault="00BE3849" w:rsidP="00BE3849">
            <w:pPr>
              <w:rPr>
                <w:bCs/>
                <w:sz w:val="20"/>
                <w:szCs w:val="18"/>
              </w:rPr>
            </w:pPr>
            <w:r w:rsidRPr="00BE3849">
              <w:rPr>
                <w:bCs/>
                <w:sz w:val="20"/>
                <w:szCs w:val="18"/>
              </w:rPr>
              <w:t>HS_W44</w:t>
            </w:r>
          </w:p>
          <w:p w:rsidR="00BE3849" w:rsidRPr="00BE3849" w:rsidRDefault="00BE3849" w:rsidP="00BE3849">
            <w:pPr>
              <w:rPr>
                <w:bCs/>
                <w:sz w:val="20"/>
                <w:szCs w:val="18"/>
              </w:rPr>
            </w:pPr>
            <w:r w:rsidRPr="00BE3849">
              <w:rPr>
                <w:bCs/>
                <w:sz w:val="20"/>
                <w:szCs w:val="18"/>
              </w:rPr>
              <w:t>HS_U26</w:t>
            </w:r>
          </w:p>
          <w:p w:rsidR="00BE3849" w:rsidRPr="00BE3849" w:rsidRDefault="00BE3849" w:rsidP="00BE3849">
            <w:pPr>
              <w:rPr>
                <w:bCs/>
                <w:sz w:val="20"/>
                <w:szCs w:val="18"/>
              </w:rPr>
            </w:pPr>
            <w:r w:rsidRPr="00BE3849">
              <w:rPr>
                <w:bCs/>
                <w:sz w:val="20"/>
                <w:szCs w:val="18"/>
              </w:rPr>
              <w:t>HS_U27</w:t>
            </w:r>
          </w:p>
          <w:p w:rsidR="00BE3849" w:rsidRPr="00BE3849" w:rsidRDefault="00BE3849" w:rsidP="00BE3849">
            <w:pPr>
              <w:rPr>
                <w:bCs/>
                <w:sz w:val="20"/>
                <w:szCs w:val="18"/>
              </w:rPr>
            </w:pPr>
            <w:r w:rsidRPr="00BE3849">
              <w:rPr>
                <w:bCs/>
                <w:sz w:val="20"/>
                <w:szCs w:val="18"/>
              </w:rPr>
              <w:t>HS_U28</w:t>
            </w:r>
          </w:p>
          <w:p w:rsidR="00BE3849" w:rsidRPr="00BE3849" w:rsidRDefault="00BE3849" w:rsidP="00BE3849">
            <w:pPr>
              <w:rPr>
                <w:bCs/>
                <w:sz w:val="20"/>
                <w:szCs w:val="18"/>
              </w:rPr>
            </w:pPr>
            <w:r w:rsidRPr="00BE3849">
              <w:rPr>
                <w:bCs/>
                <w:sz w:val="20"/>
                <w:szCs w:val="18"/>
              </w:rPr>
              <w:t>HS_U29</w:t>
            </w:r>
          </w:p>
          <w:p w:rsidR="00BE3849" w:rsidRPr="00BE3849" w:rsidRDefault="00BE3849" w:rsidP="00BE3849">
            <w:pPr>
              <w:rPr>
                <w:bCs/>
                <w:sz w:val="20"/>
                <w:szCs w:val="18"/>
              </w:rPr>
            </w:pPr>
            <w:r w:rsidRPr="00BE3849">
              <w:rPr>
                <w:bCs/>
                <w:sz w:val="20"/>
                <w:szCs w:val="18"/>
              </w:rPr>
              <w:t>HS_U51</w:t>
            </w:r>
          </w:p>
          <w:p w:rsidR="00BE3849" w:rsidRPr="00BE3849" w:rsidRDefault="00BE3849" w:rsidP="00BE3849">
            <w:pPr>
              <w:rPr>
                <w:bCs/>
                <w:sz w:val="20"/>
                <w:szCs w:val="18"/>
              </w:rPr>
            </w:pPr>
            <w:r w:rsidRPr="00BE3849">
              <w:rPr>
                <w:bCs/>
                <w:sz w:val="20"/>
                <w:szCs w:val="18"/>
              </w:rPr>
              <w:t>HS_U52</w:t>
            </w:r>
          </w:p>
          <w:p w:rsidR="00BE3849" w:rsidRPr="00BE3849" w:rsidRDefault="00BE3849" w:rsidP="00BE3849">
            <w:pPr>
              <w:rPr>
                <w:bCs/>
                <w:sz w:val="20"/>
                <w:szCs w:val="18"/>
              </w:rPr>
            </w:pPr>
            <w:r w:rsidRPr="00BE3849">
              <w:rPr>
                <w:bCs/>
                <w:sz w:val="20"/>
                <w:szCs w:val="18"/>
              </w:rPr>
              <w:t>HS_U56</w:t>
            </w:r>
          </w:p>
          <w:p w:rsidR="00BE3849" w:rsidRPr="00BE3849" w:rsidRDefault="00BE3849" w:rsidP="00BE3849">
            <w:pPr>
              <w:rPr>
                <w:bCs/>
                <w:sz w:val="20"/>
                <w:szCs w:val="20"/>
                <w:lang w:val="en-US"/>
              </w:rPr>
            </w:pPr>
            <w:r w:rsidRPr="00BE3849">
              <w:rPr>
                <w:bCs/>
                <w:sz w:val="20"/>
                <w:szCs w:val="20"/>
                <w:lang w:val="en-US"/>
              </w:rPr>
              <w:t>KS_K01</w:t>
            </w:r>
          </w:p>
          <w:p w:rsidR="00BE3849" w:rsidRPr="00BE3849" w:rsidRDefault="00BE3849" w:rsidP="00BE3849">
            <w:pPr>
              <w:rPr>
                <w:bCs/>
                <w:sz w:val="20"/>
                <w:szCs w:val="20"/>
                <w:lang w:val="en-US"/>
              </w:rPr>
            </w:pPr>
            <w:r w:rsidRPr="00BE3849">
              <w:rPr>
                <w:bCs/>
                <w:sz w:val="20"/>
                <w:szCs w:val="20"/>
                <w:lang w:val="en-US"/>
              </w:rPr>
              <w:t>HS_K02</w:t>
            </w:r>
          </w:p>
          <w:p w:rsidR="00BE3849" w:rsidRPr="00BE3849" w:rsidRDefault="00BE3849" w:rsidP="00BE3849">
            <w:pPr>
              <w:rPr>
                <w:bCs/>
                <w:sz w:val="20"/>
                <w:szCs w:val="20"/>
                <w:lang w:val="en-US"/>
              </w:rPr>
            </w:pPr>
            <w:r w:rsidRPr="00BE3849">
              <w:rPr>
                <w:bCs/>
                <w:sz w:val="20"/>
                <w:szCs w:val="20"/>
                <w:lang w:val="en-US"/>
              </w:rPr>
              <w:t>HS_K03</w:t>
            </w:r>
          </w:p>
          <w:p w:rsidR="00BE3849" w:rsidRPr="00BE3849" w:rsidRDefault="00BE3849" w:rsidP="00BE3849">
            <w:pPr>
              <w:rPr>
                <w:bCs/>
                <w:sz w:val="20"/>
                <w:szCs w:val="20"/>
                <w:lang w:val="en-US"/>
              </w:rPr>
            </w:pPr>
            <w:r w:rsidRPr="00BE3849">
              <w:rPr>
                <w:bCs/>
                <w:sz w:val="20"/>
                <w:szCs w:val="20"/>
                <w:lang w:val="en-US"/>
              </w:rPr>
              <w:t>HS_K04</w:t>
            </w:r>
          </w:p>
          <w:p w:rsidR="00BE3849" w:rsidRPr="00BE3849" w:rsidRDefault="00BE3849" w:rsidP="00BE3849">
            <w:pPr>
              <w:rPr>
                <w:bCs/>
                <w:sz w:val="20"/>
                <w:szCs w:val="18"/>
              </w:rPr>
            </w:pPr>
            <w:r w:rsidRPr="00BE3849">
              <w:rPr>
                <w:bCs/>
                <w:sz w:val="20"/>
                <w:szCs w:val="20"/>
              </w:rPr>
              <w:t>HS_K12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BE3849" w:rsidRPr="00BE3849" w:rsidRDefault="00BE3849" w:rsidP="00BE3849">
            <w:pPr>
              <w:rPr>
                <w:bCs/>
                <w:sz w:val="20"/>
                <w:szCs w:val="18"/>
              </w:rPr>
            </w:pPr>
            <w:r w:rsidRPr="00BE3849">
              <w:rPr>
                <w:bCs/>
                <w:sz w:val="20"/>
                <w:szCs w:val="18"/>
              </w:rPr>
              <w:t>W</w:t>
            </w:r>
          </w:p>
          <w:p w:rsidR="00BE3849" w:rsidRPr="00BE3849" w:rsidRDefault="00BE3849" w:rsidP="00BE3849">
            <w:pPr>
              <w:rPr>
                <w:bCs/>
                <w:sz w:val="20"/>
                <w:szCs w:val="18"/>
              </w:rPr>
            </w:pPr>
            <w:r w:rsidRPr="00BE3849">
              <w:rPr>
                <w:bCs/>
                <w:sz w:val="20"/>
                <w:szCs w:val="18"/>
              </w:rPr>
              <w:t>S</w:t>
            </w:r>
          </w:p>
          <w:p w:rsidR="00BE3849" w:rsidRPr="00BE3849" w:rsidRDefault="00BE3849" w:rsidP="00BE3849">
            <w:pPr>
              <w:rPr>
                <w:bCs/>
                <w:sz w:val="20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BE3849" w:rsidRPr="00BE3849" w:rsidRDefault="00BE3849" w:rsidP="00BE3849">
            <w:pPr>
              <w:jc w:val="center"/>
              <w:rPr>
                <w:bCs/>
                <w:sz w:val="20"/>
                <w:szCs w:val="20"/>
              </w:rPr>
            </w:pPr>
            <w:r w:rsidRPr="00BE3849">
              <w:rPr>
                <w:bCs/>
                <w:sz w:val="20"/>
                <w:szCs w:val="20"/>
              </w:rPr>
              <w:t>Systematyczne  konsultacje z promotorem, dostarczanie kolejnych segmentów pracy, nanoszenie poprawek.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BE3849" w:rsidRPr="00BE3849" w:rsidRDefault="00BE3849" w:rsidP="00BE3849">
            <w:pPr>
              <w:rPr>
                <w:bCs/>
                <w:sz w:val="20"/>
                <w:szCs w:val="20"/>
              </w:rPr>
            </w:pPr>
            <w:r w:rsidRPr="00BE3849">
              <w:rPr>
                <w:bCs/>
                <w:sz w:val="20"/>
                <w:szCs w:val="20"/>
              </w:rPr>
              <w:t>Poprawnie napisana praca licencjacka zostaje podpisana przez promotora i dopuszczona do egzaminu obrony.</w:t>
            </w:r>
          </w:p>
        </w:tc>
      </w:tr>
      <w:tr w:rsidR="00BE3849" w:rsidRPr="00BE3849" w:rsidTr="00DF7976">
        <w:trPr>
          <w:trHeight w:val="465"/>
        </w:trPr>
        <w:tc>
          <w:tcPr>
            <w:tcW w:w="9741" w:type="dxa"/>
            <w:gridSpan w:val="9"/>
            <w:shd w:val="clear" w:color="auto" w:fill="FFFFFF"/>
            <w:vAlign w:val="center"/>
          </w:tcPr>
          <w:p w:rsidR="00BE3849" w:rsidRPr="00BE3849" w:rsidRDefault="00BE3849" w:rsidP="004444A5">
            <w:pPr>
              <w:numPr>
                <w:ilvl w:val="0"/>
                <w:numId w:val="58"/>
              </w:numPr>
              <w:spacing w:before="120" w:after="120"/>
              <w:ind w:left="357" w:hanging="357"/>
              <w:rPr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BE3849">
              <w:rPr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BE3849" w:rsidRPr="00BE3849" w:rsidTr="00DF7976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BE3849" w:rsidRPr="00BE3849" w:rsidRDefault="00BE3849" w:rsidP="00BE3849">
            <w:pPr>
              <w:rPr>
                <w:b/>
                <w:bCs/>
              </w:rPr>
            </w:pPr>
            <w:r w:rsidRPr="00BE3849">
              <w:rPr>
                <w:b/>
                <w:bCs/>
                <w:sz w:val="20"/>
              </w:rPr>
              <w:t>Forma zaliczenia przedmiotu:</w:t>
            </w:r>
            <w:r w:rsidRPr="00BE3849">
              <w:rPr>
                <w:sz w:val="16"/>
                <w:szCs w:val="20"/>
              </w:rPr>
              <w:t xml:space="preserve"> Zaliczenie bez oceny</w:t>
            </w:r>
          </w:p>
        </w:tc>
      </w:tr>
      <w:tr w:rsidR="00BE3849" w:rsidRPr="00BE3849" w:rsidTr="00DF7976">
        <w:trPr>
          <w:trHeight w:val="465"/>
        </w:trPr>
        <w:tc>
          <w:tcPr>
            <w:tcW w:w="9741" w:type="dxa"/>
            <w:gridSpan w:val="9"/>
            <w:vAlign w:val="center"/>
          </w:tcPr>
          <w:p w:rsidR="00BE3849" w:rsidRPr="00BE3849" w:rsidRDefault="00BE3849" w:rsidP="004444A5">
            <w:pPr>
              <w:numPr>
                <w:ilvl w:val="0"/>
                <w:numId w:val="58"/>
              </w:numPr>
              <w:spacing w:before="120" w:after="120"/>
              <w:ind w:left="357" w:hanging="357"/>
              <w:rPr>
                <w:b/>
                <w:bCs/>
                <w:color w:val="0000FF"/>
              </w:rPr>
            </w:pPr>
            <w:r w:rsidRPr="00BE3849">
              <w:rPr>
                <w:b/>
                <w:bCs/>
              </w:rPr>
              <w:t xml:space="preserve">Literatura </w:t>
            </w:r>
          </w:p>
        </w:tc>
      </w:tr>
      <w:tr w:rsidR="00BE3849" w:rsidRPr="00BE3849" w:rsidTr="00DF7976">
        <w:trPr>
          <w:trHeight w:val="461"/>
        </w:trPr>
        <w:tc>
          <w:tcPr>
            <w:tcW w:w="9741" w:type="dxa"/>
            <w:gridSpan w:val="9"/>
            <w:vAlign w:val="center"/>
          </w:tcPr>
          <w:p w:rsidR="00BE3849" w:rsidRPr="00BE3849" w:rsidRDefault="00BE3849" w:rsidP="00BE3849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BE3849">
              <w:rPr>
                <w:b/>
                <w:sz w:val="20"/>
                <w:szCs w:val="20"/>
              </w:rPr>
              <w:t>Literatura wskazana do tematu pracy licencjackiej.</w:t>
            </w:r>
          </w:p>
        </w:tc>
      </w:tr>
      <w:tr w:rsidR="00BE3849" w:rsidRPr="00BE3849" w:rsidTr="00DF7976">
        <w:trPr>
          <w:trHeight w:val="565"/>
        </w:trPr>
        <w:tc>
          <w:tcPr>
            <w:tcW w:w="9741" w:type="dxa"/>
            <w:gridSpan w:val="9"/>
            <w:vAlign w:val="center"/>
          </w:tcPr>
          <w:p w:rsidR="00BE3849" w:rsidRPr="00BE3849" w:rsidRDefault="00BE3849" w:rsidP="004444A5">
            <w:pPr>
              <w:numPr>
                <w:ilvl w:val="0"/>
                <w:numId w:val="58"/>
              </w:numPr>
              <w:spacing w:before="120" w:after="120"/>
              <w:ind w:left="357" w:hanging="357"/>
              <w:rPr>
                <w:bCs/>
                <w:iCs/>
                <w:color w:val="0000FF"/>
                <w:sz w:val="18"/>
                <w:szCs w:val="18"/>
              </w:rPr>
            </w:pPr>
            <w:r w:rsidRPr="00BE3849">
              <w:rPr>
                <w:b/>
              </w:rPr>
              <w:t>Kalkulacja punktów ECTS</w:t>
            </w:r>
            <w:r w:rsidRPr="00BE3849">
              <w:rPr>
                <w:sz w:val="20"/>
                <w:szCs w:val="20"/>
              </w:rPr>
              <w:t xml:space="preserve"> </w:t>
            </w:r>
          </w:p>
        </w:tc>
      </w:tr>
      <w:tr w:rsidR="00BE3849" w:rsidRPr="00BE3849" w:rsidTr="00DF7976">
        <w:trPr>
          <w:trHeight w:val="465"/>
        </w:trPr>
        <w:tc>
          <w:tcPr>
            <w:tcW w:w="4831" w:type="dxa"/>
            <w:gridSpan w:val="5"/>
            <w:vAlign w:val="center"/>
          </w:tcPr>
          <w:p w:rsidR="00BE3849" w:rsidRPr="00BE3849" w:rsidRDefault="00BE3849" w:rsidP="00BE3849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BE3849">
              <w:rPr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BE3849" w:rsidRPr="00BE3849" w:rsidRDefault="00BE3849" w:rsidP="00BE3849">
            <w:pPr>
              <w:spacing w:before="120" w:after="120"/>
              <w:jc w:val="center"/>
              <w:rPr>
                <w:b/>
                <w:sz w:val="18"/>
                <w:szCs w:val="20"/>
              </w:rPr>
            </w:pPr>
            <w:r w:rsidRPr="00BE3849">
              <w:rPr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2"/>
            <w:vAlign w:val="center"/>
          </w:tcPr>
          <w:p w:rsidR="00BE3849" w:rsidRPr="00BE3849" w:rsidRDefault="00BE3849" w:rsidP="00BE3849">
            <w:pPr>
              <w:spacing w:before="120" w:after="120"/>
              <w:jc w:val="center"/>
              <w:rPr>
                <w:b/>
                <w:sz w:val="18"/>
                <w:szCs w:val="20"/>
              </w:rPr>
            </w:pPr>
            <w:r w:rsidRPr="00BE3849">
              <w:rPr>
                <w:b/>
                <w:sz w:val="18"/>
                <w:szCs w:val="20"/>
              </w:rPr>
              <w:t>Liczba punktów ECTS</w:t>
            </w:r>
          </w:p>
        </w:tc>
      </w:tr>
      <w:tr w:rsidR="00BE3849" w:rsidRPr="00BE3849" w:rsidTr="00DF7976">
        <w:trPr>
          <w:trHeight w:val="70"/>
        </w:trPr>
        <w:tc>
          <w:tcPr>
            <w:tcW w:w="9741" w:type="dxa"/>
            <w:gridSpan w:val="9"/>
            <w:vAlign w:val="center"/>
          </w:tcPr>
          <w:p w:rsidR="00BE3849" w:rsidRPr="00BE3849" w:rsidRDefault="00BE3849" w:rsidP="00BE3849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BE3849">
              <w:rPr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BE3849" w:rsidRPr="00BE3849" w:rsidTr="00DF7976">
        <w:trPr>
          <w:trHeight w:val="465"/>
        </w:trPr>
        <w:tc>
          <w:tcPr>
            <w:tcW w:w="4831" w:type="dxa"/>
            <w:gridSpan w:val="5"/>
            <w:vAlign w:val="center"/>
          </w:tcPr>
          <w:p w:rsidR="00BE3849" w:rsidRPr="00BE3849" w:rsidRDefault="00BE3849" w:rsidP="00BE3849">
            <w:pPr>
              <w:spacing w:before="120" w:after="120"/>
              <w:ind w:left="-108"/>
              <w:jc w:val="center"/>
              <w:rPr>
                <w:b/>
                <w:color w:val="0000FF"/>
                <w:sz w:val="18"/>
                <w:szCs w:val="20"/>
              </w:rPr>
            </w:pPr>
            <w:r w:rsidRPr="00BE3849">
              <w:rPr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BE3849" w:rsidRPr="00BE3849" w:rsidRDefault="00BE3849" w:rsidP="00BE3849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BE3849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BE3849" w:rsidRPr="00BE3849" w:rsidRDefault="00BE3849" w:rsidP="00BE3849">
            <w:pPr>
              <w:spacing w:before="120" w:after="120"/>
              <w:jc w:val="center"/>
              <w:rPr>
                <w:b/>
                <w:sz w:val="18"/>
                <w:szCs w:val="16"/>
              </w:rPr>
            </w:pPr>
          </w:p>
        </w:tc>
      </w:tr>
      <w:tr w:rsidR="00BE3849" w:rsidRPr="00BE3849" w:rsidTr="00DF7976">
        <w:trPr>
          <w:trHeight w:val="465"/>
        </w:trPr>
        <w:tc>
          <w:tcPr>
            <w:tcW w:w="4831" w:type="dxa"/>
            <w:gridSpan w:val="5"/>
            <w:vAlign w:val="center"/>
          </w:tcPr>
          <w:p w:rsidR="00BE3849" w:rsidRPr="00BE3849" w:rsidRDefault="00BE3849" w:rsidP="00BE3849">
            <w:pPr>
              <w:spacing w:before="120" w:after="120"/>
              <w:ind w:left="-108"/>
              <w:jc w:val="center"/>
              <w:rPr>
                <w:sz w:val="18"/>
                <w:szCs w:val="20"/>
              </w:rPr>
            </w:pPr>
            <w:r w:rsidRPr="00BE3849">
              <w:rPr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BE3849" w:rsidRPr="00BE3849" w:rsidRDefault="00BE3849" w:rsidP="00BE3849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BE3849">
              <w:rPr>
                <w:b/>
                <w:sz w:val="18"/>
                <w:szCs w:val="20"/>
              </w:rPr>
              <w:t>60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BE3849" w:rsidRPr="00BE3849" w:rsidRDefault="00BE3849" w:rsidP="00BE3849">
            <w:pPr>
              <w:spacing w:before="120" w:after="120"/>
              <w:jc w:val="center"/>
              <w:rPr>
                <w:sz w:val="18"/>
                <w:szCs w:val="16"/>
              </w:rPr>
            </w:pPr>
            <w:r w:rsidRPr="00BE3849">
              <w:rPr>
                <w:sz w:val="18"/>
                <w:szCs w:val="16"/>
              </w:rPr>
              <w:t>2</w:t>
            </w:r>
          </w:p>
        </w:tc>
      </w:tr>
      <w:tr w:rsidR="00BE3849" w:rsidRPr="00BE3849" w:rsidTr="00DF7976">
        <w:trPr>
          <w:trHeight w:val="465"/>
        </w:trPr>
        <w:tc>
          <w:tcPr>
            <w:tcW w:w="4831" w:type="dxa"/>
            <w:gridSpan w:val="5"/>
            <w:vAlign w:val="center"/>
          </w:tcPr>
          <w:p w:rsidR="00BE3849" w:rsidRPr="00BE3849" w:rsidRDefault="00BE3849" w:rsidP="00BE3849">
            <w:pPr>
              <w:spacing w:before="120" w:after="120"/>
              <w:ind w:left="-108"/>
              <w:jc w:val="center"/>
              <w:rPr>
                <w:sz w:val="18"/>
                <w:szCs w:val="20"/>
              </w:rPr>
            </w:pPr>
            <w:r w:rsidRPr="00BE3849">
              <w:rPr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BE3849" w:rsidRPr="00BE3849" w:rsidRDefault="00BE3849" w:rsidP="00BE3849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BE3849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BE3849" w:rsidRPr="00BE3849" w:rsidRDefault="00BE3849" w:rsidP="00BE3849">
            <w:pPr>
              <w:spacing w:before="120" w:after="120"/>
              <w:jc w:val="center"/>
              <w:rPr>
                <w:sz w:val="18"/>
                <w:szCs w:val="16"/>
              </w:rPr>
            </w:pPr>
            <w:r w:rsidRPr="00BE3849">
              <w:rPr>
                <w:sz w:val="18"/>
                <w:szCs w:val="16"/>
              </w:rPr>
              <w:t>-</w:t>
            </w:r>
          </w:p>
        </w:tc>
      </w:tr>
      <w:tr w:rsidR="00BE3849" w:rsidRPr="00BE3849" w:rsidTr="00DF7976">
        <w:trPr>
          <w:trHeight w:val="70"/>
        </w:trPr>
        <w:tc>
          <w:tcPr>
            <w:tcW w:w="9741" w:type="dxa"/>
            <w:gridSpan w:val="9"/>
            <w:vAlign w:val="center"/>
          </w:tcPr>
          <w:p w:rsidR="00BE3849" w:rsidRPr="00BE3849" w:rsidRDefault="00BE3849" w:rsidP="00BE3849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BE3849">
              <w:rPr>
                <w:b/>
                <w:sz w:val="18"/>
                <w:szCs w:val="20"/>
              </w:rPr>
              <w:t>Samodzielna praca studenta:</w:t>
            </w:r>
          </w:p>
        </w:tc>
      </w:tr>
      <w:tr w:rsidR="00BE3849" w:rsidRPr="00BE3849" w:rsidTr="00DF7976">
        <w:trPr>
          <w:trHeight w:val="70"/>
        </w:trPr>
        <w:tc>
          <w:tcPr>
            <w:tcW w:w="4831" w:type="dxa"/>
            <w:gridSpan w:val="5"/>
            <w:vAlign w:val="center"/>
          </w:tcPr>
          <w:p w:rsidR="00BE3849" w:rsidRPr="00BE3849" w:rsidRDefault="00BE3849" w:rsidP="00BE3849">
            <w:pPr>
              <w:spacing w:before="120" w:after="120"/>
              <w:jc w:val="center"/>
              <w:rPr>
                <w:b/>
                <w:color w:val="0000FF"/>
                <w:sz w:val="18"/>
                <w:szCs w:val="20"/>
              </w:rPr>
            </w:pPr>
            <w:r w:rsidRPr="00BE3849">
              <w:rPr>
                <w:sz w:val="18"/>
                <w:szCs w:val="20"/>
              </w:rPr>
              <w:t>Pisanie pracy licencjackiej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BE3849" w:rsidRPr="00BE3849" w:rsidRDefault="00BE3849" w:rsidP="00BE3849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BE3849">
              <w:rPr>
                <w:b/>
                <w:sz w:val="18"/>
                <w:szCs w:val="20"/>
              </w:rPr>
              <w:t>30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BE3849" w:rsidRPr="00BE3849" w:rsidRDefault="00BE3849" w:rsidP="00BE3849">
            <w:pPr>
              <w:spacing w:before="120" w:after="120"/>
              <w:jc w:val="center"/>
              <w:rPr>
                <w:sz w:val="18"/>
                <w:szCs w:val="16"/>
              </w:rPr>
            </w:pPr>
            <w:r w:rsidRPr="00BE3849">
              <w:rPr>
                <w:sz w:val="18"/>
                <w:szCs w:val="16"/>
              </w:rPr>
              <w:t>1</w:t>
            </w:r>
          </w:p>
        </w:tc>
      </w:tr>
      <w:tr w:rsidR="00BE3849" w:rsidRPr="00BE3849" w:rsidTr="00DF7976">
        <w:trPr>
          <w:trHeight w:val="70"/>
        </w:trPr>
        <w:tc>
          <w:tcPr>
            <w:tcW w:w="4831" w:type="dxa"/>
            <w:gridSpan w:val="5"/>
            <w:vAlign w:val="center"/>
          </w:tcPr>
          <w:p w:rsidR="00BE3849" w:rsidRPr="00BE3849" w:rsidRDefault="00BE3849" w:rsidP="00BE3849">
            <w:pPr>
              <w:spacing w:before="120" w:after="120"/>
              <w:jc w:val="center"/>
              <w:rPr>
                <w:sz w:val="18"/>
                <w:szCs w:val="20"/>
              </w:rPr>
            </w:pPr>
            <w:r w:rsidRPr="00BE3849">
              <w:rPr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BE3849" w:rsidRPr="00BE3849" w:rsidRDefault="00BE3849" w:rsidP="00BE3849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BE3849">
              <w:rPr>
                <w:b/>
                <w:sz w:val="18"/>
                <w:szCs w:val="20"/>
              </w:rPr>
              <w:t>90</w:t>
            </w:r>
          </w:p>
        </w:tc>
        <w:tc>
          <w:tcPr>
            <w:tcW w:w="2494" w:type="dxa"/>
            <w:gridSpan w:val="2"/>
            <w:vAlign w:val="center"/>
          </w:tcPr>
          <w:p w:rsidR="00BE3849" w:rsidRPr="00BE3849" w:rsidRDefault="00BE3849" w:rsidP="00BE3849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BE3849">
              <w:rPr>
                <w:b/>
                <w:sz w:val="18"/>
                <w:szCs w:val="20"/>
              </w:rPr>
              <w:t>3</w:t>
            </w:r>
          </w:p>
        </w:tc>
      </w:tr>
      <w:tr w:rsidR="00BE3849" w:rsidRPr="00BE3849" w:rsidTr="00DF7976">
        <w:trPr>
          <w:trHeight w:val="465"/>
        </w:trPr>
        <w:tc>
          <w:tcPr>
            <w:tcW w:w="9741" w:type="dxa"/>
            <w:gridSpan w:val="9"/>
            <w:vAlign w:val="center"/>
          </w:tcPr>
          <w:p w:rsidR="00BE3849" w:rsidRPr="00BE3849" w:rsidRDefault="00BE3849" w:rsidP="004444A5">
            <w:pPr>
              <w:numPr>
                <w:ilvl w:val="0"/>
                <w:numId w:val="58"/>
              </w:numPr>
              <w:rPr>
                <w:bCs/>
                <w:iCs/>
                <w:color w:val="0000FF"/>
                <w:sz w:val="18"/>
                <w:szCs w:val="18"/>
              </w:rPr>
            </w:pPr>
            <w:r w:rsidRPr="00BE3849">
              <w:rPr>
                <w:b/>
              </w:rPr>
              <w:t>Informacje dodatkowe</w:t>
            </w:r>
            <w:r w:rsidRPr="00BE3849">
              <w:rPr>
                <w:szCs w:val="20"/>
              </w:rPr>
              <w:t xml:space="preserve"> </w:t>
            </w:r>
          </w:p>
        </w:tc>
      </w:tr>
      <w:tr w:rsidR="00BE3849" w:rsidRPr="00BE3849" w:rsidTr="00DF7976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BE3849" w:rsidRPr="00BE3849" w:rsidRDefault="00BE3849" w:rsidP="00BE3849">
            <w:pPr>
              <w:rPr>
                <w:color w:val="7F7F7F"/>
                <w:sz w:val="22"/>
                <w:szCs w:val="22"/>
              </w:rPr>
            </w:pPr>
            <w:r>
              <w:rPr>
                <w:color w:val="7F7F7F"/>
                <w:sz w:val="22"/>
                <w:szCs w:val="22"/>
              </w:rPr>
              <w:t>-</w:t>
            </w:r>
          </w:p>
        </w:tc>
      </w:tr>
    </w:tbl>
    <w:p w:rsidR="00180982" w:rsidRPr="00BE3849" w:rsidRDefault="00180982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15"/>
        <w:gridCol w:w="63"/>
      </w:tblGrid>
      <w:tr w:rsidR="00DF7976" w:rsidRPr="00DF7976" w:rsidTr="00DF7976">
        <w:trPr>
          <w:gridAfter w:val="1"/>
          <w:wAfter w:w="63" w:type="dxa"/>
          <w:trHeight w:val="465"/>
        </w:trPr>
        <w:tc>
          <w:tcPr>
            <w:tcW w:w="9678" w:type="dxa"/>
            <w:gridSpan w:val="11"/>
            <w:vAlign w:val="center"/>
          </w:tcPr>
          <w:p w:rsidR="00DF7976" w:rsidRPr="00DF7976" w:rsidRDefault="00DF7976" w:rsidP="004444A5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DF7976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DF7976" w:rsidRPr="00DF7976" w:rsidTr="00DF7976">
        <w:trPr>
          <w:gridAfter w:val="1"/>
          <w:wAfter w:w="63" w:type="dxa"/>
          <w:trHeight w:val="465"/>
        </w:trPr>
        <w:tc>
          <w:tcPr>
            <w:tcW w:w="3911" w:type="dxa"/>
            <w:gridSpan w:val="5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7976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67" w:type="dxa"/>
            <w:gridSpan w:val="6"/>
            <w:shd w:val="clear" w:color="auto" w:fill="F2F2F2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DF7976">
              <w:rPr>
                <w:bCs/>
                <w:iCs/>
                <w:sz w:val="20"/>
                <w:szCs w:val="20"/>
              </w:rPr>
              <w:t>Wydział Lekarsko-Dentystyczny</w:t>
            </w:r>
          </w:p>
        </w:tc>
      </w:tr>
      <w:tr w:rsidR="00DF7976" w:rsidRPr="00DF7976" w:rsidTr="00DF7976">
        <w:trPr>
          <w:gridAfter w:val="1"/>
          <w:wAfter w:w="63" w:type="dxa"/>
          <w:trHeight w:val="821"/>
        </w:trPr>
        <w:tc>
          <w:tcPr>
            <w:tcW w:w="3911" w:type="dxa"/>
            <w:gridSpan w:val="5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7976"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</w:p>
        </w:tc>
        <w:tc>
          <w:tcPr>
            <w:tcW w:w="5767" w:type="dxa"/>
            <w:gridSpan w:val="6"/>
            <w:shd w:val="clear" w:color="auto" w:fill="F2F2F2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DF7976"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DF7976" w:rsidRPr="00DF7976" w:rsidRDefault="00DF7976" w:rsidP="00DF7976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DF7976">
              <w:rPr>
                <w:bCs/>
                <w:iCs/>
                <w:sz w:val="22"/>
                <w:szCs w:val="22"/>
              </w:rPr>
              <w:t xml:space="preserve">Specjalność:  </w:t>
            </w:r>
            <w:r w:rsidRPr="00DF7976"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DF7976" w:rsidRPr="00DF7976" w:rsidRDefault="00DF7976" w:rsidP="00DF7976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DF7976"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 w:rsidRPr="00DF7976"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 w:rsidRPr="00DF7976"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DF7976" w:rsidRPr="00DF7976" w:rsidTr="00DF7976">
        <w:trPr>
          <w:gridAfter w:val="1"/>
          <w:wAfter w:w="63" w:type="dxa"/>
          <w:trHeight w:val="465"/>
        </w:trPr>
        <w:tc>
          <w:tcPr>
            <w:tcW w:w="3911" w:type="dxa"/>
            <w:gridSpan w:val="5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7976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67" w:type="dxa"/>
            <w:gridSpan w:val="6"/>
            <w:shd w:val="clear" w:color="auto" w:fill="F2F2F2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DF7976">
              <w:rPr>
                <w:bCs/>
                <w:iCs/>
                <w:sz w:val="20"/>
                <w:szCs w:val="20"/>
              </w:rPr>
              <w:t>2017/2018</w:t>
            </w:r>
          </w:p>
        </w:tc>
      </w:tr>
      <w:tr w:rsidR="00DF7976" w:rsidRPr="00DF7976" w:rsidTr="00DF7976">
        <w:trPr>
          <w:gridAfter w:val="1"/>
          <w:wAfter w:w="63" w:type="dxa"/>
          <w:trHeight w:val="465"/>
        </w:trPr>
        <w:tc>
          <w:tcPr>
            <w:tcW w:w="3911" w:type="dxa"/>
            <w:gridSpan w:val="5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7976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67" w:type="dxa"/>
            <w:gridSpan w:val="6"/>
            <w:shd w:val="clear" w:color="auto" w:fill="F2F2F2"/>
            <w:vAlign w:val="center"/>
          </w:tcPr>
          <w:p w:rsidR="00DF7976" w:rsidRPr="00ED7FAE" w:rsidRDefault="00DF7976" w:rsidP="00DF797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ED7FAE">
              <w:rPr>
                <w:b/>
                <w:bCs/>
                <w:iCs/>
              </w:rPr>
              <w:t>Stomatologia Wieku Rozwojowego</w:t>
            </w:r>
          </w:p>
        </w:tc>
      </w:tr>
      <w:tr w:rsidR="00DF7976" w:rsidRPr="00DF7976" w:rsidTr="00DF7976">
        <w:trPr>
          <w:gridAfter w:val="1"/>
          <w:wAfter w:w="63" w:type="dxa"/>
          <w:trHeight w:val="465"/>
        </w:trPr>
        <w:tc>
          <w:tcPr>
            <w:tcW w:w="3911" w:type="dxa"/>
            <w:gridSpan w:val="5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7976">
              <w:rPr>
                <w:rFonts w:ascii="Arial" w:hAnsi="Arial" w:cs="Arial"/>
                <w:sz w:val="20"/>
                <w:szCs w:val="20"/>
              </w:rPr>
              <w:t>Kod przedmiotu:</w:t>
            </w:r>
          </w:p>
        </w:tc>
        <w:tc>
          <w:tcPr>
            <w:tcW w:w="5767" w:type="dxa"/>
            <w:gridSpan w:val="6"/>
            <w:shd w:val="clear" w:color="auto" w:fill="F2F2F2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DF7976">
              <w:rPr>
                <w:bCs/>
                <w:iCs/>
                <w:sz w:val="20"/>
                <w:szCs w:val="20"/>
              </w:rPr>
              <w:t>35338</w:t>
            </w:r>
          </w:p>
        </w:tc>
      </w:tr>
      <w:tr w:rsidR="00DF7976" w:rsidRPr="00DF7976" w:rsidTr="00DF7976">
        <w:trPr>
          <w:gridAfter w:val="1"/>
          <w:wAfter w:w="63" w:type="dxa"/>
          <w:trHeight w:val="465"/>
        </w:trPr>
        <w:tc>
          <w:tcPr>
            <w:tcW w:w="3911" w:type="dxa"/>
            <w:gridSpan w:val="5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7976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67" w:type="dxa"/>
            <w:gridSpan w:val="6"/>
            <w:shd w:val="clear" w:color="auto" w:fill="F2F2F2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DF7976">
              <w:rPr>
                <w:bCs/>
                <w:iCs/>
                <w:sz w:val="20"/>
                <w:szCs w:val="20"/>
              </w:rPr>
              <w:t>Zakład Stomatologii Dziecięcej</w:t>
            </w:r>
          </w:p>
          <w:p w:rsidR="00DF7976" w:rsidRPr="00DF7976" w:rsidRDefault="00DF7976" w:rsidP="00DF7976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DF7976">
              <w:rPr>
                <w:bCs/>
                <w:iCs/>
                <w:sz w:val="20"/>
                <w:szCs w:val="20"/>
              </w:rPr>
              <w:t>Ul. Miodowa 18</w:t>
            </w:r>
          </w:p>
          <w:p w:rsidR="00DF7976" w:rsidRPr="00DF7976" w:rsidRDefault="00DF7976" w:rsidP="00DF7976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DF7976">
              <w:rPr>
                <w:bCs/>
                <w:iCs/>
                <w:sz w:val="20"/>
                <w:szCs w:val="20"/>
              </w:rPr>
              <w:t>00-246 Warszawa</w:t>
            </w:r>
          </w:p>
          <w:p w:rsidR="00DF7976" w:rsidRPr="00DF7976" w:rsidRDefault="00DF7976" w:rsidP="00DF7976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proofErr w:type="spellStart"/>
            <w:r w:rsidRPr="00DF7976">
              <w:rPr>
                <w:bCs/>
                <w:iCs/>
                <w:sz w:val="20"/>
                <w:szCs w:val="20"/>
              </w:rPr>
              <w:t>tel</w:t>
            </w:r>
            <w:proofErr w:type="spellEnd"/>
            <w:r w:rsidRPr="00DF7976">
              <w:rPr>
                <w:bCs/>
                <w:iCs/>
                <w:sz w:val="20"/>
                <w:szCs w:val="20"/>
              </w:rPr>
              <w:t>: 022 502 20 31</w:t>
            </w:r>
          </w:p>
          <w:p w:rsidR="00DF7976" w:rsidRPr="00DF7976" w:rsidRDefault="00DF7976" w:rsidP="00DF7976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DF7976">
              <w:rPr>
                <w:bCs/>
                <w:iCs/>
                <w:sz w:val="20"/>
                <w:szCs w:val="20"/>
              </w:rPr>
              <w:t>pedodoncja@wum.edu.pl</w:t>
            </w:r>
          </w:p>
        </w:tc>
      </w:tr>
      <w:tr w:rsidR="00DF7976" w:rsidRPr="00DF7976" w:rsidTr="00DF7976">
        <w:trPr>
          <w:gridAfter w:val="1"/>
          <w:wAfter w:w="63" w:type="dxa"/>
          <w:trHeight w:val="465"/>
        </w:trPr>
        <w:tc>
          <w:tcPr>
            <w:tcW w:w="3911" w:type="dxa"/>
            <w:gridSpan w:val="5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7976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67" w:type="dxa"/>
            <w:gridSpan w:val="6"/>
            <w:shd w:val="clear" w:color="auto" w:fill="F2F2F2"/>
            <w:vAlign w:val="center"/>
          </w:tcPr>
          <w:p w:rsidR="00DF7976" w:rsidRPr="00DF7976" w:rsidRDefault="00DF7976" w:rsidP="00DF7976">
            <w:pPr>
              <w:spacing w:line="360" w:lineRule="auto"/>
              <w:rPr>
                <w:sz w:val="20"/>
                <w:szCs w:val="20"/>
              </w:rPr>
            </w:pPr>
            <w:r w:rsidRPr="00DF7976">
              <w:rPr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DF7976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DF7976">
              <w:rPr>
                <w:sz w:val="20"/>
                <w:szCs w:val="20"/>
                <w:lang w:val="en-US"/>
              </w:rPr>
              <w:t xml:space="preserve"> hab. n. med. </w:t>
            </w:r>
            <w:r w:rsidRPr="00DF7976">
              <w:rPr>
                <w:sz w:val="20"/>
                <w:szCs w:val="20"/>
              </w:rPr>
              <w:t>Dorota Olczak-Kowalczyk</w:t>
            </w:r>
          </w:p>
        </w:tc>
      </w:tr>
      <w:tr w:rsidR="00DF7976" w:rsidRPr="00DF7976" w:rsidTr="00DF7976">
        <w:trPr>
          <w:gridAfter w:val="1"/>
          <w:wAfter w:w="63" w:type="dxa"/>
          <w:trHeight w:val="465"/>
        </w:trPr>
        <w:tc>
          <w:tcPr>
            <w:tcW w:w="3911" w:type="dxa"/>
            <w:gridSpan w:val="5"/>
            <w:vAlign w:val="center"/>
          </w:tcPr>
          <w:p w:rsidR="00DF7976" w:rsidRPr="00DF7976" w:rsidRDefault="00DF7976" w:rsidP="00DF79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7976"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767" w:type="dxa"/>
            <w:gridSpan w:val="6"/>
            <w:shd w:val="clear" w:color="auto" w:fill="F2F2F2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DF7976">
              <w:rPr>
                <w:bCs/>
                <w:iCs/>
                <w:sz w:val="20"/>
                <w:szCs w:val="20"/>
              </w:rPr>
              <w:t>III</w:t>
            </w:r>
          </w:p>
        </w:tc>
      </w:tr>
      <w:tr w:rsidR="00DF7976" w:rsidRPr="00DF7976" w:rsidTr="00DF7976">
        <w:trPr>
          <w:gridAfter w:val="1"/>
          <w:wAfter w:w="63" w:type="dxa"/>
          <w:trHeight w:val="465"/>
        </w:trPr>
        <w:tc>
          <w:tcPr>
            <w:tcW w:w="3911" w:type="dxa"/>
            <w:gridSpan w:val="5"/>
            <w:vAlign w:val="center"/>
          </w:tcPr>
          <w:p w:rsidR="00DF7976" w:rsidRPr="00DF7976" w:rsidRDefault="00DF7976" w:rsidP="00DF79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7976"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67" w:type="dxa"/>
            <w:gridSpan w:val="6"/>
            <w:shd w:val="clear" w:color="auto" w:fill="F2F2F2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DF7976">
              <w:rPr>
                <w:bCs/>
                <w:iCs/>
                <w:sz w:val="20"/>
                <w:szCs w:val="20"/>
              </w:rPr>
              <w:t>2</w:t>
            </w:r>
          </w:p>
        </w:tc>
      </w:tr>
      <w:tr w:rsidR="00DF7976" w:rsidRPr="00DF7976" w:rsidTr="00DF7976">
        <w:trPr>
          <w:gridAfter w:val="1"/>
          <w:wAfter w:w="63" w:type="dxa"/>
          <w:trHeight w:val="465"/>
        </w:trPr>
        <w:tc>
          <w:tcPr>
            <w:tcW w:w="3911" w:type="dxa"/>
            <w:gridSpan w:val="5"/>
            <w:vAlign w:val="center"/>
          </w:tcPr>
          <w:p w:rsidR="00DF7976" w:rsidRPr="00DF7976" w:rsidRDefault="00DF7976" w:rsidP="00DF79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7976"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67" w:type="dxa"/>
            <w:gridSpan w:val="6"/>
            <w:shd w:val="clear" w:color="auto" w:fill="F2F2F2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DF7976">
              <w:rPr>
                <w:bCs/>
                <w:iCs/>
                <w:sz w:val="20"/>
                <w:szCs w:val="20"/>
              </w:rPr>
              <w:t>kierunkowy</w:t>
            </w:r>
          </w:p>
        </w:tc>
      </w:tr>
      <w:tr w:rsidR="00DF7976" w:rsidRPr="00DF7976" w:rsidTr="00DF7976">
        <w:trPr>
          <w:gridAfter w:val="1"/>
          <w:wAfter w:w="63" w:type="dxa"/>
          <w:trHeight w:val="465"/>
        </w:trPr>
        <w:tc>
          <w:tcPr>
            <w:tcW w:w="3911" w:type="dxa"/>
            <w:gridSpan w:val="5"/>
            <w:vAlign w:val="center"/>
          </w:tcPr>
          <w:p w:rsidR="00DF7976" w:rsidRPr="00DF7976" w:rsidRDefault="00DF7976" w:rsidP="00DF79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7976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67" w:type="dxa"/>
            <w:gridSpan w:val="6"/>
            <w:shd w:val="clear" w:color="auto" w:fill="F2F2F2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976">
              <w:rPr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DF7976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DF7976">
              <w:rPr>
                <w:sz w:val="20"/>
                <w:szCs w:val="20"/>
                <w:lang w:val="en-US"/>
              </w:rPr>
              <w:t xml:space="preserve"> hab. n. med. </w:t>
            </w:r>
            <w:r w:rsidRPr="00DF7976">
              <w:rPr>
                <w:sz w:val="20"/>
                <w:szCs w:val="20"/>
              </w:rPr>
              <w:t>Dorota Olczak-Kowalczyk</w:t>
            </w:r>
          </w:p>
          <w:p w:rsidR="00DF7976" w:rsidRPr="00DF7976" w:rsidRDefault="00DF7976" w:rsidP="00DF7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976">
              <w:rPr>
                <w:sz w:val="20"/>
                <w:szCs w:val="20"/>
              </w:rPr>
              <w:t>dr n. med. Halszka Boguszewska-</w:t>
            </w:r>
            <w:proofErr w:type="spellStart"/>
            <w:r w:rsidRPr="00DF7976">
              <w:rPr>
                <w:sz w:val="20"/>
                <w:szCs w:val="20"/>
              </w:rPr>
              <w:t>Gutenbaum</w:t>
            </w:r>
            <w:proofErr w:type="spellEnd"/>
          </w:p>
          <w:p w:rsidR="00DF7976" w:rsidRPr="00DF7976" w:rsidRDefault="00DF7976" w:rsidP="00DF7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976">
              <w:rPr>
                <w:sz w:val="20"/>
                <w:szCs w:val="20"/>
              </w:rPr>
              <w:t>dr n. med. Anna Turska-Szybka</w:t>
            </w:r>
          </w:p>
          <w:p w:rsidR="00DF7976" w:rsidRPr="00DF7976" w:rsidRDefault="00DF7976" w:rsidP="00DF7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976">
              <w:rPr>
                <w:sz w:val="20"/>
                <w:szCs w:val="20"/>
              </w:rPr>
              <w:t xml:space="preserve">dr n. med. Jadwiga </w:t>
            </w:r>
            <w:proofErr w:type="spellStart"/>
            <w:r w:rsidRPr="00DF7976">
              <w:rPr>
                <w:sz w:val="20"/>
                <w:szCs w:val="20"/>
              </w:rPr>
              <w:t>Janicha</w:t>
            </w:r>
            <w:proofErr w:type="spellEnd"/>
          </w:p>
          <w:p w:rsidR="00DF7976" w:rsidRPr="00DF7976" w:rsidRDefault="00DF7976" w:rsidP="00DF7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976">
              <w:rPr>
                <w:sz w:val="20"/>
                <w:szCs w:val="20"/>
              </w:rPr>
              <w:t>dr n. med. Iwona Sobiech</w:t>
            </w:r>
          </w:p>
          <w:p w:rsidR="00DF7976" w:rsidRPr="00DF7976" w:rsidRDefault="00DF7976" w:rsidP="00DF7976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DF7976">
              <w:rPr>
                <w:sz w:val="20"/>
                <w:szCs w:val="20"/>
              </w:rPr>
              <w:t>lek. dent. Piotr Sobiech</w:t>
            </w:r>
          </w:p>
          <w:p w:rsidR="00DF7976" w:rsidRPr="00DF7976" w:rsidRDefault="00DF7976" w:rsidP="00DF7976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DF7976">
              <w:rPr>
                <w:bCs/>
                <w:iCs/>
                <w:sz w:val="20"/>
                <w:szCs w:val="20"/>
              </w:rPr>
              <w:t xml:space="preserve">lek. dent. Emil </w:t>
            </w:r>
            <w:proofErr w:type="spellStart"/>
            <w:r w:rsidRPr="00DF7976">
              <w:rPr>
                <w:bCs/>
                <w:iCs/>
                <w:sz w:val="20"/>
                <w:szCs w:val="20"/>
              </w:rPr>
              <w:t>Korporowicz</w:t>
            </w:r>
            <w:proofErr w:type="spellEnd"/>
          </w:p>
          <w:p w:rsidR="00DF7976" w:rsidRPr="00DF7976" w:rsidRDefault="00DF7976" w:rsidP="00DF7976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DF7976">
              <w:rPr>
                <w:bCs/>
                <w:iCs/>
                <w:sz w:val="20"/>
                <w:szCs w:val="20"/>
              </w:rPr>
              <w:t xml:space="preserve">lek. dent. Sara </w:t>
            </w:r>
            <w:proofErr w:type="spellStart"/>
            <w:r w:rsidRPr="00DF7976">
              <w:rPr>
                <w:bCs/>
                <w:iCs/>
                <w:sz w:val="20"/>
                <w:szCs w:val="20"/>
              </w:rPr>
              <w:t>Shamsa</w:t>
            </w:r>
            <w:proofErr w:type="spellEnd"/>
          </w:p>
          <w:p w:rsidR="00DF7976" w:rsidRPr="00DF7976" w:rsidRDefault="00DF7976" w:rsidP="00DF7976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DF7976">
              <w:rPr>
                <w:bCs/>
                <w:iCs/>
                <w:sz w:val="20"/>
                <w:szCs w:val="20"/>
              </w:rPr>
              <w:t>lek. dent. Weronika Jończyk</w:t>
            </w:r>
          </w:p>
          <w:p w:rsidR="00DF7976" w:rsidRPr="00DF7976" w:rsidRDefault="00DF7976" w:rsidP="00DF7976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DF7976">
              <w:rPr>
                <w:bCs/>
                <w:iCs/>
                <w:sz w:val="20"/>
                <w:szCs w:val="20"/>
              </w:rPr>
              <w:t xml:space="preserve">lek. dent. Iwona </w:t>
            </w:r>
            <w:proofErr w:type="spellStart"/>
            <w:r w:rsidRPr="00DF7976">
              <w:rPr>
                <w:bCs/>
                <w:iCs/>
                <w:sz w:val="20"/>
                <w:szCs w:val="20"/>
              </w:rPr>
              <w:t>Soika</w:t>
            </w:r>
            <w:proofErr w:type="spellEnd"/>
          </w:p>
          <w:p w:rsidR="00DF7976" w:rsidRPr="00DF7976" w:rsidRDefault="00DF7976" w:rsidP="00DF7976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DF7976">
              <w:rPr>
                <w:bCs/>
                <w:iCs/>
                <w:sz w:val="20"/>
                <w:szCs w:val="20"/>
              </w:rPr>
              <w:t>lek. dent. Piotr Rożniatowski</w:t>
            </w:r>
          </w:p>
          <w:p w:rsidR="00DF7976" w:rsidRPr="00DF7976" w:rsidRDefault="00DF7976" w:rsidP="00DF7976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DF7976">
              <w:rPr>
                <w:bCs/>
                <w:iCs/>
                <w:sz w:val="20"/>
                <w:szCs w:val="20"/>
              </w:rPr>
              <w:t>lek. dent. Magdalena Świątkowska</w:t>
            </w:r>
          </w:p>
          <w:p w:rsidR="00DF7976" w:rsidRPr="00DF7976" w:rsidRDefault="00DF7976" w:rsidP="00DF7976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DF7976">
              <w:rPr>
                <w:bCs/>
                <w:iCs/>
                <w:sz w:val="20"/>
                <w:szCs w:val="20"/>
              </w:rPr>
              <w:t xml:space="preserve">lek. dent. Paula </w:t>
            </w:r>
            <w:proofErr w:type="spellStart"/>
            <w:r w:rsidRPr="00DF7976">
              <w:rPr>
                <w:bCs/>
                <w:iCs/>
                <w:sz w:val="20"/>
                <w:szCs w:val="20"/>
              </w:rPr>
              <w:t>Piekoszewska-Ziętek</w:t>
            </w:r>
            <w:proofErr w:type="spellEnd"/>
          </w:p>
          <w:p w:rsidR="00DF7976" w:rsidRPr="00DF7976" w:rsidRDefault="00DF7976" w:rsidP="00DF7976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DF7976">
              <w:rPr>
                <w:bCs/>
                <w:iCs/>
                <w:sz w:val="20"/>
                <w:szCs w:val="20"/>
              </w:rPr>
              <w:t>lek. dent. Anna Węglarz</w:t>
            </w:r>
          </w:p>
        </w:tc>
      </w:tr>
      <w:tr w:rsidR="00DF7976" w:rsidRPr="00DF7976" w:rsidTr="00DF7976">
        <w:trPr>
          <w:gridAfter w:val="1"/>
          <w:wAfter w:w="63" w:type="dxa"/>
          <w:trHeight w:val="465"/>
        </w:trPr>
        <w:tc>
          <w:tcPr>
            <w:tcW w:w="3911" w:type="dxa"/>
            <w:gridSpan w:val="5"/>
            <w:vAlign w:val="center"/>
          </w:tcPr>
          <w:p w:rsidR="00DF7976" w:rsidRPr="00DF7976" w:rsidRDefault="00DF7976" w:rsidP="00DF79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7976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67" w:type="dxa"/>
            <w:gridSpan w:val="6"/>
            <w:shd w:val="clear" w:color="auto" w:fill="F2F2F2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DF7976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DF7976" w:rsidRPr="00DF7976" w:rsidTr="00DF7976">
        <w:trPr>
          <w:gridAfter w:val="1"/>
          <w:wAfter w:w="63" w:type="dxa"/>
          <w:trHeight w:val="465"/>
        </w:trPr>
        <w:tc>
          <w:tcPr>
            <w:tcW w:w="3911" w:type="dxa"/>
            <w:gridSpan w:val="5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7976"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767" w:type="dxa"/>
            <w:gridSpan w:val="6"/>
            <w:shd w:val="clear" w:color="auto" w:fill="F2F2F2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DF7976">
              <w:rPr>
                <w:sz w:val="20"/>
                <w:szCs w:val="20"/>
              </w:rPr>
              <w:t>lek. dent. Angelika Kobylińska</w:t>
            </w:r>
          </w:p>
          <w:p w:rsidR="00DF7976" w:rsidRPr="00DF7976" w:rsidRDefault="00DF7976" w:rsidP="00DF7976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hyperlink r:id="rId14" w:history="1">
              <w:r w:rsidRPr="00DF7976">
                <w:rPr>
                  <w:bCs/>
                  <w:iCs/>
                  <w:color w:val="0000FF" w:themeColor="hyperlink"/>
                  <w:sz w:val="20"/>
                  <w:szCs w:val="20"/>
                  <w:u w:val="single"/>
                </w:rPr>
                <w:t>angelika.kobylinska@wum.edu.pl</w:t>
              </w:r>
            </w:hyperlink>
          </w:p>
          <w:p w:rsidR="00DF7976" w:rsidRPr="00DF7976" w:rsidRDefault="00DF7976" w:rsidP="00DF7976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DF7976">
              <w:rPr>
                <w:bCs/>
                <w:iCs/>
                <w:sz w:val="20"/>
                <w:szCs w:val="20"/>
              </w:rPr>
              <w:t>lek. dent. Weronika Jończyk</w:t>
            </w:r>
          </w:p>
          <w:p w:rsidR="00DF7976" w:rsidRPr="00DF7976" w:rsidRDefault="00DF7976" w:rsidP="00DF7976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hyperlink r:id="rId15" w:history="1">
              <w:r w:rsidRPr="00DF7976">
                <w:rPr>
                  <w:bCs/>
                  <w:iCs/>
                  <w:color w:val="0000FF" w:themeColor="hyperlink"/>
                  <w:sz w:val="20"/>
                  <w:szCs w:val="20"/>
                  <w:u w:val="single"/>
                </w:rPr>
                <w:t>jonczyk.weronika@gmail.com</w:t>
              </w:r>
            </w:hyperlink>
            <w:r w:rsidRPr="00DF7976">
              <w:rPr>
                <w:bCs/>
                <w:iCs/>
                <w:sz w:val="20"/>
                <w:szCs w:val="20"/>
              </w:rPr>
              <w:t xml:space="preserve">   </w:t>
            </w:r>
          </w:p>
          <w:p w:rsidR="00DF7976" w:rsidRPr="00DF7976" w:rsidRDefault="00DF7976" w:rsidP="00DF7976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proofErr w:type="spellStart"/>
            <w:r w:rsidRPr="00DF7976">
              <w:rPr>
                <w:bCs/>
                <w:iCs/>
                <w:sz w:val="20"/>
                <w:szCs w:val="20"/>
              </w:rPr>
              <w:t>tel</w:t>
            </w:r>
            <w:proofErr w:type="spellEnd"/>
            <w:r w:rsidRPr="00DF7976">
              <w:rPr>
                <w:bCs/>
                <w:iCs/>
                <w:sz w:val="20"/>
                <w:szCs w:val="20"/>
              </w:rPr>
              <w:t>: 022 502 20 31</w:t>
            </w:r>
          </w:p>
        </w:tc>
      </w:tr>
      <w:tr w:rsidR="00DF7976" w:rsidRPr="00DF7976" w:rsidTr="00DF7976">
        <w:trPr>
          <w:gridAfter w:val="1"/>
          <w:wAfter w:w="63" w:type="dxa"/>
          <w:trHeight w:val="465"/>
        </w:trPr>
        <w:tc>
          <w:tcPr>
            <w:tcW w:w="3911" w:type="dxa"/>
            <w:gridSpan w:val="5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7976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67" w:type="dxa"/>
            <w:gridSpan w:val="6"/>
            <w:shd w:val="clear" w:color="auto" w:fill="F2F2F2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DF7976">
              <w:rPr>
                <w:bCs/>
                <w:iCs/>
                <w:sz w:val="20"/>
                <w:szCs w:val="20"/>
              </w:rPr>
              <w:t>5</w:t>
            </w:r>
          </w:p>
        </w:tc>
      </w:tr>
      <w:tr w:rsidR="00DF7976" w:rsidRPr="00DF7976" w:rsidTr="00DF7976">
        <w:trPr>
          <w:gridAfter w:val="1"/>
          <w:wAfter w:w="63" w:type="dxa"/>
          <w:trHeight w:val="192"/>
        </w:trPr>
        <w:tc>
          <w:tcPr>
            <w:tcW w:w="9678" w:type="dxa"/>
            <w:gridSpan w:val="11"/>
            <w:vAlign w:val="center"/>
          </w:tcPr>
          <w:p w:rsidR="00DF7976" w:rsidRPr="00DF7976" w:rsidRDefault="00DF7976" w:rsidP="004444A5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DF7976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DF7976" w:rsidRPr="00DF7976" w:rsidTr="00DF7976">
        <w:trPr>
          <w:gridAfter w:val="1"/>
          <w:wAfter w:w="63" w:type="dxa"/>
          <w:trHeight w:val="465"/>
        </w:trPr>
        <w:tc>
          <w:tcPr>
            <w:tcW w:w="9678" w:type="dxa"/>
            <w:gridSpan w:val="11"/>
            <w:shd w:val="clear" w:color="auto" w:fill="F2F2F2"/>
            <w:vAlign w:val="center"/>
          </w:tcPr>
          <w:p w:rsidR="00DF7976" w:rsidRPr="00DF7976" w:rsidRDefault="00DF7976" w:rsidP="004444A5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F7976">
              <w:rPr>
                <w:rFonts w:ascii="Arial" w:hAnsi="Arial" w:cs="Arial"/>
                <w:sz w:val="20"/>
              </w:rPr>
              <w:t>Przygotowanie do pracy zespołowej w gabinecie stomatologii dziecięcej oraz wykonywania zleconych przez lekarza zabiegów profilaktycznych.</w:t>
            </w:r>
          </w:p>
        </w:tc>
      </w:tr>
      <w:tr w:rsidR="00DF7976" w:rsidRPr="00DF7976" w:rsidTr="00DF7976">
        <w:trPr>
          <w:trHeight w:val="312"/>
        </w:trPr>
        <w:tc>
          <w:tcPr>
            <w:tcW w:w="9741" w:type="dxa"/>
            <w:gridSpan w:val="12"/>
            <w:vAlign w:val="center"/>
          </w:tcPr>
          <w:p w:rsidR="00DF7976" w:rsidRPr="00DF7976" w:rsidRDefault="00DF7976" w:rsidP="004444A5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F7976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DF7976" w:rsidRPr="00DF7976" w:rsidTr="00DF7976">
        <w:trPr>
          <w:trHeight w:val="465"/>
        </w:trPr>
        <w:tc>
          <w:tcPr>
            <w:tcW w:w="9741" w:type="dxa"/>
            <w:gridSpan w:val="12"/>
            <w:shd w:val="clear" w:color="auto" w:fill="F2F2F2"/>
            <w:vAlign w:val="center"/>
          </w:tcPr>
          <w:p w:rsidR="00DF7976" w:rsidRPr="00DF7976" w:rsidRDefault="00DF7976" w:rsidP="004444A5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7976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Zaliczenie przedmiotów Anatomia, fizjologia i patologia narządu żucia oraz Organizacja pracy w gabinecie stomatologicznym realizowanych na I roku studiów oraz Stomatologii Wieku Rozwojowego na II roku studiów.</w:t>
            </w:r>
          </w:p>
          <w:p w:rsidR="00DF7976" w:rsidRPr="00DF7976" w:rsidRDefault="00DF7976" w:rsidP="004444A5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F7976">
              <w:rPr>
                <w:rFonts w:ascii="Arial" w:hAnsi="Arial" w:cs="Arial"/>
                <w:sz w:val="20"/>
              </w:rPr>
              <w:t>Teoretyczne przygotowanie do seminariów i ćwiczeń zgodnie z zalecanym piśmiennictwem.</w:t>
            </w:r>
          </w:p>
        </w:tc>
      </w:tr>
      <w:tr w:rsidR="00DF7976" w:rsidRPr="00DF7976" w:rsidTr="00DF7976">
        <w:trPr>
          <w:trHeight w:val="344"/>
        </w:trPr>
        <w:tc>
          <w:tcPr>
            <w:tcW w:w="9741" w:type="dxa"/>
            <w:gridSpan w:val="12"/>
            <w:vAlign w:val="center"/>
          </w:tcPr>
          <w:p w:rsidR="00DF7976" w:rsidRPr="00DF7976" w:rsidRDefault="00DF7976" w:rsidP="004444A5">
            <w:pPr>
              <w:numPr>
                <w:ilvl w:val="0"/>
                <w:numId w:val="6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</w:rPr>
            </w:pPr>
            <w:r w:rsidRPr="00DF7976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DF7976" w:rsidRPr="00DF7976" w:rsidTr="00DF7976">
        <w:trPr>
          <w:trHeight w:val="465"/>
        </w:trPr>
        <w:tc>
          <w:tcPr>
            <w:tcW w:w="9741" w:type="dxa"/>
            <w:gridSpan w:val="12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F797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DF7976" w:rsidRPr="00DF7976" w:rsidTr="00DF7976">
        <w:trPr>
          <w:trHeight w:val="465"/>
        </w:trPr>
        <w:tc>
          <w:tcPr>
            <w:tcW w:w="2448" w:type="dxa"/>
            <w:gridSpan w:val="3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F7976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F7976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3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F7976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DF7976" w:rsidRPr="00DF7976" w:rsidTr="00DF7976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DF7976" w:rsidRPr="00DF7976" w:rsidRDefault="00DF7976" w:rsidP="00DF7976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</w:rPr>
            </w:pPr>
            <w:r w:rsidRPr="00DF7976">
              <w:rPr>
                <w:rFonts w:ascii="Arial" w:hAnsi="Arial" w:cs="Arial"/>
                <w:i/>
                <w:sz w:val="18"/>
              </w:rPr>
              <w:t>W1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DF7976" w:rsidRPr="00DF7976" w:rsidRDefault="00DF7976" w:rsidP="00DF7976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DF7976">
              <w:t xml:space="preserve">zna wskaźniki niezbędne do oceny stanu zdrowia jamy ustnej oraz zna zasady przeprowadzania podstawowego wywiadu medycznego i wykonywania podstawowych badań diagnostycznych w obrębie jamy ustnej </w:t>
            </w:r>
          </w:p>
        </w:tc>
        <w:tc>
          <w:tcPr>
            <w:tcW w:w="2473" w:type="dxa"/>
            <w:gridSpan w:val="3"/>
            <w:shd w:val="clear" w:color="auto" w:fill="F2F2F2"/>
          </w:tcPr>
          <w:p w:rsidR="00DF7976" w:rsidRPr="00DF7976" w:rsidRDefault="00DF7976" w:rsidP="00DF797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F7976">
              <w:t>HS_W12</w:t>
            </w:r>
          </w:p>
        </w:tc>
      </w:tr>
      <w:tr w:rsidR="00DF7976" w:rsidRPr="00DF7976" w:rsidTr="00DF7976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DF7976" w:rsidRPr="00DF7976" w:rsidRDefault="00DF7976" w:rsidP="00DF7976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</w:rPr>
            </w:pPr>
            <w:r w:rsidRPr="00DF7976">
              <w:rPr>
                <w:rFonts w:ascii="Arial" w:hAnsi="Arial" w:cs="Arial"/>
                <w:i/>
                <w:sz w:val="18"/>
              </w:rPr>
              <w:t>W2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DF7976" w:rsidRPr="00DF7976" w:rsidRDefault="00DF7976" w:rsidP="00DF7976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DF7976">
              <w:t>zna specyfikę promocji zdrowia jamy ustnej</w:t>
            </w:r>
          </w:p>
        </w:tc>
        <w:tc>
          <w:tcPr>
            <w:tcW w:w="2473" w:type="dxa"/>
            <w:gridSpan w:val="3"/>
            <w:shd w:val="clear" w:color="auto" w:fill="F2F2F2"/>
          </w:tcPr>
          <w:p w:rsidR="00DF7976" w:rsidRPr="00DF7976" w:rsidRDefault="00DF7976" w:rsidP="00DF797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F7976">
              <w:t>HS_W23</w:t>
            </w:r>
          </w:p>
        </w:tc>
      </w:tr>
      <w:tr w:rsidR="00DF7976" w:rsidRPr="00DF7976" w:rsidTr="00DF7976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DF7976" w:rsidRPr="00DF7976" w:rsidRDefault="00DF7976" w:rsidP="00DF797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DF7976">
              <w:rPr>
                <w:rFonts w:ascii="Arial" w:hAnsi="Arial" w:cs="Arial"/>
                <w:i/>
                <w:sz w:val="18"/>
              </w:rPr>
              <w:t>W3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DF7976" w:rsidRPr="00DF7976" w:rsidRDefault="00DF7976" w:rsidP="00DF7976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F7976">
              <w:t>zna zasady użytkowania sprzętu stomatologicznego oraz  przepisy sanitarno-epidemiologiczne regulujące funkcjonowanie gabinetu dentystycznego</w:t>
            </w:r>
          </w:p>
        </w:tc>
        <w:tc>
          <w:tcPr>
            <w:tcW w:w="2473" w:type="dxa"/>
            <w:gridSpan w:val="3"/>
            <w:shd w:val="clear" w:color="auto" w:fill="F2F2F2"/>
          </w:tcPr>
          <w:p w:rsidR="00DF7976" w:rsidRPr="00DF7976" w:rsidRDefault="00DF7976" w:rsidP="00DF797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F7976">
              <w:t>HS_W26</w:t>
            </w:r>
          </w:p>
        </w:tc>
      </w:tr>
      <w:tr w:rsidR="00DF7976" w:rsidRPr="00DF7976" w:rsidTr="00DF7976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DF7976" w:rsidRPr="00DF7976" w:rsidRDefault="00DF7976" w:rsidP="00DF797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DF7976">
              <w:rPr>
                <w:rFonts w:ascii="Arial" w:hAnsi="Arial" w:cs="Arial"/>
                <w:i/>
                <w:sz w:val="18"/>
              </w:rPr>
              <w:t>W4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DF7976" w:rsidRPr="00DF7976" w:rsidRDefault="00DF7976" w:rsidP="00DF7976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F7976">
              <w:t>zna rodzaje, skład, właściwości i sposób postępowania z materiałami podstawowymi i pomocniczymi</w:t>
            </w:r>
          </w:p>
        </w:tc>
        <w:tc>
          <w:tcPr>
            <w:tcW w:w="2473" w:type="dxa"/>
            <w:gridSpan w:val="3"/>
            <w:shd w:val="clear" w:color="auto" w:fill="F2F2F2"/>
          </w:tcPr>
          <w:p w:rsidR="00DF7976" w:rsidRPr="00DF7976" w:rsidRDefault="00DF7976" w:rsidP="00DF797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F7976">
              <w:t>HS_W28</w:t>
            </w:r>
          </w:p>
        </w:tc>
      </w:tr>
      <w:tr w:rsidR="00DF7976" w:rsidRPr="00DF7976" w:rsidTr="00DF7976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DF7976" w:rsidRPr="00DF7976" w:rsidRDefault="00DF7976" w:rsidP="00DF797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DF7976">
              <w:rPr>
                <w:rFonts w:ascii="Arial" w:hAnsi="Arial" w:cs="Arial"/>
                <w:i/>
                <w:sz w:val="18"/>
              </w:rPr>
              <w:t>W5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DF7976" w:rsidRPr="00DF7976" w:rsidRDefault="00DF7976" w:rsidP="00DF7976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F7976">
              <w:t>zna zasady współpracy członków zespołu stomatologicznego</w:t>
            </w:r>
          </w:p>
        </w:tc>
        <w:tc>
          <w:tcPr>
            <w:tcW w:w="2473" w:type="dxa"/>
            <w:gridSpan w:val="3"/>
            <w:shd w:val="clear" w:color="auto" w:fill="F2F2F2"/>
          </w:tcPr>
          <w:p w:rsidR="00DF7976" w:rsidRPr="00DF7976" w:rsidRDefault="00DF7976" w:rsidP="00DF797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F7976">
              <w:t>HS_W34</w:t>
            </w:r>
          </w:p>
        </w:tc>
      </w:tr>
      <w:tr w:rsidR="00DF7976" w:rsidRPr="00DF7976" w:rsidTr="00DF7976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DF7976" w:rsidRPr="00DF7976" w:rsidRDefault="00DF7976" w:rsidP="00DF797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DF7976">
              <w:rPr>
                <w:rFonts w:ascii="Arial" w:hAnsi="Arial" w:cs="Arial"/>
                <w:i/>
                <w:sz w:val="18"/>
              </w:rPr>
              <w:t>U1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DF7976" w:rsidRPr="00DF7976" w:rsidRDefault="00DF7976" w:rsidP="00DF7976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F7976">
              <w:t>potrafi posługiwać się sprzętem i aparaturą stosowanymi w zakresie właściwym dla programu kształcenia</w:t>
            </w:r>
          </w:p>
        </w:tc>
        <w:tc>
          <w:tcPr>
            <w:tcW w:w="2473" w:type="dxa"/>
            <w:gridSpan w:val="3"/>
            <w:shd w:val="clear" w:color="auto" w:fill="F2F2F2"/>
          </w:tcPr>
          <w:p w:rsidR="00DF7976" w:rsidRPr="00DF7976" w:rsidRDefault="00DF7976" w:rsidP="00DF797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F7976">
              <w:t>HS_U01</w:t>
            </w:r>
          </w:p>
        </w:tc>
      </w:tr>
      <w:tr w:rsidR="00DF7976" w:rsidRPr="00DF7976" w:rsidTr="00DF7976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DF7976" w:rsidRPr="00DF7976" w:rsidRDefault="00DF7976" w:rsidP="00DF797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DF7976">
              <w:rPr>
                <w:rFonts w:ascii="Arial" w:hAnsi="Arial" w:cs="Arial"/>
                <w:i/>
                <w:sz w:val="18"/>
              </w:rPr>
              <w:t>U2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DF7976" w:rsidRPr="00DF7976" w:rsidRDefault="00DF7976" w:rsidP="00DF7976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F7976">
              <w:t xml:space="preserve">przestrzega zasad pracy na cztery ręce i sześć rąk przy leżącym pacjencie; stosuje metody pracy na cztery ręce przy leżącym pacjencie; asystuje czynnie lekarzowi dentyście podczas zabiegów wykonywanych różnymi metodami; przygotowuje pacjenta do zabiegów </w:t>
            </w:r>
            <w:proofErr w:type="spellStart"/>
            <w:r w:rsidRPr="00DF7976">
              <w:t>ogólnostomatologicznych</w:t>
            </w:r>
            <w:proofErr w:type="spellEnd"/>
            <w:r w:rsidRPr="00DF7976">
              <w:t xml:space="preserve"> i specjalistycznych; rozróżnia zabiegi wykonywane w poszczególnych specjalnościach stomatologicznych; współpracuje z lekarzem dentystą w czasie wykonywania zabiegów specjalistycznych</w:t>
            </w:r>
          </w:p>
        </w:tc>
        <w:tc>
          <w:tcPr>
            <w:tcW w:w="2473" w:type="dxa"/>
            <w:gridSpan w:val="3"/>
            <w:shd w:val="clear" w:color="auto" w:fill="F2F2F2"/>
          </w:tcPr>
          <w:p w:rsidR="00DF7976" w:rsidRPr="00DF7976" w:rsidRDefault="00DF7976" w:rsidP="00DF797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F7976">
              <w:t>HS_U02</w:t>
            </w:r>
          </w:p>
        </w:tc>
      </w:tr>
      <w:tr w:rsidR="00DF7976" w:rsidRPr="00DF7976" w:rsidTr="00DF7976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DF7976" w:rsidRPr="00DF7976" w:rsidRDefault="00DF7976" w:rsidP="00DF797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DF7976">
              <w:rPr>
                <w:rFonts w:ascii="Arial" w:hAnsi="Arial" w:cs="Arial"/>
                <w:i/>
                <w:sz w:val="18"/>
              </w:rPr>
              <w:t>U3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DF7976" w:rsidRPr="00DF7976" w:rsidRDefault="00DF7976" w:rsidP="00DF7976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F7976">
              <w:t xml:space="preserve">przygotowuje aparaturę i sprzęt do użytku zgodnie z procedurami; obsługuje aparaturę i sprzęt stomatologiczny zgodnie z instrukcjami </w:t>
            </w:r>
            <w:r w:rsidRPr="00DF7976">
              <w:lastRenderedPageBreak/>
              <w:t>obsługi i użytkowania pod nadzorem i na zlecenie lekarza dentysty; stosuje przepisy prawa dotyczące użytkowania i obsługi aparatury stomatologicznej; wykonuje pomiary i interpretuje uzyskane wyniki pod nadzorem i na zlecenie lekarza dentysty; wykonuje czynności związane z konserwacją sprzętu w gabinecie dentystycznym; utrzymuje aparaturę stomatologiczną i sprzęt w sprawności</w:t>
            </w:r>
          </w:p>
        </w:tc>
        <w:tc>
          <w:tcPr>
            <w:tcW w:w="2473" w:type="dxa"/>
            <w:gridSpan w:val="3"/>
            <w:shd w:val="clear" w:color="auto" w:fill="F2F2F2"/>
          </w:tcPr>
          <w:p w:rsidR="00DF7976" w:rsidRPr="00DF7976" w:rsidRDefault="00DF7976" w:rsidP="00DF797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F7976">
              <w:lastRenderedPageBreak/>
              <w:t>HS_U03</w:t>
            </w:r>
          </w:p>
        </w:tc>
      </w:tr>
      <w:tr w:rsidR="00DF7976" w:rsidRPr="00DF7976" w:rsidTr="00DF7976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DF7976" w:rsidRPr="00DF7976" w:rsidRDefault="00DF7976" w:rsidP="00DF797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DF7976">
              <w:rPr>
                <w:rFonts w:ascii="Arial" w:hAnsi="Arial" w:cs="Arial"/>
                <w:i/>
                <w:sz w:val="18"/>
              </w:rPr>
              <w:lastRenderedPageBreak/>
              <w:t>U4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DF7976" w:rsidRPr="00DF7976" w:rsidRDefault="00DF7976" w:rsidP="00DF7976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F7976">
              <w:t>przestrzega zasad wykonywania zabiegów profilaktycznych pod nadzorem i na zlecenie lekarza dentysty; wykonuje zabiegi profilaktyczne pod nadzorem i na zlecenie lekarza dentysty</w:t>
            </w:r>
          </w:p>
        </w:tc>
        <w:tc>
          <w:tcPr>
            <w:tcW w:w="2473" w:type="dxa"/>
            <w:gridSpan w:val="3"/>
            <w:shd w:val="clear" w:color="auto" w:fill="F2F2F2"/>
          </w:tcPr>
          <w:p w:rsidR="00DF7976" w:rsidRPr="00DF7976" w:rsidRDefault="00DF7976" w:rsidP="00DF797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F7976">
              <w:t>HS_U04</w:t>
            </w:r>
          </w:p>
        </w:tc>
      </w:tr>
      <w:tr w:rsidR="00DF7976" w:rsidRPr="00DF7976" w:rsidTr="00DF7976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DF7976" w:rsidRPr="00DF7976" w:rsidRDefault="00DF7976" w:rsidP="00DF797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DF7976">
              <w:rPr>
                <w:rFonts w:ascii="Arial" w:hAnsi="Arial" w:cs="Arial"/>
                <w:i/>
                <w:sz w:val="18"/>
              </w:rPr>
              <w:t>U5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DF7976" w:rsidRPr="00DF7976" w:rsidRDefault="00DF7976" w:rsidP="00DF7976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F7976">
              <w:t>rozpoznaje techniki diagnozowania żywotności miazgi zębów; diagnozuje na zlecenie lekarza dentysty zęby na żywotność różnymi metodami; rozpoznaje aparaty do diagnostyki jamy ustnej i stosuje odpowiednią procedurę badawczą; diagnozuje stan jamy ustnej pacjenta pod nadzorem i na zlecenie lekarza dentysty</w:t>
            </w:r>
          </w:p>
        </w:tc>
        <w:tc>
          <w:tcPr>
            <w:tcW w:w="2473" w:type="dxa"/>
            <w:gridSpan w:val="3"/>
            <w:shd w:val="clear" w:color="auto" w:fill="F2F2F2"/>
          </w:tcPr>
          <w:p w:rsidR="00DF7976" w:rsidRPr="00DF7976" w:rsidRDefault="00DF7976" w:rsidP="00DF797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F7976">
              <w:t>HS_U05</w:t>
            </w:r>
          </w:p>
        </w:tc>
      </w:tr>
      <w:tr w:rsidR="00DF7976" w:rsidRPr="00DF7976" w:rsidTr="00DF7976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DF7976" w:rsidRPr="00DF7976" w:rsidRDefault="00DF7976" w:rsidP="00DF7976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</w:rPr>
            </w:pPr>
            <w:r w:rsidRPr="00DF7976">
              <w:rPr>
                <w:rFonts w:ascii="Arial" w:hAnsi="Arial" w:cs="Arial"/>
                <w:i/>
                <w:sz w:val="18"/>
              </w:rPr>
              <w:t>U6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DF7976" w:rsidRPr="00DF7976" w:rsidRDefault="00DF7976" w:rsidP="00DF7976">
            <w:pPr>
              <w:spacing w:before="120" w:after="120"/>
              <w:jc w:val="center"/>
            </w:pPr>
            <w:r w:rsidRPr="00DF7976">
              <w:t>posługuje się podstawową terminologią z zakresu profilaktyki, leczenia i rehabilitacji narządu żucia; określa metody leczenia i rehabilitacji narządu żucia</w:t>
            </w:r>
          </w:p>
        </w:tc>
        <w:tc>
          <w:tcPr>
            <w:tcW w:w="2473" w:type="dxa"/>
            <w:gridSpan w:val="3"/>
            <w:shd w:val="clear" w:color="auto" w:fill="F2F2F2"/>
          </w:tcPr>
          <w:p w:rsidR="00DF7976" w:rsidRPr="00DF7976" w:rsidRDefault="00DF7976" w:rsidP="00DF7976">
            <w:pPr>
              <w:spacing w:before="120" w:after="120"/>
              <w:jc w:val="center"/>
            </w:pPr>
            <w:r w:rsidRPr="00DF7976">
              <w:t>HS_U24</w:t>
            </w:r>
          </w:p>
        </w:tc>
      </w:tr>
      <w:tr w:rsidR="00DF7976" w:rsidRPr="00DF7976" w:rsidTr="00DF7976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DF7976" w:rsidRPr="00DF7976" w:rsidRDefault="00DF7976" w:rsidP="00DF7976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</w:rPr>
            </w:pPr>
            <w:r w:rsidRPr="00DF7976">
              <w:rPr>
                <w:rFonts w:ascii="Arial" w:hAnsi="Arial" w:cs="Arial"/>
                <w:i/>
                <w:sz w:val="18"/>
              </w:rPr>
              <w:t>U7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DF7976" w:rsidRPr="00DF7976" w:rsidRDefault="00DF7976" w:rsidP="00DF7976">
            <w:pPr>
              <w:spacing w:before="120" w:after="120"/>
              <w:jc w:val="center"/>
            </w:pPr>
            <w:r w:rsidRPr="00DF7976">
              <w:t>przestrzega zasad postępowania higienistki stomatologicznej w różnych przypadkach klinicznych pod nadzorem i na zlecenie lekarza dentysty; przestrzega zasad przygotowywania potrzebnych materiałów; rozróżnia materiały i przygotowuje je zgodnie z procedurami; rozróżnia leki stomatologiczne, określa ich zastosowanie oraz warunki przechowywania; przestrzega procedur konserwacji i obsługi sprzętu oraz aparatury stomatologicznej</w:t>
            </w:r>
          </w:p>
        </w:tc>
        <w:tc>
          <w:tcPr>
            <w:tcW w:w="2473" w:type="dxa"/>
            <w:gridSpan w:val="3"/>
            <w:shd w:val="clear" w:color="auto" w:fill="F2F2F2"/>
          </w:tcPr>
          <w:p w:rsidR="00DF7976" w:rsidRPr="00DF7976" w:rsidRDefault="00DF7976" w:rsidP="00DF7976">
            <w:pPr>
              <w:spacing w:before="120" w:after="120"/>
              <w:jc w:val="center"/>
            </w:pPr>
            <w:r w:rsidRPr="00DF7976">
              <w:t>HS_U39</w:t>
            </w:r>
          </w:p>
        </w:tc>
      </w:tr>
      <w:tr w:rsidR="00DF7976" w:rsidRPr="00DF7976" w:rsidTr="00DF7976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DF7976" w:rsidRPr="00DF7976" w:rsidRDefault="00DF7976" w:rsidP="00DF7976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</w:rPr>
            </w:pPr>
            <w:r w:rsidRPr="00DF7976">
              <w:rPr>
                <w:rFonts w:ascii="Arial" w:hAnsi="Arial" w:cs="Arial"/>
                <w:i/>
                <w:sz w:val="18"/>
              </w:rPr>
              <w:t>U8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DF7976" w:rsidRPr="00DF7976" w:rsidRDefault="00DF7976" w:rsidP="00DF7976">
            <w:pPr>
              <w:spacing w:before="120" w:after="120"/>
              <w:jc w:val="center"/>
            </w:pPr>
            <w:r w:rsidRPr="00DF7976">
              <w:t>wykonuje czynności związane z konserwacją sprzętu zgodnie z procedurami; przestrzega zasad prowadzenia ewidencji zużycia leków i materiałów; sporządza zapotrzebowanie na materiały i leki na zlecenie lekarza dentysty oraz dokumentuje ich zużycie;</w:t>
            </w:r>
          </w:p>
          <w:p w:rsidR="00DF7976" w:rsidRPr="00DF7976" w:rsidRDefault="00DF7976" w:rsidP="00DF7976">
            <w:pPr>
              <w:spacing w:before="120" w:after="120"/>
              <w:jc w:val="center"/>
            </w:pPr>
            <w:r w:rsidRPr="00DF7976">
              <w:t xml:space="preserve">identyfikuje instrumenty stosowane w gabinetach ogólnych i specjalistycznych; dobiera instrumentarium podstawowe i </w:t>
            </w:r>
            <w:r w:rsidRPr="00DF7976">
              <w:lastRenderedPageBreak/>
              <w:t>specjalistyczne w gabinecie dentystycznym pod nadzorem i na zlecenie lekarza dentysty; współpracuje z nadzorem sanitarnym</w:t>
            </w:r>
          </w:p>
        </w:tc>
        <w:tc>
          <w:tcPr>
            <w:tcW w:w="2473" w:type="dxa"/>
            <w:gridSpan w:val="3"/>
            <w:shd w:val="clear" w:color="auto" w:fill="F2F2F2"/>
          </w:tcPr>
          <w:p w:rsidR="00DF7976" w:rsidRPr="00DF7976" w:rsidRDefault="00DF7976" w:rsidP="00DF7976">
            <w:pPr>
              <w:spacing w:before="120" w:after="120"/>
              <w:jc w:val="center"/>
            </w:pPr>
            <w:r w:rsidRPr="00DF7976">
              <w:lastRenderedPageBreak/>
              <w:t>HS_U40</w:t>
            </w:r>
          </w:p>
        </w:tc>
      </w:tr>
      <w:tr w:rsidR="00DF7976" w:rsidRPr="00DF7976" w:rsidTr="00DF7976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DF7976" w:rsidRPr="00DF7976" w:rsidRDefault="00DF7976" w:rsidP="00DF7976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</w:rPr>
            </w:pPr>
            <w:r w:rsidRPr="00DF7976">
              <w:rPr>
                <w:rFonts w:ascii="Arial" w:hAnsi="Arial" w:cs="Arial"/>
                <w:i/>
                <w:sz w:val="18"/>
              </w:rPr>
              <w:lastRenderedPageBreak/>
              <w:t>U9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DF7976" w:rsidRPr="00DF7976" w:rsidRDefault="00DF7976" w:rsidP="00DF7976">
            <w:pPr>
              <w:spacing w:before="120" w:after="120"/>
              <w:jc w:val="center"/>
            </w:pPr>
            <w:r w:rsidRPr="00DF7976">
              <w:t>dobiera różne formy edukacji zdrowotnej pacjentów, posługując się wiedzą z zakresu socjologii, psychologii i pedagogiki; stosuje różne formy i metody edukacji indywidualnej i grupowej w zakresie promocji zdrowia jamy ustnej; udziela porad na temat racjonalnego odżywiania w celu zachowania zdrowia jamy ustnej u pacjentów w różnym wieku; dobiera pomoce dydaktyczne do tematu z zakresu promocji zdrowia i do wieku grupy odbiorców; sporządza pomoce dydaktyczne dla indywidualnych odbiorców w różnym wieku; dobiera metody współdziałania z opiekunami dziecka w realizacji programu promocji zdrowia; stosuje strategie promowania zdrowia jamy ustnej w zależności od środowiska; organizuje działania na rzecz zdrowia jamy ustnej w różnych środowiskach społecznych; wykonuje instruktaż różnymi metodami w celu promocji zdrowia jamy ustnej</w:t>
            </w:r>
          </w:p>
        </w:tc>
        <w:tc>
          <w:tcPr>
            <w:tcW w:w="2473" w:type="dxa"/>
            <w:gridSpan w:val="3"/>
            <w:shd w:val="clear" w:color="auto" w:fill="F2F2F2"/>
          </w:tcPr>
          <w:p w:rsidR="00DF7976" w:rsidRPr="00DF7976" w:rsidRDefault="00DF7976" w:rsidP="00DF7976">
            <w:pPr>
              <w:spacing w:before="120" w:after="120"/>
              <w:jc w:val="center"/>
            </w:pPr>
            <w:r w:rsidRPr="00DF7976">
              <w:t>HS_U45</w:t>
            </w:r>
          </w:p>
        </w:tc>
      </w:tr>
      <w:tr w:rsidR="00DF7976" w:rsidRPr="00DF7976" w:rsidTr="00DF7976">
        <w:trPr>
          <w:trHeight w:val="627"/>
        </w:trPr>
        <w:tc>
          <w:tcPr>
            <w:tcW w:w="9741" w:type="dxa"/>
            <w:gridSpan w:val="12"/>
            <w:vAlign w:val="center"/>
          </w:tcPr>
          <w:p w:rsidR="00DF7976" w:rsidRPr="00DF7976" w:rsidRDefault="00DF7976" w:rsidP="004444A5">
            <w:pPr>
              <w:numPr>
                <w:ilvl w:val="0"/>
                <w:numId w:val="6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F7976">
              <w:rPr>
                <w:rFonts w:ascii="Arial" w:hAnsi="Arial" w:cs="Arial"/>
                <w:b/>
                <w:bCs/>
                <w:szCs w:val="22"/>
                <w:lang w:eastAsia="en-US"/>
              </w:rPr>
              <w:t>Formy prowadzonych zajęć</w:t>
            </w:r>
          </w:p>
        </w:tc>
      </w:tr>
      <w:tr w:rsidR="00DF7976" w:rsidRPr="00DF7976" w:rsidTr="00DF7976">
        <w:trPr>
          <w:trHeight w:val="536"/>
        </w:trPr>
        <w:tc>
          <w:tcPr>
            <w:tcW w:w="2415" w:type="dxa"/>
            <w:gridSpan w:val="2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F7976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F7976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F7976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4"/>
            <w:vAlign w:val="center"/>
          </w:tcPr>
          <w:p w:rsidR="00DF7976" w:rsidRPr="00DF7976" w:rsidRDefault="00DF7976" w:rsidP="00DF7976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F7976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DF7976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DF7976" w:rsidRPr="00DF7976" w:rsidTr="00DF7976">
        <w:trPr>
          <w:trHeight w:val="70"/>
        </w:trPr>
        <w:tc>
          <w:tcPr>
            <w:tcW w:w="2415" w:type="dxa"/>
            <w:gridSpan w:val="2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F7976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F7976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F7976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4"/>
            <w:vAlign w:val="center"/>
          </w:tcPr>
          <w:p w:rsidR="00DF7976" w:rsidRPr="00DF7976" w:rsidRDefault="00DF7976" w:rsidP="00DF7976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DF7976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nieobowiązkowe</w:t>
            </w:r>
          </w:p>
        </w:tc>
      </w:tr>
      <w:tr w:rsidR="00DF7976" w:rsidRPr="00DF7976" w:rsidTr="00DF7976">
        <w:trPr>
          <w:trHeight w:val="70"/>
        </w:trPr>
        <w:tc>
          <w:tcPr>
            <w:tcW w:w="2415" w:type="dxa"/>
            <w:gridSpan w:val="2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F7976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F7976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F7976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4"/>
            <w:vAlign w:val="center"/>
          </w:tcPr>
          <w:p w:rsidR="00DF7976" w:rsidRPr="00DF7976" w:rsidRDefault="00DF7976" w:rsidP="00DF7976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DF7976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nieobowiązkowe</w:t>
            </w:r>
          </w:p>
        </w:tc>
      </w:tr>
      <w:tr w:rsidR="00DF7976" w:rsidRPr="00DF7976" w:rsidTr="00DF7976">
        <w:trPr>
          <w:trHeight w:val="70"/>
        </w:trPr>
        <w:tc>
          <w:tcPr>
            <w:tcW w:w="2415" w:type="dxa"/>
            <w:gridSpan w:val="2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F7976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F7976">
              <w:rPr>
                <w:rFonts w:ascii="Arial" w:hAnsi="Arial" w:cs="Arial"/>
                <w:bCs/>
                <w:iCs/>
                <w:sz w:val="18"/>
                <w:szCs w:val="20"/>
              </w:rPr>
              <w:t>40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F7976">
              <w:rPr>
                <w:rFonts w:ascii="Arial" w:hAnsi="Arial" w:cs="Arial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2494" w:type="dxa"/>
            <w:gridSpan w:val="4"/>
            <w:vAlign w:val="center"/>
          </w:tcPr>
          <w:p w:rsidR="00DF7976" w:rsidRPr="00DF7976" w:rsidRDefault="00DF7976" w:rsidP="00DF7976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DF7976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nieobowiązkowe</w:t>
            </w:r>
          </w:p>
        </w:tc>
      </w:tr>
      <w:tr w:rsidR="00DF7976" w:rsidRPr="00DF7976" w:rsidTr="00DF7976">
        <w:trPr>
          <w:trHeight w:val="465"/>
        </w:trPr>
        <w:tc>
          <w:tcPr>
            <w:tcW w:w="9741" w:type="dxa"/>
            <w:gridSpan w:val="12"/>
            <w:vAlign w:val="center"/>
          </w:tcPr>
          <w:p w:rsidR="00DF7976" w:rsidRPr="00DF7976" w:rsidRDefault="00DF7976" w:rsidP="004444A5">
            <w:pPr>
              <w:numPr>
                <w:ilvl w:val="0"/>
                <w:numId w:val="6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F7976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DF7976" w:rsidRPr="00DF7976" w:rsidTr="00DF7976">
        <w:trPr>
          <w:trHeight w:val="465"/>
        </w:trPr>
        <w:tc>
          <w:tcPr>
            <w:tcW w:w="9741" w:type="dxa"/>
            <w:gridSpan w:val="12"/>
            <w:shd w:val="clear" w:color="auto" w:fill="F2F2F2"/>
            <w:vAlign w:val="center"/>
          </w:tcPr>
          <w:p w:rsidR="00DF7976" w:rsidRPr="00DF7976" w:rsidRDefault="00DF7976" w:rsidP="00DF7976">
            <w:pPr>
              <w:rPr>
                <w:sz w:val="20"/>
              </w:rPr>
            </w:pPr>
          </w:p>
          <w:p w:rsidR="00DF7976" w:rsidRPr="00DF7976" w:rsidRDefault="00DF7976" w:rsidP="00DF7976">
            <w:pPr>
              <w:jc w:val="both"/>
              <w:rPr>
                <w:sz w:val="20"/>
                <w:szCs w:val="20"/>
              </w:rPr>
            </w:pPr>
            <w:r w:rsidRPr="00DF7976">
              <w:rPr>
                <w:sz w:val="20"/>
                <w:szCs w:val="20"/>
              </w:rPr>
              <w:t>Ćwiczenia (4-tygodniowy blok ćwiczeniowy) – W1-W5, U1-U9</w:t>
            </w:r>
          </w:p>
          <w:p w:rsidR="00DF7976" w:rsidRPr="00DF7976" w:rsidRDefault="00DF7976" w:rsidP="004444A5">
            <w:pPr>
              <w:numPr>
                <w:ilvl w:val="0"/>
                <w:numId w:val="60"/>
              </w:numPr>
              <w:jc w:val="both"/>
              <w:rPr>
                <w:sz w:val="20"/>
                <w:szCs w:val="20"/>
              </w:rPr>
            </w:pPr>
            <w:r w:rsidRPr="00DF7976">
              <w:rPr>
                <w:sz w:val="20"/>
                <w:szCs w:val="20"/>
              </w:rPr>
              <w:t>Diagnostyka: wywiad, badanie, dokumentacja.</w:t>
            </w:r>
          </w:p>
          <w:p w:rsidR="00DF7976" w:rsidRPr="00DF7976" w:rsidRDefault="00DF7976" w:rsidP="004444A5">
            <w:pPr>
              <w:numPr>
                <w:ilvl w:val="0"/>
                <w:numId w:val="60"/>
              </w:numPr>
              <w:jc w:val="both"/>
              <w:rPr>
                <w:sz w:val="20"/>
                <w:szCs w:val="20"/>
              </w:rPr>
            </w:pPr>
            <w:r w:rsidRPr="00DF7976">
              <w:rPr>
                <w:sz w:val="20"/>
                <w:szCs w:val="20"/>
              </w:rPr>
              <w:t>Opracowanie indywidualnego programu profilaktycznego oraz działań profilaktycznych w przedszkolach i szkołach.</w:t>
            </w:r>
          </w:p>
          <w:p w:rsidR="00DF7976" w:rsidRPr="00DF7976" w:rsidRDefault="00DF7976" w:rsidP="004444A5">
            <w:pPr>
              <w:numPr>
                <w:ilvl w:val="0"/>
                <w:numId w:val="60"/>
              </w:numPr>
              <w:jc w:val="both"/>
              <w:rPr>
                <w:sz w:val="20"/>
                <w:szCs w:val="20"/>
              </w:rPr>
            </w:pPr>
            <w:r w:rsidRPr="00DF7976">
              <w:rPr>
                <w:sz w:val="20"/>
                <w:szCs w:val="20"/>
              </w:rPr>
              <w:t>Wykonywanie zabiegów profilaktycznych.</w:t>
            </w:r>
          </w:p>
          <w:p w:rsidR="00DF7976" w:rsidRPr="00DF7976" w:rsidRDefault="00DF7976" w:rsidP="004444A5">
            <w:pPr>
              <w:numPr>
                <w:ilvl w:val="0"/>
                <w:numId w:val="60"/>
              </w:numPr>
              <w:jc w:val="both"/>
              <w:rPr>
                <w:sz w:val="20"/>
                <w:szCs w:val="20"/>
              </w:rPr>
            </w:pPr>
            <w:r w:rsidRPr="00DF7976">
              <w:rPr>
                <w:sz w:val="20"/>
                <w:szCs w:val="20"/>
              </w:rPr>
              <w:t>Przygotowanie stanowiska pracy oraz pacjentów dziecięcych do zabiegów stomatologicznych.</w:t>
            </w:r>
          </w:p>
          <w:p w:rsidR="00DF7976" w:rsidRPr="00DF7976" w:rsidRDefault="00DF7976" w:rsidP="004444A5">
            <w:pPr>
              <w:numPr>
                <w:ilvl w:val="0"/>
                <w:numId w:val="60"/>
              </w:numPr>
              <w:jc w:val="both"/>
              <w:rPr>
                <w:sz w:val="20"/>
                <w:szCs w:val="20"/>
              </w:rPr>
            </w:pPr>
            <w:r w:rsidRPr="00DF7976">
              <w:rPr>
                <w:sz w:val="20"/>
                <w:szCs w:val="20"/>
              </w:rPr>
              <w:t>Czynna asysta podczas zabiegów stomatologicznych.</w:t>
            </w:r>
          </w:p>
        </w:tc>
      </w:tr>
      <w:tr w:rsidR="00DF7976" w:rsidRPr="00DF7976" w:rsidTr="00DF7976">
        <w:trPr>
          <w:trHeight w:val="465"/>
        </w:trPr>
        <w:tc>
          <w:tcPr>
            <w:tcW w:w="9741" w:type="dxa"/>
            <w:gridSpan w:val="12"/>
            <w:vAlign w:val="center"/>
          </w:tcPr>
          <w:p w:rsidR="00DF7976" w:rsidRPr="00DF7976" w:rsidRDefault="00DF7976" w:rsidP="004444A5">
            <w:pPr>
              <w:numPr>
                <w:ilvl w:val="0"/>
                <w:numId w:val="6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F7976">
              <w:rPr>
                <w:rFonts w:ascii="Arial" w:hAnsi="Arial" w:cs="Arial"/>
                <w:b/>
                <w:bCs/>
                <w:szCs w:val="22"/>
                <w:lang w:eastAsia="en-US"/>
              </w:rPr>
              <w:t>Sposoby weryfikacji efektów kształcenia</w:t>
            </w:r>
          </w:p>
        </w:tc>
      </w:tr>
      <w:tr w:rsidR="00DF7976" w:rsidRPr="00DF7976" w:rsidTr="00DF7976">
        <w:trPr>
          <w:trHeight w:val="465"/>
        </w:trPr>
        <w:tc>
          <w:tcPr>
            <w:tcW w:w="1610" w:type="dxa"/>
            <w:vAlign w:val="center"/>
          </w:tcPr>
          <w:p w:rsidR="00DF7976" w:rsidRPr="00DF7976" w:rsidRDefault="00DF7976" w:rsidP="00DF797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F7976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DF7976" w:rsidRPr="00DF7976" w:rsidRDefault="00DF7976" w:rsidP="00DF797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F7976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DF7976" w:rsidRPr="00DF7976" w:rsidRDefault="00DF7976" w:rsidP="00DF797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F7976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5"/>
            <w:vAlign w:val="center"/>
          </w:tcPr>
          <w:p w:rsidR="00DF7976" w:rsidRPr="00DF7976" w:rsidRDefault="00DF7976" w:rsidP="00DF797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F7976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DF7976" w:rsidRPr="00DF7976" w:rsidTr="00DF7976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DF7976" w:rsidRPr="00DF7976" w:rsidRDefault="00DF7976" w:rsidP="00DF7976">
            <w:pPr>
              <w:rPr>
                <w:bCs/>
                <w:sz w:val="20"/>
                <w:szCs w:val="18"/>
              </w:rPr>
            </w:pPr>
            <w:r w:rsidRPr="00DF7976">
              <w:rPr>
                <w:bCs/>
                <w:sz w:val="20"/>
                <w:szCs w:val="18"/>
              </w:rPr>
              <w:t>W1-W5, U1-U9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DF7976" w:rsidRPr="00DF7976" w:rsidRDefault="00DF7976" w:rsidP="00DF7976">
            <w:pPr>
              <w:rPr>
                <w:bCs/>
                <w:sz w:val="20"/>
                <w:szCs w:val="18"/>
              </w:rPr>
            </w:pPr>
            <w:r w:rsidRPr="00DF7976">
              <w:rPr>
                <w:bCs/>
                <w:sz w:val="20"/>
                <w:szCs w:val="18"/>
              </w:rPr>
              <w:t>Ćwiczenia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DF7976" w:rsidRPr="00DF7976" w:rsidRDefault="00DF7976" w:rsidP="00DF797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F7976">
              <w:rPr>
                <w:rFonts w:ascii="Arial" w:hAnsi="Arial" w:cs="Arial"/>
                <w:bCs/>
                <w:sz w:val="20"/>
                <w:szCs w:val="20"/>
              </w:rPr>
              <w:t>Test jednokrotnego wyboru</w:t>
            </w:r>
          </w:p>
        </w:tc>
        <w:tc>
          <w:tcPr>
            <w:tcW w:w="3182" w:type="dxa"/>
            <w:gridSpan w:val="5"/>
            <w:shd w:val="clear" w:color="auto" w:fill="F2F2F2"/>
            <w:vAlign w:val="center"/>
          </w:tcPr>
          <w:p w:rsidR="00DF7976" w:rsidRPr="00DF7976" w:rsidRDefault="00DF7976" w:rsidP="00DF797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7976">
              <w:rPr>
                <w:rFonts w:ascii="Arial" w:hAnsi="Arial" w:cs="Arial"/>
                <w:bCs/>
                <w:sz w:val="20"/>
                <w:szCs w:val="20"/>
              </w:rPr>
              <w:t>≥60% poprawnych odpowiedzi</w:t>
            </w:r>
          </w:p>
        </w:tc>
      </w:tr>
      <w:tr w:rsidR="00DF7976" w:rsidRPr="00DF7976" w:rsidTr="00DF7976">
        <w:trPr>
          <w:trHeight w:val="977"/>
        </w:trPr>
        <w:tc>
          <w:tcPr>
            <w:tcW w:w="1610" w:type="dxa"/>
            <w:shd w:val="clear" w:color="auto" w:fill="F2F2F2"/>
            <w:vAlign w:val="center"/>
          </w:tcPr>
          <w:p w:rsidR="00DF7976" w:rsidRPr="00DF7976" w:rsidRDefault="00DF7976" w:rsidP="00DF7976">
            <w:pPr>
              <w:jc w:val="center"/>
              <w:rPr>
                <w:bCs/>
                <w:sz w:val="18"/>
                <w:szCs w:val="18"/>
              </w:rPr>
            </w:pPr>
            <w:r w:rsidRPr="00DF7976">
              <w:rPr>
                <w:bCs/>
                <w:sz w:val="20"/>
                <w:szCs w:val="18"/>
              </w:rPr>
              <w:lastRenderedPageBreak/>
              <w:t>W1-W5, U1-U9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DF7976" w:rsidRPr="00DF7976" w:rsidRDefault="00DF7976" w:rsidP="00DF7976">
            <w:pPr>
              <w:rPr>
                <w:rFonts w:ascii="Arial" w:hAnsi="Arial" w:cs="Arial"/>
                <w:sz w:val="18"/>
                <w:szCs w:val="18"/>
              </w:rPr>
            </w:pPr>
            <w:r w:rsidRPr="00DF7976">
              <w:rPr>
                <w:bCs/>
                <w:sz w:val="20"/>
                <w:szCs w:val="18"/>
              </w:rPr>
              <w:t>Ćwiczenia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DF7976" w:rsidRPr="00DF7976" w:rsidRDefault="00DF7976" w:rsidP="00DF797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7976">
              <w:rPr>
                <w:rFonts w:ascii="Arial" w:hAnsi="Arial" w:cs="Arial"/>
                <w:bCs/>
                <w:sz w:val="20"/>
                <w:szCs w:val="20"/>
              </w:rPr>
              <w:t>Czynny udział w zajęciach, wykonanie procedur opisanych w karcie studenta</w:t>
            </w:r>
          </w:p>
        </w:tc>
        <w:tc>
          <w:tcPr>
            <w:tcW w:w="3182" w:type="dxa"/>
            <w:gridSpan w:val="5"/>
            <w:shd w:val="clear" w:color="auto" w:fill="F2F2F2"/>
            <w:vAlign w:val="center"/>
          </w:tcPr>
          <w:p w:rsidR="00DF7976" w:rsidRPr="00DF7976" w:rsidRDefault="00DF7976" w:rsidP="00DF7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7976">
              <w:rPr>
                <w:rFonts w:ascii="Arial" w:hAnsi="Arial" w:cs="Arial"/>
                <w:bCs/>
                <w:sz w:val="20"/>
                <w:szCs w:val="20"/>
              </w:rPr>
              <w:t xml:space="preserve">Obecność na wszystkich zajęciach, wykonanie </w:t>
            </w:r>
          </w:p>
          <w:p w:rsidR="00DF7976" w:rsidRPr="00DF7976" w:rsidRDefault="00DF7976" w:rsidP="00DF7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7976">
              <w:rPr>
                <w:rFonts w:ascii="Arial" w:hAnsi="Arial" w:cs="Arial"/>
                <w:bCs/>
                <w:sz w:val="20"/>
                <w:szCs w:val="20"/>
              </w:rPr>
              <w:t xml:space="preserve">70% normy zabiegowej </w:t>
            </w:r>
          </w:p>
        </w:tc>
      </w:tr>
      <w:tr w:rsidR="00DF7976" w:rsidRPr="00DF7976" w:rsidTr="00DF7976">
        <w:trPr>
          <w:trHeight w:val="465"/>
        </w:trPr>
        <w:tc>
          <w:tcPr>
            <w:tcW w:w="9741" w:type="dxa"/>
            <w:gridSpan w:val="12"/>
            <w:shd w:val="clear" w:color="auto" w:fill="FFFFFF"/>
            <w:vAlign w:val="center"/>
          </w:tcPr>
          <w:p w:rsidR="00DF7976" w:rsidRPr="00DF7976" w:rsidRDefault="00DF7976" w:rsidP="004444A5">
            <w:pPr>
              <w:numPr>
                <w:ilvl w:val="0"/>
                <w:numId w:val="6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F7976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DF7976" w:rsidRPr="00DF7976" w:rsidTr="00DF7976">
        <w:trPr>
          <w:trHeight w:val="465"/>
        </w:trPr>
        <w:tc>
          <w:tcPr>
            <w:tcW w:w="9741" w:type="dxa"/>
            <w:gridSpan w:val="12"/>
            <w:shd w:val="clear" w:color="auto" w:fill="F2F2F2"/>
            <w:vAlign w:val="center"/>
          </w:tcPr>
          <w:p w:rsidR="00DF7976" w:rsidRPr="00DF7976" w:rsidRDefault="00DF7976" w:rsidP="00DF7976">
            <w:pPr>
              <w:rPr>
                <w:rFonts w:ascii="Arial" w:hAnsi="Arial" w:cs="Arial"/>
                <w:b/>
                <w:bCs/>
              </w:rPr>
            </w:pPr>
            <w:r w:rsidRPr="00DF7976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DF797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DF7976">
              <w:rPr>
                <w:rFonts w:ascii="Arial" w:hAnsi="Arial" w:cs="Arial"/>
                <w:i/>
                <w:sz w:val="18"/>
                <w:szCs w:val="18"/>
              </w:rPr>
              <w:t>egzamin dyplomowy (1,0) = egzamin praktyczny (0,4) oraz test jednokrotnego wyboru (0,6)</w:t>
            </w:r>
          </w:p>
        </w:tc>
      </w:tr>
      <w:tr w:rsidR="00DF7976" w:rsidRPr="00DF7976" w:rsidTr="00DF7976">
        <w:trPr>
          <w:trHeight w:val="70"/>
        </w:trPr>
        <w:tc>
          <w:tcPr>
            <w:tcW w:w="4831" w:type="dxa"/>
            <w:gridSpan w:val="6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F7976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6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F7976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DF7976" w:rsidRPr="00DF7976" w:rsidTr="00DF7976">
        <w:trPr>
          <w:trHeight w:val="465"/>
        </w:trPr>
        <w:tc>
          <w:tcPr>
            <w:tcW w:w="4831" w:type="dxa"/>
            <w:gridSpan w:val="6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DF79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DF79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DF79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F7976">
              <w:rPr>
                <w:bCs/>
                <w:iCs/>
                <w:sz w:val="20"/>
                <w:szCs w:val="20"/>
              </w:rPr>
              <w:t>&lt;60%</w:t>
            </w:r>
          </w:p>
        </w:tc>
      </w:tr>
      <w:tr w:rsidR="00DF7976" w:rsidRPr="00DF7976" w:rsidTr="00DF7976">
        <w:trPr>
          <w:trHeight w:val="70"/>
        </w:trPr>
        <w:tc>
          <w:tcPr>
            <w:tcW w:w="4831" w:type="dxa"/>
            <w:gridSpan w:val="6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DF79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DF79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DF79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F7976">
              <w:rPr>
                <w:bCs/>
                <w:iCs/>
                <w:sz w:val="20"/>
                <w:szCs w:val="20"/>
              </w:rPr>
              <w:t>60-68%</w:t>
            </w:r>
          </w:p>
        </w:tc>
      </w:tr>
      <w:tr w:rsidR="00DF7976" w:rsidRPr="00DF7976" w:rsidTr="00DF7976">
        <w:trPr>
          <w:trHeight w:val="465"/>
        </w:trPr>
        <w:tc>
          <w:tcPr>
            <w:tcW w:w="4831" w:type="dxa"/>
            <w:gridSpan w:val="6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DF79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DF79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DF79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F7976">
              <w:rPr>
                <w:bCs/>
                <w:iCs/>
                <w:sz w:val="20"/>
                <w:szCs w:val="20"/>
              </w:rPr>
              <w:t>69-77%</w:t>
            </w:r>
          </w:p>
        </w:tc>
      </w:tr>
      <w:tr w:rsidR="00DF7976" w:rsidRPr="00DF7976" w:rsidTr="00DF7976">
        <w:trPr>
          <w:trHeight w:val="70"/>
        </w:trPr>
        <w:tc>
          <w:tcPr>
            <w:tcW w:w="4831" w:type="dxa"/>
            <w:gridSpan w:val="6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DF79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DF79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DF79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F7976">
              <w:rPr>
                <w:bCs/>
                <w:iCs/>
                <w:sz w:val="18"/>
                <w:szCs w:val="18"/>
              </w:rPr>
              <w:t>78-86%</w:t>
            </w:r>
          </w:p>
        </w:tc>
      </w:tr>
      <w:tr w:rsidR="00DF7976" w:rsidRPr="00DF7976" w:rsidTr="00DF7976">
        <w:trPr>
          <w:trHeight w:val="70"/>
        </w:trPr>
        <w:tc>
          <w:tcPr>
            <w:tcW w:w="4831" w:type="dxa"/>
            <w:gridSpan w:val="6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DF79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DF79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DF79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F7976">
              <w:rPr>
                <w:bCs/>
                <w:iCs/>
                <w:sz w:val="18"/>
                <w:szCs w:val="18"/>
              </w:rPr>
              <w:t>87-95%</w:t>
            </w:r>
          </w:p>
        </w:tc>
      </w:tr>
      <w:tr w:rsidR="00DF7976" w:rsidRPr="00DF7976" w:rsidTr="00DF7976">
        <w:trPr>
          <w:trHeight w:val="70"/>
        </w:trPr>
        <w:tc>
          <w:tcPr>
            <w:tcW w:w="4831" w:type="dxa"/>
            <w:gridSpan w:val="6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DF79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DF79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DF79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DF7976" w:rsidRPr="00DF7976" w:rsidRDefault="00DF7976" w:rsidP="00DF79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F7976">
              <w:rPr>
                <w:bCs/>
                <w:iCs/>
                <w:sz w:val="18"/>
                <w:szCs w:val="18"/>
              </w:rPr>
              <w:t>96-100%</w:t>
            </w:r>
          </w:p>
        </w:tc>
      </w:tr>
      <w:tr w:rsidR="00DF7976" w:rsidRPr="00DF7976" w:rsidTr="00DF7976">
        <w:trPr>
          <w:trHeight w:val="465"/>
        </w:trPr>
        <w:tc>
          <w:tcPr>
            <w:tcW w:w="9741" w:type="dxa"/>
            <w:gridSpan w:val="12"/>
            <w:vAlign w:val="center"/>
          </w:tcPr>
          <w:p w:rsidR="00DF7976" w:rsidRPr="00DF7976" w:rsidRDefault="00DF7976" w:rsidP="004444A5">
            <w:pPr>
              <w:numPr>
                <w:ilvl w:val="0"/>
                <w:numId w:val="6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</w:rPr>
            </w:pPr>
            <w:r w:rsidRPr="00DF7976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DF7976" w:rsidRPr="00DF7976" w:rsidTr="00DF7976">
        <w:trPr>
          <w:trHeight w:val="1544"/>
        </w:trPr>
        <w:tc>
          <w:tcPr>
            <w:tcW w:w="9741" w:type="dxa"/>
            <w:gridSpan w:val="12"/>
            <w:vAlign w:val="center"/>
          </w:tcPr>
          <w:p w:rsidR="00DF7976" w:rsidRPr="00DF7976" w:rsidRDefault="00DF7976" w:rsidP="00DF7976">
            <w:pPr>
              <w:spacing w:before="120"/>
              <w:rPr>
                <w:sz w:val="20"/>
                <w:szCs w:val="20"/>
              </w:rPr>
            </w:pPr>
            <w:r w:rsidRPr="00DF7976">
              <w:rPr>
                <w:sz w:val="20"/>
                <w:szCs w:val="20"/>
              </w:rPr>
              <w:t>Literatura obowiązkowa:</w:t>
            </w:r>
          </w:p>
          <w:p w:rsidR="00DF7976" w:rsidRPr="00DF7976" w:rsidRDefault="00DF7976" w:rsidP="004444A5">
            <w:pPr>
              <w:numPr>
                <w:ilvl w:val="0"/>
                <w:numId w:val="59"/>
              </w:numPr>
              <w:jc w:val="both"/>
              <w:rPr>
                <w:sz w:val="20"/>
                <w:szCs w:val="20"/>
              </w:rPr>
            </w:pPr>
            <w:r w:rsidRPr="00DF7976">
              <w:rPr>
                <w:sz w:val="20"/>
                <w:szCs w:val="20"/>
              </w:rPr>
              <w:t xml:space="preserve">Współczesna stomatologia wieku rozwojowego pod red. Doroty Olczak-Kowalczyk, Joanny Szczepańskiej, Urszuli Kaczmarek, </w:t>
            </w:r>
            <w:proofErr w:type="spellStart"/>
            <w:r w:rsidRPr="00DF7976">
              <w:rPr>
                <w:sz w:val="20"/>
                <w:szCs w:val="20"/>
              </w:rPr>
              <w:t>Med</w:t>
            </w:r>
            <w:proofErr w:type="spellEnd"/>
            <w:r w:rsidRPr="00DF7976">
              <w:rPr>
                <w:sz w:val="20"/>
                <w:szCs w:val="20"/>
              </w:rPr>
              <w:t xml:space="preserve"> Tour Press International,  wyd. 1, 2017</w:t>
            </w:r>
          </w:p>
          <w:p w:rsidR="00DF7976" w:rsidRPr="00DF7976" w:rsidRDefault="00DF7976" w:rsidP="004444A5">
            <w:pPr>
              <w:numPr>
                <w:ilvl w:val="0"/>
                <w:numId w:val="5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DF7976">
              <w:rPr>
                <w:sz w:val="20"/>
                <w:szCs w:val="20"/>
              </w:rPr>
              <w:t>Wprowadzenie do stomatologii dziecięcej pod redakcją Doroty Olczak-Kowalczyk i Leopolda Wagnera, Warszawa 2012.</w:t>
            </w:r>
          </w:p>
          <w:p w:rsidR="00DF7976" w:rsidRPr="00DF7976" w:rsidRDefault="00DF7976" w:rsidP="004444A5">
            <w:pPr>
              <w:numPr>
                <w:ilvl w:val="0"/>
                <w:numId w:val="5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DF7976">
              <w:rPr>
                <w:sz w:val="20"/>
                <w:szCs w:val="20"/>
              </w:rPr>
              <w:t>Zapobieganie i leczenie choroby próchnicowej u dzieci pod red. Doroty Olczak-Kowalczyk i Leopolda Wagnera, wyd. Borgis, Warszawa 2013.</w:t>
            </w:r>
          </w:p>
          <w:p w:rsidR="00DF7976" w:rsidRPr="00DF7976" w:rsidRDefault="00DF7976" w:rsidP="00DF7976">
            <w:pPr>
              <w:rPr>
                <w:sz w:val="20"/>
                <w:szCs w:val="20"/>
              </w:rPr>
            </w:pPr>
            <w:r w:rsidRPr="00DF7976">
              <w:rPr>
                <w:sz w:val="20"/>
                <w:szCs w:val="20"/>
              </w:rPr>
              <w:t xml:space="preserve">Literatura uzupełniająca: </w:t>
            </w:r>
          </w:p>
          <w:p w:rsidR="00DF7976" w:rsidRPr="00DF7976" w:rsidRDefault="00DF7976" w:rsidP="004444A5">
            <w:pPr>
              <w:numPr>
                <w:ilvl w:val="0"/>
                <w:numId w:val="59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F7976">
              <w:rPr>
                <w:sz w:val="20"/>
                <w:szCs w:val="20"/>
                <w:lang w:eastAsia="en-US"/>
              </w:rPr>
              <w:t>Aktualne publikacje w polskim i zagranicznym piśmiennictwie specjalistycznym.</w:t>
            </w:r>
          </w:p>
        </w:tc>
      </w:tr>
      <w:tr w:rsidR="00DF7976" w:rsidRPr="00DF7976" w:rsidTr="00DF7976">
        <w:trPr>
          <w:trHeight w:val="461"/>
        </w:trPr>
        <w:tc>
          <w:tcPr>
            <w:tcW w:w="9741" w:type="dxa"/>
            <w:gridSpan w:val="12"/>
            <w:vAlign w:val="center"/>
          </w:tcPr>
          <w:p w:rsidR="00DF7976" w:rsidRPr="00DF7976" w:rsidRDefault="00DF7976" w:rsidP="004444A5">
            <w:pPr>
              <w:numPr>
                <w:ilvl w:val="0"/>
                <w:numId w:val="61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F7976">
              <w:rPr>
                <w:rFonts w:ascii="Arial" w:hAnsi="Arial" w:cs="Arial"/>
                <w:b/>
              </w:rPr>
              <w:t>Kalkulacja punktów ECTS</w:t>
            </w:r>
          </w:p>
        </w:tc>
      </w:tr>
      <w:tr w:rsidR="00DF7976" w:rsidRPr="00DF7976" w:rsidTr="00DF7976">
        <w:trPr>
          <w:trHeight w:val="465"/>
        </w:trPr>
        <w:tc>
          <w:tcPr>
            <w:tcW w:w="4831" w:type="dxa"/>
            <w:gridSpan w:val="6"/>
            <w:vAlign w:val="center"/>
          </w:tcPr>
          <w:p w:rsidR="00DF7976" w:rsidRPr="00DF7976" w:rsidRDefault="00DF7976" w:rsidP="00DF797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F7976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DF7976" w:rsidRPr="00DF7976" w:rsidRDefault="00DF7976" w:rsidP="00DF797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F7976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4"/>
            <w:vAlign w:val="center"/>
          </w:tcPr>
          <w:p w:rsidR="00DF7976" w:rsidRPr="00DF7976" w:rsidRDefault="00DF7976" w:rsidP="00DF797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F7976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DF7976" w:rsidRPr="00DF7976" w:rsidTr="00DF7976">
        <w:trPr>
          <w:trHeight w:val="70"/>
        </w:trPr>
        <w:tc>
          <w:tcPr>
            <w:tcW w:w="9741" w:type="dxa"/>
            <w:gridSpan w:val="12"/>
            <w:vAlign w:val="center"/>
          </w:tcPr>
          <w:p w:rsidR="00DF7976" w:rsidRPr="00DF7976" w:rsidRDefault="00DF7976" w:rsidP="00DF797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F7976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DF7976" w:rsidRPr="00DF7976" w:rsidTr="00DF7976">
        <w:trPr>
          <w:trHeight w:val="465"/>
        </w:trPr>
        <w:tc>
          <w:tcPr>
            <w:tcW w:w="4831" w:type="dxa"/>
            <w:gridSpan w:val="6"/>
            <w:vAlign w:val="center"/>
          </w:tcPr>
          <w:p w:rsidR="00DF7976" w:rsidRPr="00DF7976" w:rsidRDefault="00DF7976" w:rsidP="00DF7976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F7976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F7976" w:rsidRPr="00DF7976" w:rsidRDefault="00DF7976" w:rsidP="00DF797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F7976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4"/>
            <w:shd w:val="clear" w:color="auto" w:fill="F2F2F2"/>
            <w:vAlign w:val="center"/>
          </w:tcPr>
          <w:p w:rsidR="00DF7976" w:rsidRPr="00DF7976" w:rsidRDefault="00DF7976" w:rsidP="00DF797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DF7976" w:rsidRPr="00DF7976" w:rsidTr="00DF7976">
        <w:trPr>
          <w:trHeight w:val="465"/>
        </w:trPr>
        <w:tc>
          <w:tcPr>
            <w:tcW w:w="4831" w:type="dxa"/>
            <w:gridSpan w:val="6"/>
            <w:vAlign w:val="center"/>
          </w:tcPr>
          <w:p w:rsidR="00DF7976" w:rsidRPr="00DF7976" w:rsidRDefault="00DF7976" w:rsidP="00DF7976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F7976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F7976" w:rsidRPr="00DF7976" w:rsidRDefault="00DF7976" w:rsidP="00DF797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F7976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4"/>
            <w:shd w:val="clear" w:color="auto" w:fill="F2F2F2"/>
            <w:vAlign w:val="center"/>
          </w:tcPr>
          <w:p w:rsidR="00DF7976" w:rsidRPr="00DF7976" w:rsidRDefault="00DF7976" w:rsidP="00DF7976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F7976" w:rsidRPr="00DF7976" w:rsidTr="00DF7976">
        <w:trPr>
          <w:trHeight w:val="465"/>
        </w:trPr>
        <w:tc>
          <w:tcPr>
            <w:tcW w:w="4831" w:type="dxa"/>
            <w:gridSpan w:val="6"/>
            <w:vAlign w:val="center"/>
          </w:tcPr>
          <w:p w:rsidR="00DF7976" w:rsidRPr="00DF7976" w:rsidRDefault="00DF7976" w:rsidP="00DF7976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F7976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F7976" w:rsidRPr="00DF7976" w:rsidRDefault="00DF7976" w:rsidP="00DF797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F7976">
              <w:rPr>
                <w:rFonts w:ascii="Arial" w:hAnsi="Arial" w:cs="Arial"/>
                <w:b/>
                <w:sz w:val="18"/>
                <w:szCs w:val="20"/>
              </w:rPr>
              <w:t>40</w:t>
            </w:r>
          </w:p>
        </w:tc>
        <w:tc>
          <w:tcPr>
            <w:tcW w:w="2494" w:type="dxa"/>
            <w:gridSpan w:val="4"/>
            <w:shd w:val="clear" w:color="auto" w:fill="F2F2F2"/>
            <w:vAlign w:val="center"/>
          </w:tcPr>
          <w:p w:rsidR="00DF7976" w:rsidRPr="00DF7976" w:rsidRDefault="00DF7976" w:rsidP="00DF7976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F7976">
              <w:rPr>
                <w:rFonts w:ascii="Arial" w:hAnsi="Arial" w:cs="Arial"/>
                <w:sz w:val="18"/>
                <w:szCs w:val="16"/>
              </w:rPr>
              <w:t>1,5</w:t>
            </w:r>
          </w:p>
        </w:tc>
      </w:tr>
      <w:tr w:rsidR="00DF7976" w:rsidRPr="00DF7976" w:rsidTr="00DF7976">
        <w:trPr>
          <w:trHeight w:val="70"/>
        </w:trPr>
        <w:tc>
          <w:tcPr>
            <w:tcW w:w="9741" w:type="dxa"/>
            <w:gridSpan w:val="12"/>
            <w:vAlign w:val="center"/>
          </w:tcPr>
          <w:p w:rsidR="00DF7976" w:rsidRPr="00DF7976" w:rsidRDefault="00DF7976" w:rsidP="00DF797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F7976">
              <w:rPr>
                <w:rFonts w:ascii="Arial" w:hAnsi="Arial" w:cs="Arial"/>
                <w:b/>
                <w:sz w:val="18"/>
                <w:szCs w:val="20"/>
              </w:rPr>
              <w:t>Samodzielna praca studenta:</w:t>
            </w:r>
          </w:p>
        </w:tc>
      </w:tr>
      <w:tr w:rsidR="00DF7976" w:rsidRPr="00DF7976" w:rsidTr="00DF7976">
        <w:trPr>
          <w:trHeight w:val="70"/>
        </w:trPr>
        <w:tc>
          <w:tcPr>
            <w:tcW w:w="4831" w:type="dxa"/>
            <w:gridSpan w:val="6"/>
            <w:vAlign w:val="center"/>
          </w:tcPr>
          <w:p w:rsidR="00DF7976" w:rsidRPr="00DF7976" w:rsidRDefault="00DF7976" w:rsidP="00DF797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F7976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F7976" w:rsidRPr="00DF7976" w:rsidRDefault="00DF7976" w:rsidP="00DF797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F7976">
              <w:rPr>
                <w:rFonts w:ascii="Arial" w:hAnsi="Arial" w:cs="Arial"/>
                <w:b/>
                <w:sz w:val="18"/>
                <w:szCs w:val="20"/>
              </w:rPr>
              <w:t>50</w:t>
            </w:r>
          </w:p>
        </w:tc>
        <w:tc>
          <w:tcPr>
            <w:tcW w:w="2494" w:type="dxa"/>
            <w:gridSpan w:val="4"/>
            <w:shd w:val="clear" w:color="auto" w:fill="F2F2F2"/>
            <w:vAlign w:val="center"/>
          </w:tcPr>
          <w:p w:rsidR="00DF7976" w:rsidRPr="00DF7976" w:rsidRDefault="00DF7976" w:rsidP="00DF7976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F7976">
              <w:rPr>
                <w:rFonts w:ascii="Arial" w:hAnsi="Arial" w:cs="Arial"/>
                <w:sz w:val="18"/>
                <w:szCs w:val="16"/>
              </w:rPr>
              <w:t>2</w:t>
            </w:r>
          </w:p>
        </w:tc>
      </w:tr>
      <w:tr w:rsidR="00DF7976" w:rsidRPr="00DF7976" w:rsidTr="00DF7976">
        <w:trPr>
          <w:trHeight w:val="70"/>
        </w:trPr>
        <w:tc>
          <w:tcPr>
            <w:tcW w:w="4831" w:type="dxa"/>
            <w:gridSpan w:val="6"/>
            <w:vAlign w:val="center"/>
          </w:tcPr>
          <w:p w:rsidR="00DF7976" w:rsidRPr="00DF7976" w:rsidRDefault="00DF7976" w:rsidP="00DF7976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F7976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F7976" w:rsidRPr="00DF7976" w:rsidRDefault="00DF7976" w:rsidP="00DF797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F7976">
              <w:rPr>
                <w:rFonts w:ascii="Arial" w:hAnsi="Arial" w:cs="Arial"/>
                <w:b/>
                <w:sz w:val="18"/>
                <w:szCs w:val="20"/>
              </w:rPr>
              <w:t>30</w:t>
            </w:r>
          </w:p>
        </w:tc>
        <w:tc>
          <w:tcPr>
            <w:tcW w:w="2494" w:type="dxa"/>
            <w:gridSpan w:val="4"/>
            <w:shd w:val="clear" w:color="auto" w:fill="F2F2F2"/>
            <w:vAlign w:val="center"/>
          </w:tcPr>
          <w:p w:rsidR="00DF7976" w:rsidRPr="00DF7976" w:rsidRDefault="00DF7976" w:rsidP="00DF7976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F7976">
              <w:rPr>
                <w:rFonts w:ascii="Arial" w:hAnsi="Arial" w:cs="Arial"/>
                <w:sz w:val="18"/>
                <w:szCs w:val="16"/>
              </w:rPr>
              <w:t>1,5</w:t>
            </w:r>
          </w:p>
        </w:tc>
      </w:tr>
      <w:tr w:rsidR="00DF7976" w:rsidRPr="00DF7976" w:rsidTr="00DF7976">
        <w:trPr>
          <w:trHeight w:val="70"/>
        </w:trPr>
        <w:tc>
          <w:tcPr>
            <w:tcW w:w="4831" w:type="dxa"/>
            <w:gridSpan w:val="6"/>
            <w:vAlign w:val="center"/>
          </w:tcPr>
          <w:p w:rsidR="00DF7976" w:rsidRPr="00DF7976" w:rsidRDefault="00DF7976" w:rsidP="00DF7976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F7976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DF7976" w:rsidRPr="00DF7976" w:rsidRDefault="00DF7976" w:rsidP="00DF797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94" w:type="dxa"/>
            <w:gridSpan w:val="4"/>
            <w:vAlign w:val="center"/>
          </w:tcPr>
          <w:p w:rsidR="00DF7976" w:rsidRPr="00DF7976" w:rsidRDefault="00DF7976" w:rsidP="00DF797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F7976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</w:tr>
      <w:tr w:rsidR="00DF7976" w:rsidRPr="00DF7976" w:rsidTr="00DF7976">
        <w:trPr>
          <w:trHeight w:val="465"/>
        </w:trPr>
        <w:tc>
          <w:tcPr>
            <w:tcW w:w="9741" w:type="dxa"/>
            <w:gridSpan w:val="12"/>
            <w:vAlign w:val="center"/>
          </w:tcPr>
          <w:p w:rsidR="00DF7976" w:rsidRPr="00DF7976" w:rsidRDefault="00DF7976" w:rsidP="004444A5">
            <w:pPr>
              <w:numPr>
                <w:ilvl w:val="0"/>
                <w:numId w:val="61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F7976">
              <w:rPr>
                <w:rFonts w:ascii="Arial" w:hAnsi="Arial" w:cs="Arial"/>
                <w:b/>
              </w:rPr>
              <w:t>Informacje dodatkowe</w:t>
            </w:r>
            <w:r w:rsidRPr="00DF7976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DF7976" w:rsidRPr="00DF7976" w:rsidTr="00DF7976">
        <w:trPr>
          <w:trHeight w:val="465"/>
        </w:trPr>
        <w:tc>
          <w:tcPr>
            <w:tcW w:w="9741" w:type="dxa"/>
            <w:gridSpan w:val="12"/>
            <w:shd w:val="clear" w:color="auto" w:fill="F2F2F2"/>
            <w:vAlign w:val="center"/>
          </w:tcPr>
          <w:p w:rsidR="00DF7976" w:rsidRPr="00DF7976" w:rsidRDefault="00DF7976" w:rsidP="00DF7976">
            <w:pPr>
              <w:rPr>
                <w:rFonts w:ascii="Arial" w:hAnsi="Arial" w:cs="Arial"/>
                <w:sz w:val="22"/>
                <w:szCs w:val="22"/>
              </w:rPr>
            </w:pPr>
            <w:r w:rsidRPr="00DF7976">
              <w:rPr>
                <w:bCs/>
                <w:sz w:val="20"/>
                <w:szCs w:val="20"/>
              </w:rPr>
              <w:t>Opiekunem Studenckiego Koła Naukowego przy Zakładzie Stomatologii Dziecięcej jest dr n.med. Anna Turska-Szybka</w:t>
            </w:r>
          </w:p>
        </w:tc>
      </w:tr>
      <w:tr w:rsidR="00D23579" w:rsidRPr="00D23579" w:rsidTr="005D2B24">
        <w:trPr>
          <w:gridAfter w:val="2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D23579" w:rsidRPr="00D23579" w:rsidRDefault="00D23579" w:rsidP="004444A5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D23579">
              <w:rPr>
                <w:b/>
                <w:bCs/>
                <w:iCs/>
              </w:rPr>
              <w:lastRenderedPageBreak/>
              <w:t>Metryczka</w:t>
            </w:r>
          </w:p>
        </w:tc>
      </w:tr>
      <w:tr w:rsidR="00D23579" w:rsidRPr="00D23579" w:rsidTr="005D2B24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D23579" w:rsidRPr="00D23579" w:rsidRDefault="00D23579" w:rsidP="00D2357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D23579">
              <w:rPr>
                <w:b/>
                <w:bCs/>
                <w:iCs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D23579" w:rsidRPr="00D23579" w:rsidRDefault="00D23579" w:rsidP="00D2357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D23579">
              <w:rPr>
                <w:b/>
                <w:bCs/>
                <w:iCs/>
              </w:rPr>
              <w:t>WYDZIAŁ LEKARSKO-DENTYSTYCZNY</w:t>
            </w:r>
          </w:p>
        </w:tc>
      </w:tr>
      <w:tr w:rsidR="00D23579" w:rsidRPr="00D23579" w:rsidTr="005D2B24">
        <w:trPr>
          <w:gridAfter w:val="2"/>
          <w:wAfter w:w="78" w:type="dxa"/>
          <w:trHeight w:val="1104"/>
        </w:trPr>
        <w:tc>
          <w:tcPr>
            <w:tcW w:w="3911" w:type="dxa"/>
            <w:gridSpan w:val="5"/>
            <w:vAlign w:val="center"/>
          </w:tcPr>
          <w:p w:rsidR="00D23579" w:rsidRPr="00D23579" w:rsidRDefault="00D23579" w:rsidP="00D2357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D23579">
              <w:rPr>
                <w:b/>
              </w:rPr>
              <w:t>Program kształcenia 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62DF1" w:rsidRPr="00DF7976" w:rsidRDefault="00062DF1" w:rsidP="00062DF1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DF7976"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062DF1" w:rsidRPr="00DF7976" w:rsidRDefault="00062DF1" w:rsidP="00062DF1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DF7976">
              <w:rPr>
                <w:bCs/>
                <w:iCs/>
                <w:sz w:val="22"/>
                <w:szCs w:val="22"/>
              </w:rPr>
              <w:t xml:space="preserve">Specjalność:  </w:t>
            </w:r>
            <w:r w:rsidRPr="00DF7976"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D23579" w:rsidRPr="00D23579" w:rsidRDefault="00062DF1" w:rsidP="00062DF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DF7976"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 w:rsidRPr="00DF7976"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 w:rsidRPr="00DF7976"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D23579" w:rsidRPr="00D23579" w:rsidTr="005D2B24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D23579" w:rsidRPr="00D23579" w:rsidRDefault="00D23579" w:rsidP="00D2357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D23579">
              <w:rPr>
                <w:b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D23579" w:rsidRPr="00D23579" w:rsidRDefault="00D23579" w:rsidP="00D2357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D23579">
              <w:rPr>
                <w:b/>
                <w:bCs/>
                <w:iCs/>
              </w:rPr>
              <w:t>2017/2018</w:t>
            </w:r>
          </w:p>
        </w:tc>
      </w:tr>
      <w:tr w:rsidR="00D23579" w:rsidRPr="00D23579" w:rsidTr="005D2B24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D23579" w:rsidRPr="00D23579" w:rsidRDefault="00D23579" w:rsidP="00D2357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D23579">
              <w:rPr>
                <w:b/>
                <w:bCs/>
                <w:iCs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D23579" w:rsidRPr="00D23579" w:rsidRDefault="00D23579" w:rsidP="00D2357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D23579">
              <w:rPr>
                <w:b/>
                <w:bCs/>
                <w:iCs/>
              </w:rPr>
              <w:t>Stomatologia Zachowawcza</w:t>
            </w:r>
          </w:p>
        </w:tc>
      </w:tr>
      <w:tr w:rsidR="00D23579" w:rsidRPr="00D23579" w:rsidTr="005D2B24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D23579" w:rsidRPr="00D23579" w:rsidRDefault="00D23579" w:rsidP="00D2357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D23579">
              <w:rPr>
                <w:b/>
              </w:rPr>
              <w:t>Kod przedmiotu(z systemu Pensum):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D23579" w:rsidRPr="00D23579" w:rsidRDefault="00D23579" w:rsidP="00D2357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D23579">
              <w:rPr>
                <w:b/>
                <w:bCs/>
                <w:iCs/>
              </w:rPr>
              <w:t>35339</w:t>
            </w:r>
          </w:p>
        </w:tc>
      </w:tr>
      <w:tr w:rsidR="00D23579" w:rsidRPr="00D23579" w:rsidTr="005D2B24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D23579" w:rsidRPr="00D23579" w:rsidRDefault="00D23579" w:rsidP="00D2357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D23579">
              <w:rPr>
                <w:b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D23579" w:rsidRPr="00D23579" w:rsidRDefault="00D23579" w:rsidP="00D2357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D23579">
              <w:rPr>
                <w:b/>
                <w:bCs/>
                <w:iCs/>
              </w:rPr>
              <w:t>Zakład Stomatologii Zachowawczej</w:t>
            </w:r>
          </w:p>
          <w:p w:rsidR="00D23579" w:rsidRPr="00D23579" w:rsidRDefault="00D23579" w:rsidP="00D2357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D23579">
              <w:rPr>
                <w:b/>
                <w:bCs/>
                <w:iCs/>
              </w:rPr>
              <w:t>ul. Miodowa 18; tel. 22 502 20 32</w:t>
            </w:r>
          </w:p>
        </w:tc>
      </w:tr>
      <w:tr w:rsidR="00D23579" w:rsidRPr="00D23579" w:rsidTr="005D2B24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D23579" w:rsidRPr="00D23579" w:rsidRDefault="00D23579" w:rsidP="00D2357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D23579">
              <w:rPr>
                <w:b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D23579" w:rsidRPr="00D23579" w:rsidRDefault="00D23579" w:rsidP="00D23579">
            <w:pPr>
              <w:spacing w:line="276" w:lineRule="auto"/>
              <w:rPr>
                <w:b/>
              </w:rPr>
            </w:pPr>
            <w:r w:rsidRPr="00D23579">
              <w:rPr>
                <w:b/>
              </w:rPr>
              <w:t>Dr hab. Agnieszka Mielczarek</w:t>
            </w:r>
          </w:p>
        </w:tc>
      </w:tr>
      <w:tr w:rsidR="00D23579" w:rsidRPr="00D23579" w:rsidTr="005D2B24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D23579" w:rsidRPr="00D23579" w:rsidRDefault="00D23579" w:rsidP="00D23579">
            <w:pPr>
              <w:spacing w:line="276" w:lineRule="auto"/>
              <w:rPr>
                <w:b/>
              </w:rPr>
            </w:pPr>
            <w:r w:rsidRPr="00D23579">
              <w:rPr>
                <w:b/>
              </w:rPr>
              <w:t>Rok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D23579" w:rsidRPr="00D23579" w:rsidRDefault="00D23579" w:rsidP="00D2357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D23579">
              <w:rPr>
                <w:b/>
                <w:bCs/>
                <w:iCs/>
              </w:rPr>
              <w:t>III</w:t>
            </w:r>
          </w:p>
        </w:tc>
      </w:tr>
      <w:tr w:rsidR="00D23579" w:rsidRPr="00D23579" w:rsidTr="005D2B24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D23579" w:rsidRPr="00D23579" w:rsidRDefault="00D23579" w:rsidP="00D23579">
            <w:pPr>
              <w:spacing w:line="276" w:lineRule="auto"/>
              <w:rPr>
                <w:b/>
              </w:rPr>
            </w:pPr>
            <w:r w:rsidRPr="00D23579">
              <w:rPr>
                <w:b/>
              </w:rPr>
              <w:t>Semestr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D23579" w:rsidRPr="00D23579" w:rsidRDefault="00D23579" w:rsidP="00D2357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D23579">
              <w:rPr>
                <w:b/>
                <w:bCs/>
                <w:iCs/>
              </w:rPr>
              <w:t>5</w:t>
            </w:r>
          </w:p>
        </w:tc>
      </w:tr>
      <w:tr w:rsidR="00D23579" w:rsidRPr="00D23579" w:rsidTr="005D2B24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D23579" w:rsidRPr="00D23579" w:rsidRDefault="00D23579" w:rsidP="00D23579">
            <w:pPr>
              <w:spacing w:line="276" w:lineRule="auto"/>
              <w:rPr>
                <w:b/>
              </w:rPr>
            </w:pPr>
            <w:r w:rsidRPr="00D23579">
              <w:rPr>
                <w:b/>
              </w:rPr>
              <w:t>Typ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D23579" w:rsidRPr="00D23579" w:rsidRDefault="00D23579" w:rsidP="00D2357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D23579">
              <w:rPr>
                <w:b/>
                <w:bCs/>
                <w:iCs/>
              </w:rPr>
              <w:t>kierunkowy</w:t>
            </w:r>
          </w:p>
        </w:tc>
      </w:tr>
      <w:tr w:rsidR="00D23579" w:rsidRPr="00D23579" w:rsidTr="005D2B24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D23579" w:rsidRPr="00D23579" w:rsidRDefault="00D23579" w:rsidP="00D23579">
            <w:pPr>
              <w:spacing w:line="276" w:lineRule="auto"/>
              <w:rPr>
                <w:b/>
              </w:rPr>
            </w:pPr>
            <w:r w:rsidRPr="00D23579">
              <w:rPr>
                <w:b/>
              </w:rPr>
              <w:t>Osoby prowadzące: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D23579" w:rsidRPr="00D23579" w:rsidRDefault="00D23579" w:rsidP="00D2357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D23579">
              <w:rPr>
                <w:b/>
                <w:bCs/>
                <w:iCs/>
              </w:rPr>
              <w:t xml:space="preserve">Prof. dr hab. Sylwia Słotwińska, lek. </w:t>
            </w:r>
            <w:proofErr w:type="spellStart"/>
            <w:r w:rsidRPr="00D23579">
              <w:rPr>
                <w:b/>
                <w:bCs/>
                <w:iCs/>
              </w:rPr>
              <w:t>stom</w:t>
            </w:r>
            <w:proofErr w:type="spellEnd"/>
            <w:r w:rsidRPr="00D23579">
              <w:rPr>
                <w:b/>
                <w:bCs/>
                <w:iCs/>
              </w:rPr>
              <w:t xml:space="preserve">. Joanna Rudnicka, lek. </w:t>
            </w:r>
            <w:proofErr w:type="spellStart"/>
            <w:r w:rsidRPr="00D23579">
              <w:rPr>
                <w:b/>
                <w:bCs/>
                <w:iCs/>
              </w:rPr>
              <w:t>stom</w:t>
            </w:r>
            <w:proofErr w:type="spellEnd"/>
            <w:r w:rsidRPr="00D23579">
              <w:rPr>
                <w:b/>
                <w:bCs/>
                <w:iCs/>
              </w:rPr>
              <w:t xml:space="preserve">. Aneta Zduniak, lek. </w:t>
            </w:r>
            <w:proofErr w:type="spellStart"/>
            <w:r w:rsidRPr="00D23579">
              <w:rPr>
                <w:b/>
                <w:bCs/>
                <w:iCs/>
              </w:rPr>
              <w:t>stom</w:t>
            </w:r>
            <w:proofErr w:type="spellEnd"/>
            <w:r w:rsidRPr="00D23579">
              <w:rPr>
                <w:b/>
                <w:bCs/>
                <w:iCs/>
              </w:rPr>
              <w:t xml:space="preserve">. Karolina </w:t>
            </w:r>
            <w:proofErr w:type="spellStart"/>
            <w:r w:rsidRPr="00D23579">
              <w:rPr>
                <w:b/>
                <w:bCs/>
                <w:iCs/>
              </w:rPr>
              <w:t>Obroniecka</w:t>
            </w:r>
            <w:proofErr w:type="spellEnd"/>
            <w:r w:rsidRPr="00D23579">
              <w:rPr>
                <w:b/>
                <w:bCs/>
                <w:iCs/>
              </w:rPr>
              <w:t xml:space="preserve">, lek. </w:t>
            </w:r>
            <w:proofErr w:type="spellStart"/>
            <w:r w:rsidRPr="00D23579">
              <w:rPr>
                <w:b/>
                <w:bCs/>
                <w:iCs/>
              </w:rPr>
              <w:t>stom</w:t>
            </w:r>
            <w:proofErr w:type="spellEnd"/>
            <w:r w:rsidRPr="00D23579">
              <w:rPr>
                <w:b/>
                <w:bCs/>
                <w:iCs/>
              </w:rPr>
              <w:t xml:space="preserve">. Milena Marcinkowska-Ziemak, lek. </w:t>
            </w:r>
            <w:proofErr w:type="spellStart"/>
            <w:r w:rsidRPr="00D23579">
              <w:rPr>
                <w:b/>
                <w:bCs/>
                <w:iCs/>
              </w:rPr>
              <w:t>stom</w:t>
            </w:r>
            <w:proofErr w:type="spellEnd"/>
            <w:r w:rsidRPr="00D23579">
              <w:rPr>
                <w:b/>
                <w:bCs/>
                <w:iCs/>
              </w:rPr>
              <w:t xml:space="preserve">. Karolina Mroczek, lek. </w:t>
            </w:r>
            <w:proofErr w:type="spellStart"/>
            <w:r w:rsidRPr="00D23579">
              <w:rPr>
                <w:b/>
                <w:bCs/>
                <w:iCs/>
              </w:rPr>
              <w:t>stom</w:t>
            </w:r>
            <w:proofErr w:type="spellEnd"/>
            <w:r w:rsidRPr="00D23579">
              <w:rPr>
                <w:b/>
                <w:bCs/>
                <w:iCs/>
              </w:rPr>
              <w:t xml:space="preserve">. Iwona Raczycka, lek. </w:t>
            </w:r>
            <w:proofErr w:type="spellStart"/>
            <w:r w:rsidRPr="00D23579">
              <w:rPr>
                <w:b/>
                <w:bCs/>
                <w:iCs/>
              </w:rPr>
              <w:t>stom</w:t>
            </w:r>
            <w:proofErr w:type="spellEnd"/>
            <w:r w:rsidRPr="00D23579">
              <w:rPr>
                <w:b/>
                <w:bCs/>
                <w:iCs/>
              </w:rPr>
              <w:t>. Magdalena Sobecka</w:t>
            </w:r>
          </w:p>
        </w:tc>
      </w:tr>
      <w:tr w:rsidR="00D23579" w:rsidRPr="00D23579" w:rsidTr="005D2B24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D23579" w:rsidRPr="00D23579" w:rsidRDefault="00D23579" w:rsidP="00D23579">
            <w:pPr>
              <w:spacing w:line="276" w:lineRule="auto"/>
              <w:rPr>
                <w:b/>
              </w:rPr>
            </w:pPr>
            <w:r w:rsidRPr="00D23579">
              <w:rPr>
                <w:b/>
              </w:rPr>
              <w:t>Erasmus TAK/NIE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D23579" w:rsidRPr="00D23579" w:rsidRDefault="00D23579" w:rsidP="00D2357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D23579">
              <w:rPr>
                <w:b/>
                <w:bCs/>
                <w:iCs/>
              </w:rPr>
              <w:t>NIE</w:t>
            </w:r>
          </w:p>
        </w:tc>
      </w:tr>
      <w:tr w:rsidR="00D23579" w:rsidRPr="00D23579" w:rsidTr="005D2B24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D23579" w:rsidRPr="00D23579" w:rsidRDefault="00D23579" w:rsidP="00D2357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D23579">
              <w:rPr>
                <w:b/>
              </w:rPr>
              <w:t>Osoba odpowiedzialna za sylabus: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D23579" w:rsidRPr="00D23579" w:rsidRDefault="00D23579" w:rsidP="00D2357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D23579">
              <w:rPr>
                <w:b/>
                <w:bCs/>
                <w:iCs/>
              </w:rPr>
              <w:t>Prof. dr hab. Sylwia Słotwińska</w:t>
            </w:r>
          </w:p>
          <w:p w:rsidR="00D23579" w:rsidRPr="00D23579" w:rsidRDefault="00D23579" w:rsidP="00D2357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D23579">
              <w:rPr>
                <w:b/>
                <w:bCs/>
                <w:iCs/>
              </w:rPr>
              <w:t>tel. 225022032</w:t>
            </w:r>
          </w:p>
        </w:tc>
      </w:tr>
      <w:tr w:rsidR="00D23579" w:rsidRPr="00D23579" w:rsidTr="005D2B24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D23579" w:rsidRPr="00D23579" w:rsidRDefault="00D23579" w:rsidP="00D2357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D23579">
              <w:rPr>
                <w:b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D23579" w:rsidRPr="00D23579" w:rsidRDefault="00D23579" w:rsidP="00D2357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D23579">
              <w:rPr>
                <w:b/>
                <w:bCs/>
                <w:iCs/>
              </w:rPr>
              <w:t>4</w:t>
            </w:r>
          </w:p>
        </w:tc>
      </w:tr>
      <w:tr w:rsidR="00D23579" w:rsidRPr="00D23579" w:rsidTr="005D2B24">
        <w:trPr>
          <w:gridAfter w:val="2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D23579" w:rsidRPr="00D23579" w:rsidRDefault="00D23579" w:rsidP="004444A5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b/>
                <w:bCs/>
                <w:iCs/>
              </w:rPr>
            </w:pPr>
            <w:r w:rsidRPr="00D23579">
              <w:rPr>
                <w:b/>
                <w:bCs/>
                <w:iCs/>
              </w:rPr>
              <w:t xml:space="preserve">Cele kształcenia  </w:t>
            </w:r>
          </w:p>
        </w:tc>
      </w:tr>
      <w:tr w:rsidR="00D23579" w:rsidRPr="00D23579" w:rsidTr="005D2B24">
        <w:trPr>
          <w:gridAfter w:val="2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D23579" w:rsidRPr="00D23579" w:rsidRDefault="00D23579" w:rsidP="00D23579">
            <w:pPr>
              <w:spacing w:line="276" w:lineRule="auto"/>
              <w:jc w:val="both"/>
              <w:rPr>
                <w:b/>
              </w:rPr>
            </w:pPr>
            <w:r w:rsidRPr="00D23579">
              <w:rPr>
                <w:b/>
              </w:rPr>
              <w:t xml:space="preserve">1. Ćwiczenie i rozwijanie praktycznych umiejętności z zakresu pracy w zespole stomatologicznym </w:t>
            </w:r>
          </w:p>
          <w:p w:rsidR="00D23579" w:rsidRPr="00D23579" w:rsidRDefault="00D23579" w:rsidP="00D23579">
            <w:pPr>
              <w:spacing w:line="276" w:lineRule="auto"/>
              <w:jc w:val="both"/>
              <w:rPr>
                <w:b/>
                <w:bCs/>
                <w:iCs/>
              </w:rPr>
            </w:pPr>
            <w:r w:rsidRPr="00D23579">
              <w:rPr>
                <w:b/>
              </w:rPr>
              <w:t xml:space="preserve">2. Nauka prowadzenia dokumentacji medycznej i organizacji pracy w warunkach gabinetu dentystycznego, zgodnie z zasadami aseptyki i antyseptyki oraz ergonomii. </w:t>
            </w:r>
          </w:p>
        </w:tc>
      </w:tr>
      <w:tr w:rsidR="00D23579" w:rsidRPr="00D23579" w:rsidTr="005D2B24">
        <w:trPr>
          <w:trHeight w:val="312"/>
        </w:trPr>
        <w:tc>
          <w:tcPr>
            <w:tcW w:w="9741" w:type="dxa"/>
            <w:gridSpan w:val="12"/>
            <w:vAlign w:val="center"/>
          </w:tcPr>
          <w:p w:rsidR="00D23579" w:rsidRPr="00D23579" w:rsidRDefault="00D23579" w:rsidP="004444A5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b/>
                <w:bCs/>
                <w:iCs/>
              </w:rPr>
            </w:pPr>
            <w:r w:rsidRPr="00D23579">
              <w:rPr>
                <w:b/>
              </w:rPr>
              <w:br w:type="page"/>
            </w:r>
            <w:r w:rsidRPr="00D23579">
              <w:rPr>
                <w:b/>
                <w:bCs/>
                <w:iCs/>
              </w:rPr>
              <w:t xml:space="preserve">Wymagania wstępne </w:t>
            </w:r>
          </w:p>
        </w:tc>
      </w:tr>
      <w:tr w:rsidR="00D23579" w:rsidRPr="00D23579" w:rsidTr="005D2B24">
        <w:trPr>
          <w:trHeight w:val="465"/>
        </w:trPr>
        <w:tc>
          <w:tcPr>
            <w:tcW w:w="9741" w:type="dxa"/>
            <w:gridSpan w:val="12"/>
            <w:shd w:val="clear" w:color="auto" w:fill="F2F2F2"/>
            <w:vAlign w:val="center"/>
          </w:tcPr>
          <w:p w:rsidR="00D23579" w:rsidRPr="00D23579" w:rsidRDefault="00D23579" w:rsidP="00D23579">
            <w:pPr>
              <w:spacing w:line="276" w:lineRule="auto"/>
              <w:jc w:val="both"/>
              <w:rPr>
                <w:b/>
                <w:bCs/>
                <w:iCs/>
              </w:rPr>
            </w:pPr>
            <w:r w:rsidRPr="00D23579">
              <w:rPr>
                <w:b/>
              </w:rPr>
              <w:t xml:space="preserve">Dotychczas podane wiadomości z zakresu wszystkich przedmiotów kierunkowych HS wykładanych w Zakładzie. </w:t>
            </w:r>
          </w:p>
        </w:tc>
      </w:tr>
      <w:tr w:rsidR="00D23579" w:rsidRPr="00D23579" w:rsidTr="005D2B24">
        <w:trPr>
          <w:trHeight w:val="344"/>
        </w:trPr>
        <w:tc>
          <w:tcPr>
            <w:tcW w:w="9741" w:type="dxa"/>
            <w:gridSpan w:val="12"/>
            <w:vAlign w:val="center"/>
          </w:tcPr>
          <w:p w:rsidR="00D23579" w:rsidRPr="00D23579" w:rsidRDefault="00D23579" w:rsidP="004444A5">
            <w:pPr>
              <w:numPr>
                <w:ilvl w:val="0"/>
                <w:numId w:val="62"/>
              </w:numPr>
              <w:spacing w:line="276" w:lineRule="auto"/>
              <w:ind w:left="357" w:hanging="357"/>
              <w:rPr>
                <w:b/>
                <w:bCs/>
              </w:rPr>
            </w:pPr>
            <w:r w:rsidRPr="00D23579">
              <w:rPr>
                <w:b/>
                <w:bCs/>
              </w:rPr>
              <w:t>Przedmiotowe efekty kształcenia</w:t>
            </w:r>
          </w:p>
        </w:tc>
      </w:tr>
      <w:tr w:rsidR="00D23579" w:rsidRPr="00D23579" w:rsidTr="005D2B24">
        <w:trPr>
          <w:trHeight w:val="465"/>
        </w:trPr>
        <w:tc>
          <w:tcPr>
            <w:tcW w:w="9741" w:type="dxa"/>
            <w:gridSpan w:val="12"/>
            <w:vAlign w:val="center"/>
          </w:tcPr>
          <w:p w:rsidR="00D23579" w:rsidRPr="00D23579" w:rsidRDefault="00D23579" w:rsidP="00D235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  <w:r w:rsidRPr="00D23579">
              <w:rPr>
                <w:b/>
                <w:bCs/>
                <w:iCs/>
              </w:rPr>
              <w:t>Lista efektów kształcenia</w:t>
            </w:r>
          </w:p>
        </w:tc>
      </w:tr>
      <w:tr w:rsidR="00D23579" w:rsidRPr="00D23579" w:rsidTr="005D2B24">
        <w:trPr>
          <w:trHeight w:val="465"/>
        </w:trPr>
        <w:tc>
          <w:tcPr>
            <w:tcW w:w="2448" w:type="dxa"/>
            <w:gridSpan w:val="3"/>
            <w:vAlign w:val="center"/>
          </w:tcPr>
          <w:p w:rsidR="00D23579" w:rsidRPr="00D23579" w:rsidRDefault="00D23579" w:rsidP="00D235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  <w:r w:rsidRPr="00D23579">
              <w:rPr>
                <w:b/>
                <w:bCs/>
                <w:iCs/>
              </w:rPr>
              <w:t xml:space="preserve">Symbol przedmiotowego </w:t>
            </w:r>
            <w:r w:rsidRPr="00D23579">
              <w:rPr>
                <w:b/>
                <w:bCs/>
                <w:iCs/>
              </w:rPr>
              <w:lastRenderedPageBreak/>
              <w:t>efektu kształcenia</w:t>
            </w:r>
          </w:p>
        </w:tc>
        <w:tc>
          <w:tcPr>
            <w:tcW w:w="4820" w:type="dxa"/>
            <w:gridSpan w:val="6"/>
            <w:vAlign w:val="center"/>
          </w:tcPr>
          <w:p w:rsidR="00D23579" w:rsidRPr="00D23579" w:rsidRDefault="00D23579" w:rsidP="00D235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  <w:r w:rsidRPr="00D23579">
              <w:rPr>
                <w:b/>
                <w:bCs/>
                <w:iCs/>
              </w:rPr>
              <w:lastRenderedPageBreak/>
              <w:t>Treść przedmiotowego efektu kształcenia</w:t>
            </w:r>
          </w:p>
        </w:tc>
        <w:tc>
          <w:tcPr>
            <w:tcW w:w="2473" w:type="dxa"/>
            <w:gridSpan w:val="3"/>
            <w:vAlign w:val="center"/>
          </w:tcPr>
          <w:p w:rsidR="00D23579" w:rsidRPr="00D23579" w:rsidRDefault="00D23579" w:rsidP="00D235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23579">
              <w:rPr>
                <w:b/>
              </w:rPr>
              <w:t xml:space="preserve">Odniesienie do efektu kierunkowego </w:t>
            </w:r>
            <w:r w:rsidRPr="00D23579">
              <w:rPr>
                <w:b/>
              </w:rPr>
              <w:lastRenderedPageBreak/>
              <w:t>(numer)</w:t>
            </w:r>
          </w:p>
        </w:tc>
      </w:tr>
      <w:tr w:rsidR="00D23579" w:rsidRPr="00D23579" w:rsidTr="005D2B24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D23579" w:rsidRPr="00D23579" w:rsidRDefault="00D23579" w:rsidP="00D23579">
            <w:pPr>
              <w:spacing w:line="276" w:lineRule="auto"/>
              <w:rPr>
                <w:b/>
              </w:rPr>
            </w:pPr>
            <w:r w:rsidRPr="00D23579">
              <w:rPr>
                <w:b/>
              </w:rPr>
              <w:lastRenderedPageBreak/>
              <w:t>HS_W13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D23579" w:rsidRPr="00D23579" w:rsidRDefault="00D23579" w:rsidP="00D23579">
            <w:pPr>
              <w:spacing w:line="276" w:lineRule="auto"/>
              <w:rPr>
                <w:b/>
              </w:rPr>
            </w:pPr>
            <w:r w:rsidRPr="00D23579">
              <w:rPr>
                <w:b/>
              </w:rPr>
              <w:t>zna i rozumie w stopniu zaawansowanym wybrane pojęcia i mechanizmy psychospołeczne związane ze zdrowiem i jego ochroną w zakresie właściwym dla programu kształcenia</w:t>
            </w:r>
          </w:p>
        </w:tc>
        <w:tc>
          <w:tcPr>
            <w:tcW w:w="2473" w:type="dxa"/>
            <w:gridSpan w:val="3"/>
            <w:shd w:val="clear" w:color="auto" w:fill="F2F2F2"/>
            <w:vAlign w:val="center"/>
          </w:tcPr>
          <w:p w:rsidR="00D23579" w:rsidRPr="00D23579" w:rsidRDefault="00D23579" w:rsidP="00D23579">
            <w:pPr>
              <w:spacing w:line="276" w:lineRule="auto"/>
              <w:jc w:val="center"/>
              <w:rPr>
                <w:b/>
              </w:rPr>
            </w:pPr>
            <w:r w:rsidRPr="00D23579">
              <w:rPr>
                <w:b/>
              </w:rPr>
              <w:t>P6S_WK</w:t>
            </w:r>
          </w:p>
        </w:tc>
      </w:tr>
      <w:tr w:rsidR="00D23579" w:rsidRPr="00D23579" w:rsidTr="005D2B24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D23579" w:rsidRPr="00D23579" w:rsidRDefault="00D23579" w:rsidP="00D23579">
            <w:pPr>
              <w:spacing w:line="276" w:lineRule="auto"/>
              <w:rPr>
                <w:b/>
              </w:rPr>
            </w:pPr>
            <w:r w:rsidRPr="00D23579">
              <w:rPr>
                <w:b/>
              </w:rPr>
              <w:t>HS_W34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D23579" w:rsidRPr="00D23579" w:rsidRDefault="00D23579" w:rsidP="00D23579">
            <w:pPr>
              <w:tabs>
                <w:tab w:val="left" w:pos="349"/>
              </w:tabs>
              <w:spacing w:line="276" w:lineRule="auto"/>
              <w:ind w:right="27"/>
              <w:contextualSpacing/>
              <w:rPr>
                <w:b/>
                <w:lang w:eastAsia="en-US"/>
              </w:rPr>
            </w:pPr>
            <w:r w:rsidRPr="00D23579">
              <w:rPr>
                <w:b/>
                <w:lang w:eastAsia="en-US"/>
              </w:rPr>
              <w:t>zna zasady współpracy członków zespołu stomatologicznego</w:t>
            </w:r>
          </w:p>
        </w:tc>
        <w:tc>
          <w:tcPr>
            <w:tcW w:w="2473" w:type="dxa"/>
            <w:gridSpan w:val="3"/>
            <w:shd w:val="clear" w:color="auto" w:fill="F2F2F2"/>
            <w:vAlign w:val="center"/>
          </w:tcPr>
          <w:p w:rsidR="00D23579" w:rsidRPr="00D23579" w:rsidRDefault="00D23579" w:rsidP="00D23579">
            <w:pPr>
              <w:spacing w:line="276" w:lineRule="auto"/>
              <w:jc w:val="center"/>
              <w:rPr>
                <w:b/>
              </w:rPr>
            </w:pPr>
            <w:r w:rsidRPr="00D23579">
              <w:rPr>
                <w:b/>
              </w:rPr>
              <w:t>P6S_WK</w:t>
            </w:r>
          </w:p>
        </w:tc>
      </w:tr>
      <w:tr w:rsidR="00D23579" w:rsidRPr="00D23579" w:rsidTr="005D2B24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D23579" w:rsidRPr="00D23579" w:rsidRDefault="00D23579" w:rsidP="00D23579">
            <w:pPr>
              <w:spacing w:line="276" w:lineRule="auto"/>
              <w:rPr>
                <w:b/>
              </w:rPr>
            </w:pPr>
            <w:r w:rsidRPr="00D23579">
              <w:rPr>
                <w:b/>
              </w:rPr>
              <w:t>HS_U02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D23579" w:rsidRPr="00D23579" w:rsidRDefault="00D23579" w:rsidP="00D23579">
            <w:pPr>
              <w:spacing w:line="276" w:lineRule="auto"/>
              <w:rPr>
                <w:b/>
              </w:rPr>
            </w:pPr>
            <w:r w:rsidRPr="00D23579">
              <w:rPr>
                <w:b/>
              </w:rPr>
              <w:t xml:space="preserve">przestrzega zasad pracy na cztery ręce i sześć rąk przy leżącym pacjencie; stosuje metody pracy na cztery ręce przy leżącym pacjencie; asystuje czynnie lekarzowi dentyście podczas zabiegów wykonywanych różnymi metodami; przygotowuje pacjenta do zabiegów </w:t>
            </w:r>
            <w:proofErr w:type="spellStart"/>
            <w:r w:rsidRPr="00D23579">
              <w:rPr>
                <w:b/>
              </w:rPr>
              <w:t>ogólnostomatologicznych</w:t>
            </w:r>
            <w:proofErr w:type="spellEnd"/>
            <w:r w:rsidRPr="00D23579">
              <w:rPr>
                <w:b/>
              </w:rPr>
              <w:t xml:space="preserve"> i specjalistycznych; rozróżnia zabiegi wykonywane w poszczególnych specjalnościach stomatologicznych; współpracuje z lekarzem dentystą w czasie wykonywania zabiegów specjalistycznych</w:t>
            </w:r>
          </w:p>
        </w:tc>
        <w:tc>
          <w:tcPr>
            <w:tcW w:w="2473" w:type="dxa"/>
            <w:gridSpan w:val="3"/>
            <w:shd w:val="clear" w:color="auto" w:fill="F2F2F2"/>
            <w:vAlign w:val="center"/>
          </w:tcPr>
          <w:p w:rsidR="00D23579" w:rsidRPr="00D23579" w:rsidRDefault="00D23579" w:rsidP="00D23579">
            <w:pPr>
              <w:spacing w:line="276" w:lineRule="auto"/>
              <w:jc w:val="center"/>
              <w:rPr>
                <w:b/>
              </w:rPr>
            </w:pPr>
            <w:r w:rsidRPr="00D23579">
              <w:rPr>
                <w:b/>
              </w:rPr>
              <w:t>P6S_UW</w:t>
            </w:r>
          </w:p>
        </w:tc>
      </w:tr>
      <w:tr w:rsidR="00D23579" w:rsidRPr="00D23579" w:rsidTr="005D2B24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D23579" w:rsidRPr="00D23579" w:rsidRDefault="00D23579" w:rsidP="00D23579">
            <w:pPr>
              <w:spacing w:line="276" w:lineRule="auto"/>
              <w:rPr>
                <w:b/>
              </w:rPr>
            </w:pPr>
            <w:r w:rsidRPr="00D23579">
              <w:rPr>
                <w:b/>
              </w:rPr>
              <w:t>HS_U03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D23579" w:rsidRPr="00D23579" w:rsidRDefault="00D23579" w:rsidP="00D23579">
            <w:pPr>
              <w:spacing w:line="276" w:lineRule="auto"/>
              <w:rPr>
                <w:b/>
              </w:rPr>
            </w:pPr>
            <w:r w:rsidRPr="00D23579">
              <w:rPr>
                <w:b/>
              </w:rPr>
              <w:t>przygotowuje aparaturę i sprzęt do użytku zgodnie z procedurami; obsługuje aparaturę i sprzęt stomatologiczny zgodnie z instrukcjami obsługi i użytkowania pod nadzorem i na zlecenie lekarza dentysty; stosuje przepisy prawa dotyczące użytkowania i obsługi aparatury stomatologicznej; wykonuje pomiary i interpretuje uzyskane wyniki pod nadzorem i na zlecenie lekarza dentysty; wykonuje czynności związane z konserwacją sprzętu w gabinecie dentystycznym; utrzymuje aparaturę stomatologiczną i sprzęt w sprawności</w:t>
            </w:r>
          </w:p>
        </w:tc>
        <w:tc>
          <w:tcPr>
            <w:tcW w:w="2473" w:type="dxa"/>
            <w:gridSpan w:val="3"/>
            <w:shd w:val="clear" w:color="auto" w:fill="F2F2F2"/>
            <w:vAlign w:val="center"/>
          </w:tcPr>
          <w:p w:rsidR="00D23579" w:rsidRPr="00D23579" w:rsidRDefault="00D23579" w:rsidP="00D23579">
            <w:pPr>
              <w:spacing w:line="276" w:lineRule="auto"/>
              <w:jc w:val="center"/>
              <w:rPr>
                <w:b/>
              </w:rPr>
            </w:pPr>
            <w:r w:rsidRPr="00D23579">
              <w:rPr>
                <w:b/>
              </w:rPr>
              <w:t>P6S_UW</w:t>
            </w:r>
          </w:p>
        </w:tc>
      </w:tr>
      <w:tr w:rsidR="00D23579" w:rsidRPr="00D23579" w:rsidTr="005D2B24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D23579" w:rsidRPr="00D23579" w:rsidRDefault="00D23579" w:rsidP="00D23579">
            <w:pPr>
              <w:spacing w:line="276" w:lineRule="auto"/>
              <w:rPr>
                <w:b/>
              </w:rPr>
            </w:pPr>
            <w:r w:rsidRPr="00D23579">
              <w:rPr>
                <w:b/>
              </w:rPr>
              <w:t>HS_K13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D23579" w:rsidRPr="00D23579" w:rsidRDefault="00D23579" w:rsidP="00D23579">
            <w:pPr>
              <w:spacing w:line="276" w:lineRule="auto"/>
              <w:rPr>
                <w:b/>
              </w:rPr>
            </w:pPr>
            <w:r w:rsidRPr="00D23579">
              <w:rPr>
                <w:b/>
              </w:rPr>
              <w:t>kompetencja pracy zespołowej, rozwiązywania konfliktów, potrafi wykazywać asertywność, radzić sobie ze stresem w pracy, stosować podstawowe techniki relaksacyjne oraz przeciwdziałać zjawisku wypalenia zawodowego</w:t>
            </w:r>
          </w:p>
        </w:tc>
        <w:tc>
          <w:tcPr>
            <w:tcW w:w="2473" w:type="dxa"/>
            <w:gridSpan w:val="3"/>
            <w:shd w:val="clear" w:color="auto" w:fill="F2F2F2"/>
            <w:vAlign w:val="center"/>
          </w:tcPr>
          <w:p w:rsidR="00D23579" w:rsidRPr="00D23579" w:rsidRDefault="00D23579" w:rsidP="00D23579">
            <w:pPr>
              <w:spacing w:line="276" w:lineRule="auto"/>
              <w:jc w:val="center"/>
              <w:rPr>
                <w:b/>
              </w:rPr>
            </w:pPr>
            <w:r w:rsidRPr="00D23579">
              <w:rPr>
                <w:b/>
              </w:rPr>
              <w:t>P6S_UO</w:t>
            </w:r>
          </w:p>
        </w:tc>
      </w:tr>
      <w:tr w:rsidR="00D23579" w:rsidRPr="00D23579" w:rsidTr="005D2B24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D23579" w:rsidRPr="00D23579" w:rsidRDefault="00D23579" w:rsidP="00D23579">
            <w:pPr>
              <w:spacing w:line="276" w:lineRule="auto"/>
              <w:rPr>
                <w:b/>
              </w:rPr>
            </w:pPr>
            <w:r w:rsidRPr="00D23579">
              <w:rPr>
                <w:b/>
              </w:rPr>
              <w:t>HS_K14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D23579" w:rsidRPr="00D23579" w:rsidRDefault="00D23579" w:rsidP="00D23579">
            <w:pPr>
              <w:spacing w:line="276" w:lineRule="auto"/>
              <w:rPr>
                <w:b/>
              </w:rPr>
            </w:pPr>
            <w:r w:rsidRPr="00D23579">
              <w:rPr>
                <w:b/>
              </w:rPr>
              <w:t xml:space="preserve">kompetencja rozwiązywania problemów etycznych związanych z wykonywaniem zawodu oraz określania priorytetów </w:t>
            </w:r>
            <w:r w:rsidRPr="00D23579">
              <w:rPr>
                <w:b/>
              </w:rPr>
              <w:lastRenderedPageBreak/>
              <w:t>służących realizacji określonych zadań</w:t>
            </w:r>
          </w:p>
        </w:tc>
        <w:tc>
          <w:tcPr>
            <w:tcW w:w="2473" w:type="dxa"/>
            <w:gridSpan w:val="3"/>
            <w:shd w:val="clear" w:color="auto" w:fill="F2F2F2"/>
            <w:vAlign w:val="center"/>
          </w:tcPr>
          <w:p w:rsidR="00D23579" w:rsidRPr="00D23579" w:rsidRDefault="00D23579" w:rsidP="00D23579">
            <w:pPr>
              <w:spacing w:line="276" w:lineRule="auto"/>
              <w:jc w:val="center"/>
              <w:rPr>
                <w:b/>
              </w:rPr>
            </w:pPr>
            <w:r w:rsidRPr="00D23579">
              <w:rPr>
                <w:b/>
              </w:rPr>
              <w:lastRenderedPageBreak/>
              <w:t>P6S_KK</w:t>
            </w:r>
          </w:p>
        </w:tc>
      </w:tr>
      <w:tr w:rsidR="00D23579" w:rsidRPr="00D23579" w:rsidTr="005D2B24">
        <w:trPr>
          <w:trHeight w:val="627"/>
        </w:trPr>
        <w:tc>
          <w:tcPr>
            <w:tcW w:w="9741" w:type="dxa"/>
            <w:gridSpan w:val="12"/>
            <w:vAlign w:val="center"/>
          </w:tcPr>
          <w:p w:rsidR="00D23579" w:rsidRPr="00D23579" w:rsidRDefault="00D23579" w:rsidP="004444A5">
            <w:pPr>
              <w:numPr>
                <w:ilvl w:val="0"/>
                <w:numId w:val="62"/>
              </w:numPr>
              <w:spacing w:line="276" w:lineRule="auto"/>
              <w:ind w:left="357" w:hanging="357"/>
              <w:rPr>
                <w:b/>
                <w:bCs/>
                <w:iCs/>
                <w:lang w:eastAsia="en-US"/>
              </w:rPr>
            </w:pPr>
            <w:r w:rsidRPr="00D23579">
              <w:rPr>
                <w:b/>
                <w:bCs/>
                <w:lang w:eastAsia="en-US"/>
              </w:rPr>
              <w:lastRenderedPageBreak/>
              <w:t>Formy prowadzonych zajęć</w:t>
            </w:r>
          </w:p>
        </w:tc>
      </w:tr>
      <w:tr w:rsidR="00D23579" w:rsidRPr="00D23579" w:rsidTr="005D2B24">
        <w:trPr>
          <w:trHeight w:val="536"/>
        </w:trPr>
        <w:tc>
          <w:tcPr>
            <w:tcW w:w="2415" w:type="dxa"/>
            <w:gridSpan w:val="2"/>
            <w:vAlign w:val="center"/>
          </w:tcPr>
          <w:p w:rsidR="00D23579" w:rsidRPr="00D23579" w:rsidRDefault="00D23579" w:rsidP="00D235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  <w:r w:rsidRPr="00D23579">
              <w:rPr>
                <w:b/>
                <w:bCs/>
                <w:iCs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D23579" w:rsidRPr="00D23579" w:rsidRDefault="00D23579" w:rsidP="00D235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  <w:r w:rsidRPr="00D23579">
              <w:rPr>
                <w:b/>
                <w:bCs/>
                <w:iCs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D23579" w:rsidRPr="00D23579" w:rsidRDefault="00D23579" w:rsidP="00D235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  <w:r w:rsidRPr="00D23579">
              <w:rPr>
                <w:b/>
                <w:bCs/>
                <w:iCs/>
              </w:rPr>
              <w:t>Liczba grup</w:t>
            </w:r>
          </w:p>
        </w:tc>
        <w:tc>
          <w:tcPr>
            <w:tcW w:w="2494" w:type="dxa"/>
            <w:gridSpan w:val="4"/>
            <w:vAlign w:val="center"/>
          </w:tcPr>
          <w:p w:rsidR="00D23579" w:rsidRPr="00D23579" w:rsidRDefault="00D23579" w:rsidP="00D23579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D23579">
              <w:rPr>
                <w:b/>
                <w:bCs/>
                <w:iCs/>
              </w:rPr>
              <w:t xml:space="preserve">Minimalna liczba osób </w:t>
            </w:r>
            <w:r w:rsidRPr="00D23579">
              <w:rPr>
                <w:b/>
                <w:bCs/>
                <w:iCs/>
              </w:rPr>
              <w:br/>
              <w:t>w grupie</w:t>
            </w:r>
          </w:p>
        </w:tc>
      </w:tr>
      <w:tr w:rsidR="00D23579" w:rsidRPr="00D23579" w:rsidTr="005D2B24">
        <w:trPr>
          <w:trHeight w:val="70"/>
        </w:trPr>
        <w:tc>
          <w:tcPr>
            <w:tcW w:w="2415" w:type="dxa"/>
            <w:gridSpan w:val="2"/>
            <w:vAlign w:val="center"/>
          </w:tcPr>
          <w:p w:rsidR="00D23579" w:rsidRPr="00D23579" w:rsidRDefault="00D23579" w:rsidP="00D235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  <w:r w:rsidRPr="00D23579">
              <w:rPr>
                <w:b/>
                <w:bCs/>
                <w:iCs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D23579" w:rsidRPr="00D23579" w:rsidRDefault="00D23579" w:rsidP="00D235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  <w:r w:rsidRPr="00D23579">
              <w:rPr>
                <w:b/>
                <w:bCs/>
                <w:iCs/>
              </w:rPr>
              <w:t>40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23579" w:rsidRPr="00D23579" w:rsidRDefault="00D23579" w:rsidP="00D235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  <w:r w:rsidRPr="00D23579">
              <w:rPr>
                <w:b/>
                <w:bCs/>
                <w:iCs/>
              </w:rPr>
              <w:t>2</w:t>
            </w:r>
          </w:p>
        </w:tc>
        <w:tc>
          <w:tcPr>
            <w:tcW w:w="2494" w:type="dxa"/>
            <w:gridSpan w:val="4"/>
            <w:vAlign w:val="center"/>
          </w:tcPr>
          <w:p w:rsidR="00D23579" w:rsidRPr="00D23579" w:rsidRDefault="00D23579" w:rsidP="00D23579">
            <w:pPr>
              <w:spacing w:line="276" w:lineRule="auto"/>
              <w:ind w:left="55"/>
              <w:jc w:val="center"/>
              <w:rPr>
                <w:b/>
                <w:bCs/>
                <w:iCs/>
              </w:rPr>
            </w:pPr>
            <w:r w:rsidRPr="00D23579">
              <w:rPr>
                <w:b/>
                <w:bCs/>
                <w:iCs/>
              </w:rPr>
              <w:t>10</w:t>
            </w:r>
          </w:p>
        </w:tc>
      </w:tr>
      <w:tr w:rsidR="00D23579" w:rsidRPr="00D23579" w:rsidTr="005D2B24">
        <w:trPr>
          <w:trHeight w:val="465"/>
        </w:trPr>
        <w:tc>
          <w:tcPr>
            <w:tcW w:w="9741" w:type="dxa"/>
            <w:gridSpan w:val="12"/>
            <w:vAlign w:val="center"/>
          </w:tcPr>
          <w:p w:rsidR="00D23579" w:rsidRPr="00D23579" w:rsidRDefault="00D23579" w:rsidP="004444A5">
            <w:pPr>
              <w:numPr>
                <w:ilvl w:val="0"/>
                <w:numId w:val="62"/>
              </w:numPr>
              <w:spacing w:line="276" w:lineRule="auto"/>
              <w:ind w:left="357" w:hanging="357"/>
              <w:rPr>
                <w:b/>
                <w:bCs/>
                <w:iCs/>
                <w:lang w:eastAsia="en-US"/>
              </w:rPr>
            </w:pPr>
            <w:r w:rsidRPr="00D23579">
              <w:rPr>
                <w:b/>
                <w:bCs/>
                <w:lang w:eastAsia="en-US"/>
              </w:rPr>
              <w:t>Tematy zajęć i treści kształcenia</w:t>
            </w:r>
          </w:p>
        </w:tc>
      </w:tr>
      <w:tr w:rsidR="00D23579" w:rsidRPr="00D23579" w:rsidTr="005D2B24">
        <w:trPr>
          <w:trHeight w:val="465"/>
        </w:trPr>
        <w:tc>
          <w:tcPr>
            <w:tcW w:w="9741" w:type="dxa"/>
            <w:gridSpan w:val="12"/>
            <w:shd w:val="clear" w:color="auto" w:fill="F2F2F2"/>
            <w:vAlign w:val="center"/>
          </w:tcPr>
          <w:p w:rsidR="00D23579" w:rsidRPr="00D23579" w:rsidRDefault="00D23579" w:rsidP="00D23579">
            <w:pPr>
              <w:spacing w:line="276" w:lineRule="auto"/>
              <w:rPr>
                <w:b/>
                <w:bCs/>
              </w:rPr>
            </w:pPr>
            <w:r w:rsidRPr="00D23579">
              <w:rPr>
                <w:b/>
                <w:bCs/>
              </w:rPr>
              <w:t>C1-C40: ćwiczenia kliniczne, praca z pacjentem na 4 i 6 rąk, wywiad lekarsko-dentystyczny i ogólnomedyczny, prowadzenie dokumentacji medycznej.</w:t>
            </w:r>
          </w:p>
        </w:tc>
      </w:tr>
      <w:tr w:rsidR="00D23579" w:rsidRPr="00D23579" w:rsidTr="005D2B24">
        <w:trPr>
          <w:trHeight w:val="465"/>
        </w:trPr>
        <w:tc>
          <w:tcPr>
            <w:tcW w:w="9741" w:type="dxa"/>
            <w:gridSpan w:val="12"/>
            <w:vAlign w:val="center"/>
          </w:tcPr>
          <w:p w:rsidR="00D23579" w:rsidRPr="00D23579" w:rsidRDefault="00D23579" w:rsidP="004444A5">
            <w:pPr>
              <w:numPr>
                <w:ilvl w:val="0"/>
                <w:numId w:val="62"/>
              </w:numPr>
              <w:spacing w:line="276" w:lineRule="auto"/>
              <w:ind w:left="357" w:hanging="357"/>
              <w:rPr>
                <w:b/>
                <w:bCs/>
                <w:iCs/>
                <w:lang w:eastAsia="en-US"/>
              </w:rPr>
            </w:pPr>
            <w:r w:rsidRPr="00D23579">
              <w:rPr>
                <w:b/>
                <w:bCs/>
                <w:lang w:eastAsia="en-US"/>
              </w:rPr>
              <w:t>Sposoby weryfikacji efektów kształcenia</w:t>
            </w:r>
          </w:p>
        </w:tc>
      </w:tr>
      <w:tr w:rsidR="00D23579" w:rsidRPr="00D23579" w:rsidTr="005D2B24">
        <w:trPr>
          <w:trHeight w:val="465"/>
        </w:trPr>
        <w:tc>
          <w:tcPr>
            <w:tcW w:w="1610" w:type="dxa"/>
            <w:vAlign w:val="center"/>
          </w:tcPr>
          <w:p w:rsidR="00D23579" w:rsidRPr="00D23579" w:rsidRDefault="00D23579" w:rsidP="00D23579">
            <w:pPr>
              <w:spacing w:line="276" w:lineRule="auto"/>
              <w:jc w:val="center"/>
              <w:rPr>
                <w:b/>
                <w:bCs/>
              </w:rPr>
            </w:pPr>
            <w:r w:rsidRPr="00D23579">
              <w:rPr>
                <w:b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D23579" w:rsidRPr="00D23579" w:rsidRDefault="00D23579" w:rsidP="00D23579">
            <w:pPr>
              <w:spacing w:line="276" w:lineRule="auto"/>
              <w:jc w:val="center"/>
              <w:rPr>
                <w:b/>
              </w:rPr>
            </w:pPr>
            <w:r w:rsidRPr="00D23579">
              <w:rPr>
                <w:b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D23579" w:rsidRPr="00D23579" w:rsidRDefault="00D23579" w:rsidP="00D23579">
            <w:pPr>
              <w:spacing w:line="276" w:lineRule="auto"/>
              <w:jc w:val="center"/>
              <w:rPr>
                <w:b/>
              </w:rPr>
            </w:pPr>
            <w:r w:rsidRPr="00D23579">
              <w:rPr>
                <w:b/>
              </w:rPr>
              <w:t>Sposoby weryfikacji efektu kształcenia</w:t>
            </w:r>
          </w:p>
        </w:tc>
        <w:tc>
          <w:tcPr>
            <w:tcW w:w="3182" w:type="dxa"/>
            <w:gridSpan w:val="5"/>
            <w:vAlign w:val="center"/>
          </w:tcPr>
          <w:p w:rsidR="00D23579" w:rsidRPr="00D23579" w:rsidRDefault="00D23579" w:rsidP="00D23579">
            <w:pPr>
              <w:spacing w:line="276" w:lineRule="auto"/>
              <w:jc w:val="center"/>
              <w:rPr>
                <w:b/>
              </w:rPr>
            </w:pPr>
            <w:r w:rsidRPr="00D23579">
              <w:rPr>
                <w:b/>
              </w:rPr>
              <w:t>Kryterium zaliczenia</w:t>
            </w:r>
          </w:p>
        </w:tc>
      </w:tr>
      <w:tr w:rsidR="00D23579" w:rsidRPr="00D23579" w:rsidTr="005D2B24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D23579" w:rsidRPr="00D23579" w:rsidRDefault="00D23579" w:rsidP="00D23579">
            <w:pPr>
              <w:spacing w:line="276" w:lineRule="auto"/>
              <w:jc w:val="center"/>
              <w:rPr>
                <w:b/>
              </w:rPr>
            </w:pPr>
            <w:r w:rsidRPr="00D23579">
              <w:rPr>
                <w:b/>
              </w:rPr>
              <w:t>HS_W13,34</w:t>
            </w:r>
          </w:p>
          <w:p w:rsidR="00D23579" w:rsidRPr="00D23579" w:rsidRDefault="00D23579" w:rsidP="00D23579">
            <w:pPr>
              <w:spacing w:line="276" w:lineRule="auto"/>
              <w:jc w:val="center"/>
              <w:rPr>
                <w:b/>
              </w:rPr>
            </w:pPr>
            <w:r w:rsidRPr="00D23579">
              <w:rPr>
                <w:b/>
              </w:rPr>
              <w:t>HS_U02,03</w:t>
            </w:r>
          </w:p>
          <w:p w:rsidR="00D23579" w:rsidRPr="00D23579" w:rsidRDefault="00D23579" w:rsidP="00D23579">
            <w:pPr>
              <w:spacing w:line="276" w:lineRule="auto"/>
              <w:jc w:val="center"/>
              <w:rPr>
                <w:b/>
              </w:rPr>
            </w:pPr>
            <w:r w:rsidRPr="00D23579">
              <w:rPr>
                <w:b/>
              </w:rPr>
              <w:t>HS_K13,14</w:t>
            </w:r>
          </w:p>
          <w:p w:rsidR="00D23579" w:rsidRPr="00D23579" w:rsidRDefault="00D23579" w:rsidP="00D23579">
            <w:pPr>
              <w:spacing w:line="276" w:lineRule="auto"/>
              <w:jc w:val="center"/>
              <w:rPr>
                <w:b/>
              </w:rPr>
            </w:pPr>
          </w:p>
          <w:p w:rsidR="00D23579" w:rsidRPr="00D23579" w:rsidRDefault="00D23579" w:rsidP="00D2357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D23579" w:rsidRPr="00D23579" w:rsidRDefault="00D23579" w:rsidP="00D23579">
            <w:pPr>
              <w:spacing w:line="276" w:lineRule="auto"/>
              <w:rPr>
                <w:b/>
              </w:rPr>
            </w:pPr>
            <w:r w:rsidRPr="00D23579">
              <w:rPr>
                <w:b/>
                <w:bCs/>
              </w:rPr>
              <w:t>C1-C40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D23579" w:rsidRPr="00D23579" w:rsidRDefault="00D23579" w:rsidP="00D23579">
            <w:pPr>
              <w:spacing w:line="276" w:lineRule="auto"/>
              <w:rPr>
                <w:b/>
                <w:bCs/>
              </w:rPr>
            </w:pPr>
            <w:r w:rsidRPr="00D23579">
              <w:rPr>
                <w:b/>
                <w:bCs/>
              </w:rPr>
              <w:t>Udział w zajęciach klinicznych; egzamin dyplomowy</w:t>
            </w:r>
          </w:p>
        </w:tc>
        <w:tc>
          <w:tcPr>
            <w:tcW w:w="3182" w:type="dxa"/>
            <w:gridSpan w:val="5"/>
            <w:shd w:val="clear" w:color="auto" w:fill="F2F2F2"/>
            <w:vAlign w:val="center"/>
          </w:tcPr>
          <w:p w:rsidR="00D23579" w:rsidRPr="00D23579" w:rsidRDefault="00D23579" w:rsidP="00D23579">
            <w:pPr>
              <w:spacing w:line="276" w:lineRule="auto"/>
              <w:rPr>
                <w:b/>
                <w:bCs/>
              </w:rPr>
            </w:pPr>
            <w:r w:rsidRPr="00D23579">
              <w:rPr>
                <w:b/>
                <w:bCs/>
              </w:rPr>
              <w:t>Obecność na zajęciach oraz zdany egzamin dyplomowy</w:t>
            </w:r>
          </w:p>
        </w:tc>
      </w:tr>
      <w:tr w:rsidR="00D23579" w:rsidRPr="00D23579" w:rsidTr="005D2B24">
        <w:trPr>
          <w:trHeight w:val="465"/>
        </w:trPr>
        <w:tc>
          <w:tcPr>
            <w:tcW w:w="9741" w:type="dxa"/>
            <w:gridSpan w:val="12"/>
            <w:shd w:val="clear" w:color="auto" w:fill="FFFFFF"/>
            <w:vAlign w:val="center"/>
          </w:tcPr>
          <w:p w:rsidR="00D23579" w:rsidRPr="00D23579" w:rsidRDefault="00D23579" w:rsidP="004444A5">
            <w:pPr>
              <w:numPr>
                <w:ilvl w:val="0"/>
                <w:numId w:val="62"/>
              </w:numPr>
              <w:spacing w:line="276" w:lineRule="auto"/>
              <w:ind w:left="357" w:hanging="357"/>
              <w:rPr>
                <w:b/>
                <w:bCs/>
                <w:iCs/>
                <w:lang w:eastAsia="en-US"/>
              </w:rPr>
            </w:pPr>
            <w:r w:rsidRPr="00D23579">
              <w:rPr>
                <w:b/>
                <w:bCs/>
                <w:lang w:eastAsia="en-US"/>
              </w:rPr>
              <w:t>Kryteria oceniania</w:t>
            </w:r>
          </w:p>
        </w:tc>
      </w:tr>
      <w:tr w:rsidR="00D23579" w:rsidRPr="00D23579" w:rsidTr="005D2B24">
        <w:trPr>
          <w:trHeight w:val="465"/>
        </w:trPr>
        <w:tc>
          <w:tcPr>
            <w:tcW w:w="9741" w:type="dxa"/>
            <w:gridSpan w:val="12"/>
            <w:shd w:val="clear" w:color="auto" w:fill="F2F2F2"/>
            <w:vAlign w:val="center"/>
          </w:tcPr>
          <w:p w:rsidR="00D23579" w:rsidRPr="00D23579" w:rsidRDefault="00D23579" w:rsidP="00D23579">
            <w:pPr>
              <w:spacing w:line="276" w:lineRule="auto"/>
              <w:rPr>
                <w:b/>
                <w:bCs/>
              </w:rPr>
            </w:pPr>
            <w:r w:rsidRPr="00D23579">
              <w:rPr>
                <w:b/>
                <w:bCs/>
              </w:rPr>
              <w:t>Forma zaliczenia przedmiotu: praktyczny (kliniczny) i teoretyczny egzamin dyplomowy obejmujący materiał  z 3 lat studiów z zakresu wykładanych w Zakładzie  przedmiotów kierunkowych HS.</w:t>
            </w:r>
          </w:p>
        </w:tc>
      </w:tr>
      <w:tr w:rsidR="00D23579" w:rsidRPr="00D23579" w:rsidTr="005D2B24">
        <w:trPr>
          <w:trHeight w:val="70"/>
        </w:trPr>
        <w:tc>
          <w:tcPr>
            <w:tcW w:w="4831" w:type="dxa"/>
            <w:gridSpan w:val="6"/>
            <w:vAlign w:val="center"/>
          </w:tcPr>
          <w:p w:rsidR="00D23579" w:rsidRPr="00D23579" w:rsidRDefault="00D23579" w:rsidP="00D235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  <w:r w:rsidRPr="00D23579">
              <w:rPr>
                <w:b/>
                <w:bCs/>
                <w:iCs/>
              </w:rPr>
              <w:t>ocena</w:t>
            </w:r>
          </w:p>
        </w:tc>
        <w:tc>
          <w:tcPr>
            <w:tcW w:w="4910" w:type="dxa"/>
            <w:gridSpan w:val="6"/>
            <w:vAlign w:val="center"/>
          </w:tcPr>
          <w:p w:rsidR="00D23579" w:rsidRPr="00D23579" w:rsidRDefault="00D23579" w:rsidP="00D235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  <w:r w:rsidRPr="00D23579">
              <w:rPr>
                <w:b/>
                <w:bCs/>
                <w:iCs/>
              </w:rPr>
              <w:t>kryteria</w:t>
            </w:r>
          </w:p>
        </w:tc>
      </w:tr>
      <w:tr w:rsidR="00D23579" w:rsidRPr="00D23579" w:rsidTr="005D2B24">
        <w:trPr>
          <w:trHeight w:val="465"/>
        </w:trPr>
        <w:tc>
          <w:tcPr>
            <w:tcW w:w="4831" w:type="dxa"/>
            <w:gridSpan w:val="6"/>
            <w:vAlign w:val="center"/>
          </w:tcPr>
          <w:p w:rsidR="00D23579" w:rsidRPr="00D23579" w:rsidRDefault="00D23579" w:rsidP="00D235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  <w:r w:rsidRPr="00D23579">
              <w:rPr>
                <w:b/>
                <w:bCs/>
                <w:iCs/>
              </w:rPr>
              <w:t>2,0 (</w:t>
            </w:r>
            <w:proofErr w:type="spellStart"/>
            <w:r w:rsidRPr="00D23579">
              <w:rPr>
                <w:b/>
                <w:bCs/>
                <w:iCs/>
              </w:rPr>
              <w:t>ndst</w:t>
            </w:r>
            <w:proofErr w:type="spellEnd"/>
            <w:r w:rsidRPr="00D23579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D23579" w:rsidRPr="00D23579" w:rsidRDefault="00D23579" w:rsidP="00D2357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D23579">
              <w:rPr>
                <w:b/>
                <w:bCs/>
                <w:iCs/>
              </w:rPr>
              <w:t xml:space="preserve"> &lt;60%</w:t>
            </w:r>
          </w:p>
        </w:tc>
      </w:tr>
      <w:tr w:rsidR="00D23579" w:rsidRPr="00D23579" w:rsidTr="005D2B24">
        <w:trPr>
          <w:trHeight w:val="70"/>
        </w:trPr>
        <w:tc>
          <w:tcPr>
            <w:tcW w:w="4831" w:type="dxa"/>
            <w:gridSpan w:val="6"/>
            <w:vAlign w:val="center"/>
          </w:tcPr>
          <w:p w:rsidR="00D23579" w:rsidRPr="00D23579" w:rsidRDefault="00D23579" w:rsidP="00D235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  <w:r w:rsidRPr="00D23579">
              <w:rPr>
                <w:b/>
                <w:bCs/>
                <w:iCs/>
              </w:rPr>
              <w:t>3,0 (</w:t>
            </w:r>
            <w:proofErr w:type="spellStart"/>
            <w:r w:rsidRPr="00D23579">
              <w:rPr>
                <w:b/>
                <w:bCs/>
                <w:iCs/>
              </w:rPr>
              <w:t>dost</w:t>
            </w:r>
            <w:proofErr w:type="spellEnd"/>
            <w:r w:rsidRPr="00D23579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D23579" w:rsidRPr="00D23579" w:rsidRDefault="00D23579" w:rsidP="00D2357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D23579">
              <w:rPr>
                <w:b/>
                <w:bCs/>
                <w:iCs/>
              </w:rPr>
              <w:t>60%-69%</w:t>
            </w:r>
          </w:p>
        </w:tc>
      </w:tr>
      <w:tr w:rsidR="00D23579" w:rsidRPr="00D23579" w:rsidTr="005D2B24">
        <w:trPr>
          <w:trHeight w:val="465"/>
        </w:trPr>
        <w:tc>
          <w:tcPr>
            <w:tcW w:w="4831" w:type="dxa"/>
            <w:gridSpan w:val="6"/>
            <w:vAlign w:val="center"/>
          </w:tcPr>
          <w:p w:rsidR="00D23579" w:rsidRPr="00D23579" w:rsidRDefault="00D23579" w:rsidP="00D235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  <w:r w:rsidRPr="00D23579">
              <w:rPr>
                <w:b/>
                <w:bCs/>
                <w:iCs/>
              </w:rPr>
              <w:t>3,5 (</w:t>
            </w:r>
            <w:proofErr w:type="spellStart"/>
            <w:r w:rsidRPr="00D23579">
              <w:rPr>
                <w:b/>
                <w:bCs/>
                <w:iCs/>
              </w:rPr>
              <w:t>ddb</w:t>
            </w:r>
            <w:proofErr w:type="spellEnd"/>
            <w:r w:rsidRPr="00D23579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D23579" w:rsidRPr="00D23579" w:rsidRDefault="00D23579" w:rsidP="00D2357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D23579">
              <w:rPr>
                <w:b/>
                <w:bCs/>
                <w:iCs/>
              </w:rPr>
              <w:t>70%-79%</w:t>
            </w:r>
          </w:p>
        </w:tc>
      </w:tr>
      <w:tr w:rsidR="00D23579" w:rsidRPr="00D23579" w:rsidTr="005D2B24">
        <w:trPr>
          <w:trHeight w:val="70"/>
        </w:trPr>
        <w:tc>
          <w:tcPr>
            <w:tcW w:w="4831" w:type="dxa"/>
            <w:gridSpan w:val="6"/>
            <w:vAlign w:val="center"/>
          </w:tcPr>
          <w:p w:rsidR="00D23579" w:rsidRPr="00D23579" w:rsidRDefault="00D23579" w:rsidP="00D235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  <w:r w:rsidRPr="00D23579">
              <w:rPr>
                <w:b/>
                <w:bCs/>
                <w:iCs/>
              </w:rPr>
              <w:t>4,0 (</w:t>
            </w:r>
            <w:proofErr w:type="spellStart"/>
            <w:r w:rsidRPr="00D23579">
              <w:rPr>
                <w:b/>
                <w:bCs/>
                <w:iCs/>
              </w:rPr>
              <w:t>db</w:t>
            </w:r>
            <w:proofErr w:type="spellEnd"/>
            <w:r w:rsidRPr="00D23579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D23579" w:rsidRPr="00D23579" w:rsidRDefault="00D23579" w:rsidP="00D2357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D23579">
              <w:rPr>
                <w:b/>
                <w:bCs/>
                <w:iCs/>
              </w:rPr>
              <w:t>80%-89%</w:t>
            </w:r>
          </w:p>
        </w:tc>
      </w:tr>
      <w:tr w:rsidR="00D23579" w:rsidRPr="00D23579" w:rsidTr="005D2B24">
        <w:trPr>
          <w:trHeight w:val="70"/>
        </w:trPr>
        <w:tc>
          <w:tcPr>
            <w:tcW w:w="4831" w:type="dxa"/>
            <w:gridSpan w:val="6"/>
            <w:vAlign w:val="center"/>
          </w:tcPr>
          <w:p w:rsidR="00D23579" w:rsidRPr="00D23579" w:rsidRDefault="00D23579" w:rsidP="00D235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  <w:r w:rsidRPr="00D23579">
              <w:rPr>
                <w:b/>
                <w:bCs/>
                <w:iCs/>
              </w:rPr>
              <w:t>4,5 (</w:t>
            </w:r>
            <w:proofErr w:type="spellStart"/>
            <w:r w:rsidRPr="00D23579">
              <w:rPr>
                <w:b/>
                <w:bCs/>
                <w:iCs/>
              </w:rPr>
              <w:t>pdb</w:t>
            </w:r>
            <w:proofErr w:type="spellEnd"/>
            <w:r w:rsidRPr="00D23579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D23579" w:rsidRPr="00D23579" w:rsidRDefault="00D23579" w:rsidP="00D2357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D23579">
              <w:rPr>
                <w:b/>
                <w:bCs/>
                <w:iCs/>
              </w:rPr>
              <w:t>90%-95%</w:t>
            </w:r>
          </w:p>
        </w:tc>
      </w:tr>
      <w:tr w:rsidR="00D23579" w:rsidRPr="00D23579" w:rsidTr="005D2B24">
        <w:trPr>
          <w:trHeight w:val="70"/>
        </w:trPr>
        <w:tc>
          <w:tcPr>
            <w:tcW w:w="4831" w:type="dxa"/>
            <w:gridSpan w:val="6"/>
            <w:vAlign w:val="center"/>
          </w:tcPr>
          <w:p w:rsidR="00D23579" w:rsidRPr="00D23579" w:rsidRDefault="00D23579" w:rsidP="00D235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  <w:r w:rsidRPr="00D23579">
              <w:rPr>
                <w:b/>
                <w:bCs/>
                <w:iCs/>
              </w:rPr>
              <w:t>5,0 (</w:t>
            </w:r>
            <w:proofErr w:type="spellStart"/>
            <w:r w:rsidRPr="00D23579">
              <w:rPr>
                <w:b/>
                <w:bCs/>
                <w:iCs/>
              </w:rPr>
              <w:t>bdb</w:t>
            </w:r>
            <w:proofErr w:type="spellEnd"/>
            <w:r w:rsidRPr="00D23579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D23579" w:rsidRPr="00D23579" w:rsidRDefault="00D23579" w:rsidP="00D2357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D23579">
              <w:rPr>
                <w:b/>
                <w:bCs/>
                <w:iCs/>
              </w:rPr>
              <w:t>&gt;95%</w:t>
            </w:r>
          </w:p>
        </w:tc>
      </w:tr>
      <w:tr w:rsidR="00D23579" w:rsidRPr="00D23579" w:rsidTr="005D2B24">
        <w:trPr>
          <w:trHeight w:val="465"/>
        </w:trPr>
        <w:tc>
          <w:tcPr>
            <w:tcW w:w="9741" w:type="dxa"/>
            <w:gridSpan w:val="12"/>
            <w:vAlign w:val="center"/>
          </w:tcPr>
          <w:p w:rsidR="00D23579" w:rsidRPr="00D23579" w:rsidRDefault="00D23579" w:rsidP="004444A5">
            <w:pPr>
              <w:numPr>
                <w:ilvl w:val="0"/>
                <w:numId w:val="62"/>
              </w:numPr>
              <w:spacing w:line="276" w:lineRule="auto"/>
              <w:ind w:left="357" w:hanging="357"/>
              <w:rPr>
                <w:b/>
                <w:bCs/>
              </w:rPr>
            </w:pPr>
            <w:r w:rsidRPr="00D23579">
              <w:rPr>
                <w:b/>
                <w:bCs/>
              </w:rPr>
              <w:t xml:space="preserve">Literatura </w:t>
            </w:r>
          </w:p>
        </w:tc>
      </w:tr>
      <w:tr w:rsidR="00D23579" w:rsidRPr="00D23579" w:rsidTr="005D2B24">
        <w:trPr>
          <w:trHeight w:val="1544"/>
        </w:trPr>
        <w:tc>
          <w:tcPr>
            <w:tcW w:w="9741" w:type="dxa"/>
            <w:gridSpan w:val="12"/>
            <w:vAlign w:val="center"/>
          </w:tcPr>
          <w:p w:rsidR="00D23579" w:rsidRPr="00D23579" w:rsidRDefault="00D23579" w:rsidP="00D23579">
            <w:pPr>
              <w:spacing w:line="276" w:lineRule="auto"/>
              <w:rPr>
                <w:b/>
              </w:rPr>
            </w:pPr>
            <w:r w:rsidRPr="00D23579">
              <w:rPr>
                <w:b/>
              </w:rPr>
              <w:t>Literatura obowiązkowa:</w:t>
            </w:r>
          </w:p>
          <w:p w:rsidR="00D23579" w:rsidRPr="00D23579" w:rsidRDefault="00D23579" w:rsidP="00D23579">
            <w:pPr>
              <w:spacing w:line="276" w:lineRule="auto"/>
              <w:jc w:val="both"/>
              <w:rPr>
                <w:b/>
              </w:rPr>
            </w:pPr>
            <w:r w:rsidRPr="00D23579">
              <w:rPr>
                <w:b/>
              </w:rPr>
              <w:t xml:space="preserve">1. Stomatologia zachowawcza. Zarys kliniczny. Red. Zbigniew Jańczuk. PZWL 2007. </w:t>
            </w:r>
          </w:p>
          <w:p w:rsidR="00D23579" w:rsidRPr="00D23579" w:rsidRDefault="00D23579" w:rsidP="00D23579">
            <w:pPr>
              <w:spacing w:line="276" w:lineRule="auto"/>
              <w:jc w:val="both"/>
              <w:rPr>
                <w:b/>
              </w:rPr>
            </w:pPr>
            <w:r w:rsidRPr="00D23579">
              <w:rPr>
                <w:b/>
              </w:rPr>
              <w:t>2. Zbigniew Jańczuk. Profilaktyka profesjonalna w stomatologii. PZWL 2004.</w:t>
            </w:r>
          </w:p>
          <w:p w:rsidR="00D23579" w:rsidRPr="00D23579" w:rsidRDefault="00D23579" w:rsidP="00D23579">
            <w:pPr>
              <w:spacing w:line="276" w:lineRule="auto"/>
              <w:jc w:val="both"/>
              <w:rPr>
                <w:b/>
              </w:rPr>
            </w:pPr>
            <w:r w:rsidRPr="00D23579">
              <w:rPr>
                <w:b/>
              </w:rPr>
              <w:t>3. Podręcznik dla asystentek i higienistek stomatologicznych. Red. Zbigniew Jańczuk. PZWL 2006.</w:t>
            </w:r>
          </w:p>
          <w:p w:rsidR="00D23579" w:rsidRPr="00D23579" w:rsidRDefault="00D23579" w:rsidP="00D23579">
            <w:pPr>
              <w:spacing w:line="276" w:lineRule="auto"/>
              <w:jc w:val="both"/>
              <w:rPr>
                <w:b/>
              </w:rPr>
            </w:pPr>
            <w:r w:rsidRPr="00D23579">
              <w:rPr>
                <w:b/>
              </w:rPr>
              <w:t xml:space="preserve">4. Wiadomości podane na wykładach i seminariach w latach poprzednich. </w:t>
            </w:r>
          </w:p>
          <w:p w:rsidR="00D23579" w:rsidRPr="00D23579" w:rsidRDefault="00D23579" w:rsidP="00D23579">
            <w:pPr>
              <w:spacing w:line="276" w:lineRule="auto"/>
              <w:jc w:val="both"/>
              <w:rPr>
                <w:b/>
              </w:rPr>
            </w:pPr>
            <w:r w:rsidRPr="00D23579">
              <w:rPr>
                <w:b/>
              </w:rPr>
              <w:t xml:space="preserve">Literatura uzupełniająca: </w:t>
            </w:r>
          </w:p>
          <w:p w:rsidR="00D23579" w:rsidRPr="00D23579" w:rsidRDefault="00D23579" w:rsidP="00D23579">
            <w:pPr>
              <w:spacing w:line="276" w:lineRule="auto"/>
              <w:jc w:val="both"/>
              <w:rPr>
                <w:b/>
              </w:rPr>
            </w:pPr>
            <w:r w:rsidRPr="00D23579">
              <w:rPr>
                <w:b/>
              </w:rPr>
              <w:t>Kwartalnik: Asystentka i Higienistka Stomatologiczna. Wydawnictwo: As Media.</w:t>
            </w:r>
          </w:p>
        </w:tc>
      </w:tr>
      <w:tr w:rsidR="00D23579" w:rsidRPr="00D23579" w:rsidTr="005D2B24">
        <w:trPr>
          <w:trHeight w:val="967"/>
        </w:trPr>
        <w:tc>
          <w:tcPr>
            <w:tcW w:w="9741" w:type="dxa"/>
            <w:gridSpan w:val="12"/>
            <w:vAlign w:val="center"/>
          </w:tcPr>
          <w:p w:rsidR="00D23579" w:rsidRPr="00D23579" w:rsidRDefault="00D23579" w:rsidP="004444A5">
            <w:pPr>
              <w:numPr>
                <w:ilvl w:val="0"/>
                <w:numId w:val="62"/>
              </w:numPr>
              <w:spacing w:line="276" w:lineRule="auto"/>
              <w:ind w:left="357" w:hanging="357"/>
              <w:rPr>
                <w:b/>
                <w:bCs/>
                <w:iCs/>
              </w:rPr>
            </w:pPr>
            <w:r w:rsidRPr="00D23579">
              <w:rPr>
                <w:b/>
              </w:rPr>
              <w:lastRenderedPageBreak/>
              <w:t>Kalkulacja punktów ECTS(1 ECTS = od 25 do 30 godzin pracy studenta)</w:t>
            </w:r>
          </w:p>
        </w:tc>
      </w:tr>
      <w:tr w:rsidR="00D23579" w:rsidRPr="00D23579" w:rsidTr="005D2B24">
        <w:trPr>
          <w:trHeight w:val="465"/>
        </w:trPr>
        <w:tc>
          <w:tcPr>
            <w:tcW w:w="4831" w:type="dxa"/>
            <w:gridSpan w:val="6"/>
            <w:vAlign w:val="center"/>
          </w:tcPr>
          <w:p w:rsidR="00D23579" w:rsidRPr="00D23579" w:rsidRDefault="00D23579" w:rsidP="00D23579">
            <w:pPr>
              <w:spacing w:line="276" w:lineRule="auto"/>
              <w:ind w:left="360"/>
              <w:jc w:val="center"/>
              <w:rPr>
                <w:b/>
              </w:rPr>
            </w:pPr>
            <w:r w:rsidRPr="00D23579">
              <w:rPr>
                <w:b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D23579" w:rsidRPr="00D23579" w:rsidRDefault="00D23579" w:rsidP="00D23579">
            <w:pPr>
              <w:spacing w:line="276" w:lineRule="auto"/>
              <w:jc w:val="center"/>
              <w:rPr>
                <w:b/>
              </w:rPr>
            </w:pPr>
            <w:r w:rsidRPr="00D23579">
              <w:rPr>
                <w:b/>
              </w:rPr>
              <w:t>Liczba godzin</w:t>
            </w:r>
          </w:p>
        </w:tc>
        <w:tc>
          <w:tcPr>
            <w:tcW w:w="2494" w:type="dxa"/>
            <w:gridSpan w:val="4"/>
            <w:vAlign w:val="center"/>
          </w:tcPr>
          <w:p w:rsidR="00D23579" w:rsidRPr="00D23579" w:rsidRDefault="00D23579" w:rsidP="00D23579">
            <w:pPr>
              <w:spacing w:line="276" w:lineRule="auto"/>
              <w:jc w:val="center"/>
              <w:rPr>
                <w:b/>
              </w:rPr>
            </w:pPr>
            <w:r w:rsidRPr="00D23579">
              <w:rPr>
                <w:b/>
              </w:rPr>
              <w:t>Liczba punktów ECTS</w:t>
            </w:r>
          </w:p>
        </w:tc>
      </w:tr>
      <w:tr w:rsidR="00D23579" w:rsidRPr="00D23579" w:rsidTr="005D2B24">
        <w:trPr>
          <w:trHeight w:val="70"/>
        </w:trPr>
        <w:tc>
          <w:tcPr>
            <w:tcW w:w="9741" w:type="dxa"/>
            <w:gridSpan w:val="12"/>
            <w:vAlign w:val="center"/>
          </w:tcPr>
          <w:p w:rsidR="00D23579" w:rsidRPr="00D23579" w:rsidRDefault="00D23579" w:rsidP="00D23579">
            <w:pPr>
              <w:spacing w:line="276" w:lineRule="auto"/>
              <w:ind w:left="360"/>
              <w:jc w:val="center"/>
              <w:rPr>
                <w:b/>
              </w:rPr>
            </w:pPr>
            <w:r w:rsidRPr="00D23579">
              <w:rPr>
                <w:b/>
              </w:rPr>
              <w:t>Godziny kontaktowe z nauczycielem akademickim:</w:t>
            </w:r>
          </w:p>
        </w:tc>
      </w:tr>
      <w:tr w:rsidR="00D23579" w:rsidRPr="00D23579" w:rsidTr="005D2B24">
        <w:trPr>
          <w:trHeight w:val="465"/>
        </w:trPr>
        <w:tc>
          <w:tcPr>
            <w:tcW w:w="4831" w:type="dxa"/>
            <w:gridSpan w:val="6"/>
            <w:vAlign w:val="center"/>
          </w:tcPr>
          <w:p w:rsidR="00D23579" w:rsidRPr="00D23579" w:rsidRDefault="00D23579" w:rsidP="00D23579">
            <w:pPr>
              <w:spacing w:line="276" w:lineRule="auto"/>
              <w:ind w:left="-108"/>
              <w:jc w:val="center"/>
              <w:rPr>
                <w:b/>
              </w:rPr>
            </w:pPr>
            <w:r w:rsidRPr="00D23579">
              <w:rPr>
                <w:b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23579" w:rsidRPr="00D23579" w:rsidRDefault="00D23579" w:rsidP="00D23579">
            <w:pPr>
              <w:spacing w:line="276" w:lineRule="auto"/>
              <w:ind w:left="360"/>
              <w:jc w:val="center"/>
              <w:rPr>
                <w:b/>
              </w:rPr>
            </w:pPr>
            <w:r w:rsidRPr="00D23579">
              <w:rPr>
                <w:b/>
              </w:rPr>
              <w:t>40</w:t>
            </w:r>
          </w:p>
        </w:tc>
        <w:tc>
          <w:tcPr>
            <w:tcW w:w="2494" w:type="dxa"/>
            <w:gridSpan w:val="4"/>
            <w:shd w:val="clear" w:color="auto" w:fill="F2F2F2"/>
            <w:vAlign w:val="center"/>
          </w:tcPr>
          <w:p w:rsidR="00D23579" w:rsidRPr="00D23579" w:rsidRDefault="00D23579" w:rsidP="00D23579">
            <w:pPr>
              <w:spacing w:line="276" w:lineRule="auto"/>
              <w:rPr>
                <w:b/>
              </w:rPr>
            </w:pPr>
            <w:r w:rsidRPr="00D23579">
              <w:rPr>
                <w:b/>
              </w:rPr>
              <w:t>1,3</w:t>
            </w:r>
          </w:p>
        </w:tc>
      </w:tr>
      <w:tr w:rsidR="00D23579" w:rsidRPr="00D23579" w:rsidTr="005D2B24">
        <w:trPr>
          <w:trHeight w:val="70"/>
        </w:trPr>
        <w:tc>
          <w:tcPr>
            <w:tcW w:w="9741" w:type="dxa"/>
            <w:gridSpan w:val="12"/>
            <w:vAlign w:val="center"/>
          </w:tcPr>
          <w:p w:rsidR="00D23579" w:rsidRPr="00D23579" w:rsidRDefault="00D23579" w:rsidP="00D23579">
            <w:pPr>
              <w:spacing w:line="276" w:lineRule="auto"/>
              <w:ind w:left="360"/>
              <w:jc w:val="center"/>
              <w:rPr>
                <w:b/>
              </w:rPr>
            </w:pPr>
            <w:r w:rsidRPr="00D23579">
              <w:rPr>
                <w:b/>
              </w:rPr>
              <w:t>Samodzielna praca studenta:</w:t>
            </w:r>
          </w:p>
        </w:tc>
      </w:tr>
      <w:tr w:rsidR="00D23579" w:rsidRPr="00D23579" w:rsidTr="005D2B24">
        <w:trPr>
          <w:trHeight w:val="70"/>
        </w:trPr>
        <w:tc>
          <w:tcPr>
            <w:tcW w:w="4831" w:type="dxa"/>
            <w:gridSpan w:val="6"/>
            <w:vAlign w:val="center"/>
          </w:tcPr>
          <w:p w:rsidR="00D23579" w:rsidRPr="00D23579" w:rsidRDefault="00D23579" w:rsidP="00D23579">
            <w:pPr>
              <w:spacing w:line="276" w:lineRule="auto"/>
              <w:jc w:val="center"/>
              <w:rPr>
                <w:b/>
              </w:rPr>
            </w:pPr>
            <w:r w:rsidRPr="00D23579">
              <w:rPr>
                <w:b/>
              </w:rPr>
              <w:t>Przygotowanie studenta do zajęć klinicznych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23579" w:rsidRPr="00D23579" w:rsidRDefault="00D23579" w:rsidP="00D23579">
            <w:pPr>
              <w:spacing w:line="276" w:lineRule="auto"/>
              <w:ind w:left="360"/>
              <w:jc w:val="center"/>
              <w:rPr>
                <w:b/>
              </w:rPr>
            </w:pPr>
            <w:r w:rsidRPr="00D23579">
              <w:rPr>
                <w:b/>
              </w:rPr>
              <w:t>20</w:t>
            </w:r>
          </w:p>
        </w:tc>
        <w:tc>
          <w:tcPr>
            <w:tcW w:w="2494" w:type="dxa"/>
            <w:gridSpan w:val="4"/>
            <w:shd w:val="clear" w:color="auto" w:fill="F2F2F2"/>
            <w:vAlign w:val="center"/>
          </w:tcPr>
          <w:p w:rsidR="00D23579" w:rsidRPr="00D23579" w:rsidRDefault="00D23579" w:rsidP="00D23579">
            <w:pPr>
              <w:spacing w:line="276" w:lineRule="auto"/>
              <w:rPr>
                <w:b/>
              </w:rPr>
            </w:pPr>
            <w:r w:rsidRPr="00D23579">
              <w:rPr>
                <w:b/>
              </w:rPr>
              <w:t>0,7</w:t>
            </w:r>
          </w:p>
        </w:tc>
      </w:tr>
      <w:tr w:rsidR="00D23579" w:rsidRPr="00D23579" w:rsidTr="005D2B24">
        <w:trPr>
          <w:trHeight w:val="70"/>
        </w:trPr>
        <w:tc>
          <w:tcPr>
            <w:tcW w:w="4831" w:type="dxa"/>
            <w:gridSpan w:val="6"/>
            <w:vAlign w:val="center"/>
          </w:tcPr>
          <w:p w:rsidR="00D23579" w:rsidRPr="00D23579" w:rsidRDefault="00D23579" w:rsidP="00D23579">
            <w:pPr>
              <w:spacing w:line="276" w:lineRule="auto"/>
              <w:jc w:val="center"/>
              <w:rPr>
                <w:b/>
              </w:rPr>
            </w:pPr>
            <w:r w:rsidRPr="00D23579">
              <w:rPr>
                <w:b/>
              </w:rPr>
              <w:t>Przygotowanie studenta do egzaminu klinicznego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23579" w:rsidRPr="00D23579" w:rsidRDefault="00D23579" w:rsidP="00D23579">
            <w:pPr>
              <w:spacing w:line="276" w:lineRule="auto"/>
              <w:ind w:left="360"/>
              <w:jc w:val="center"/>
              <w:rPr>
                <w:b/>
              </w:rPr>
            </w:pPr>
            <w:r w:rsidRPr="00D23579">
              <w:rPr>
                <w:b/>
              </w:rPr>
              <w:t>20</w:t>
            </w:r>
          </w:p>
        </w:tc>
        <w:tc>
          <w:tcPr>
            <w:tcW w:w="2494" w:type="dxa"/>
            <w:gridSpan w:val="4"/>
            <w:shd w:val="clear" w:color="auto" w:fill="F2F2F2"/>
            <w:vAlign w:val="center"/>
          </w:tcPr>
          <w:p w:rsidR="00D23579" w:rsidRPr="00D23579" w:rsidRDefault="00D23579" w:rsidP="00D23579">
            <w:pPr>
              <w:spacing w:line="276" w:lineRule="auto"/>
              <w:rPr>
                <w:b/>
              </w:rPr>
            </w:pPr>
            <w:r w:rsidRPr="00D23579">
              <w:rPr>
                <w:b/>
              </w:rPr>
              <w:t>0,7</w:t>
            </w:r>
          </w:p>
        </w:tc>
      </w:tr>
      <w:tr w:rsidR="00D23579" w:rsidRPr="00D23579" w:rsidTr="005D2B24">
        <w:trPr>
          <w:trHeight w:val="70"/>
        </w:trPr>
        <w:tc>
          <w:tcPr>
            <w:tcW w:w="4831" w:type="dxa"/>
            <w:gridSpan w:val="6"/>
            <w:vAlign w:val="center"/>
          </w:tcPr>
          <w:p w:rsidR="00D23579" w:rsidRPr="00D23579" w:rsidRDefault="00D23579" w:rsidP="00D23579">
            <w:pPr>
              <w:spacing w:line="276" w:lineRule="auto"/>
              <w:jc w:val="center"/>
              <w:rPr>
                <w:b/>
              </w:rPr>
            </w:pPr>
            <w:r w:rsidRPr="00D23579">
              <w:rPr>
                <w:b/>
              </w:rPr>
              <w:t>Przygotowanie studenta do egzaminu teoretycznego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D23579" w:rsidRPr="00D23579" w:rsidRDefault="00D23579" w:rsidP="00D23579">
            <w:pPr>
              <w:spacing w:line="276" w:lineRule="auto"/>
              <w:ind w:left="360"/>
              <w:jc w:val="center"/>
              <w:rPr>
                <w:b/>
              </w:rPr>
            </w:pPr>
            <w:r w:rsidRPr="00D23579">
              <w:rPr>
                <w:b/>
              </w:rPr>
              <w:t>40</w:t>
            </w:r>
          </w:p>
        </w:tc>
        <w:tc>
          <w:tcPr>
            <w:tcW w:w="2494" w:type="dxa"/>
            <w:gridSpan w:val="4"/>
            <w:shd w:val="clear" w:color="auto" w:fill="F2F2F2"/>
            <w:vAlign w:val="center"/>
          </w:tcPr>
          <w:p w:rsidR="00D23579" w:rsidRPr="00D23579" w:rsidRDefault="00D23579" w:rsidP="00D23579">
            <w:pPr>
              <w:spacing w:line="276" w:lineRule="auto"/>
              <w:rPr>
                <w:b/>
              </w:rPr>
            </w:pPr>
            <w:r w:rsidRPr="00D23579">
              <w:rPr>
                <w:b/>
              </w:rPr>
              <w:t>1,3</w:t>
            </w:r>
          </w:p>
        </w:tc>
      </w:tr>
      <w:tr w:rsidR="00D23579" w:rsidRPr="00D23579" w:rsidTr="005D2B24">
        <w:trPr>
          <w:trHeight w:val="70"/>
        </w:trPr>
        <w:tc>
          <w:tcPr>
            <w:tcW w:w="4831" w:type="dxa"/>
            <w:gridSpan w:val="6"/>
            <w:vAlign w:val="center"/>
          </w:tcPr>
          <w:p w:rsidR="00D23579" w:rsidRPr="00D23579" w:rsidRDefault="00D23579" w:rsidP="00D23579">
            <w:pPr>
              <w:spacing w:line="276" w:lineRule="auto"/>
              <w:jc w:val="center"/>
              <w:rPr>
                <w:b/>
              </w:rPr>
            </w:pPr>
            <w:r w:rsidRPr="00D23579">
              <w:rPr>
                <w:b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D23579" w:rsidRPr="00D23579" w:rsidRDefault="00D23579" w:rsidP="00D23579">
            <w:pPr>
              <w:spacing w:line="276" w:lineRule="auto"/>
              <w:ind w:left="360"/>
              <w:jc w:val="center"/>
              <w:rPr>
                <w:b/>
              </w:rPr>
            </w:pPr>
            <w:r w:rsidRPr="00D23579">
              <w:rPr>
                <w:b/>
              </w:rPr>
              <w:t>120</w:t>
            </w:r>
          </w:p>
        </w:tc>
        <w:tc>
          <w:tcPr>
            <w:tcW w:w="2494" w:type="dxa"/>
            <w:gridSpan w:val="4"/>
            <w:vAlign w:val="center"/>
          </w:tcPr>
          <w:p w:rsidR="00D23579" w:rsidRPr="00D23579" w:rsidRDefault="00D23579" w:rsidP="00D23579">
            <w:pPr>
              <w:spacing w:line="276" w:lineRule="auto"/>
              <w:rPr>
                <w:b/>
              </w:rPr>
            </w:pPr>
            <w:r w:rsidRPr="00D23579">
              <w:rPr>
                <w:b/>
              </w:rPr>
              <w:t>4</w:t>
            </w:r>
          </w:p>
        </w:tc>
      </w:tr>
      <w:tr w:rsidR="00D23579" w:rsidRPr="00D23579" w:rsidTr="005D2B24">
        <w:trPr>
          <w:trHeight w:val="465"/>
        </w:trPr>
        <w:tc>
          <w:tcPr>
            <w:tcW w:w="9741" w:type="dxa"/>
            <w:gridSpan w:val="12"/>
            <w:vAlign w:val="center"/>
          </w:tcPr>
          <w:p w:rsidR="00D23579" w:rsidRPr="00D23579" w:rsidRDefault="00D23579" w:rsidP="004444A5">
            <w:pPr>
              <w:numPr>
                <w:ilvl w:val="0"/>
                <w:numId w:val="62"/>
              </w:numPr>
              <w:spacing w:line="276" w:lineRule="auto"/>
              <w:rPr>
                <w:b/>
                <w:bCs/>
                <w:iCs/>
              </w:rPr>
            </w:pPr>
            <w:r w:rsidRPr="00D23579">
              <w:rPr>
                <w:b/>
              </w:rPr>
              <w:t>Informacje dodatkowe</w:t>
            </w:r>
          </w:p>
        </w:tc>
      </w:tr>
      <w:tr w:rsidR="00D23579" w:rsidRPr="00D23579" w:rsidTr="005D2B24">
        <w:trPr>
          <w:trHeight w:val="465"/>
        </w:trPr>
        <w:tc>
          <w:tcPr>
            <w:tcW w:w="9741" w:type="dxa"/>
            <w:gridSpan w:val="12"/>
            <w:shd w:val="clear" w:color="auto" w:fill="F2F2F2"/>
            <w:vAlign w:val="center"/>
          </w:tcPr>
          <w:p w:rsidR="00D23579" w:rsidRPr="00D23579" w:rsidRDefault="00D23579" w:rsidP="00D23579">
            <w:pPr>
              <w:spacing w:line="276" w:lineRule="auto"/>
              <w:rPr>
                <w:b/>
              </w:rPr>
            </w:pPr>
            <w:r w:rsidRPr="00D23579">
              <w:rPr>
                <w:b/>
              </w:rPr>
              <w:t xml:space="preserve">Koło Naukowe Stomatologii Zachowawczej; opiekun: dr n. med. Marcin </w:t>
            </w:r>
            <w:proofErr w:type="spellStart"/>
            <w:r w:rsidRPr="00D23579">
              <w:rPr>
                <w:b/>
              </w:rPr>
              <w:t>Aluchna</w:t>
            </w:r>
            <w:proofErr w:type="spellEnd"/>
          </w:p>
        </w:tc>
      </w:tr>
    </w:tbl>
    <w:p w:rsidR="00180982" w:rsidRDefault="00180982"/>
    <w:p w:rsidR="00180982" w:rsidRDefault="00180982"/>
    <w:p w:rsidR="00180982" w:rsidRDefault="00180982"/>
    <w:p w:rsidR="00180982" w:rsidRDefault="00180982"/>
    <w:p w:rsidR="00180982" w:rsidRDefault="00180982"/>
    <w:p w:rsidR="00180982" w:rsidRDefault="00180982"/>
    <w:p w:rsidR="00180982" w:rsidRDefault="00180982"/>
    <w:p w:rsidR="00180982" w:rsidRDefault="00180982"/>
    <w:p w:rsidR="00180982" w:rsidRDefault="00180982"/>
    <w:p w:rsidR="00180982" w:rsidRDefault="00180982"/>
    <w:p w:rsidR="00B22EF0" w:rsidRDefault="00B22EF0"/>
    <w:p w:rsidR="00B22EF0" w:rsidRDefault="00B22EF0"/>
    <w:p w:rsidR="00B22EF0" w:rsidRDefault="00B22EF0"/>
    <w:p w:rsidR="00B22EF0" w:rsidRDefault="00B22EF0"/>
    <w:p w:rsidR="00B22EF0" w:rsidRDefault="00B22EF0"/>
    <w:p w:rsidR="00B22EF0" w:rsidRDefault="00B22EF0"/>
    <w:p w:rsidR="00B22EF0" w:rsidRDefault="00B22EF0"/>
    <w:p w:rsidR="00B22EF0" w:rsidRDefault="00B22EF0"/>
    <w:p w:rsidR="00B22EF0" w:rsidRDefault="00B22EF0"/>
    <w:p w:rsidR="00B22EF0" w:rsidRDefault="00B22EF0"/>
    <w:p w:rsidR="00B22EF0" w:rsidRDefault="00B22EF0"/>
    <w:p w:rsidR="00B22EF0" w:rsidRDefault="00B22EF0"/>
    <w:p w:rsidR="00B22EF0" w:rsidRDefault="00B22EF0"/>
    <w:p w:rsidR="00B22EF0" w:rsidRDefault="00B22EF0"/>
    <w:p w:rsidR="00B22EF0" w:rsidRDefault="00B22EF0"/>
    <w:p w:rsidR="00B22EF0" w:rsidRDefault="00B22EF0"/>
    <w:p w:rsidR="00B22EF0" w:rsidRDefault="00B22EF0"/>
    <w:p w:rsidR="00B22EF0" w:rsidRDefault="00B22EF0"/>
    <w:p w:rsidR="00B22EF0" w:rsidRDefault="00B22EF0"/>
    <w:p w:rsidR="00B22EF0" w:rsidRDefault="00B22EF0"/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5752"/>
      </w:tblGrid>
      <w:tr w:rsidR="00B22EF0" w:rsidRPr="00B22EF0" w:rsidTr="005D2B24">
        <w:trPr>
          <w:trHeight w:val="465"/>
        </w:trPr>
        <w:tc>
          <w:tcPr>
            <w:tcW w:w="9663" w:type="dxa"/>
            <w:gridSpan w:val="2"/>
            <w:vAlign w:val="center"/>
          </w:tcPr>
          <w:p w:rsidR="00B22EF0" w:rsidRPr="00B22EF0" w:rsidRDefault="00B22EF0" w:rsidP="004444A5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bCs/>
                <w:iCs/>
              </w:rPr>
            </w:pPr>
            <w:r w:rsidRPr="00B22EF0">
              <w:rPr>
                <w:rFonts w:ascii="Arial" w:hAnsi="Arial" w:cs="Arial"/>
                <w:b/>
                <w:bCs/>
                <w:iCs/>
              </w:rPr>
              <w:lastRenderedPageBreak/>
              <w:t>Metryczka</w:t>
            </w:r>
          </w:p>
        </w:tc>
      </w:tr>
      <w:tr w:rsidR="00B22EF0" w:rsidRPr="00B22EF0" w:rsidTr="005D2B24">
        <w:trPr>
          <w:trHeight w:val="465"/>
        </w:trPr>
        <w:tc>
          <w:tcPr>
            <w:tcW w:w="3911" w:type="dxa"/>
            <w:vAlign w:val="center"/>
          </w:tcPr>
          <w:p w:rsidR="00B22EF0" w:rsidRPr="00B22EF0" w:rsidRDefault="00B22EF0" w:rsidP="00B22EF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22EF0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:rsidR="00B22EF0" w:rsidRPr="00B22EF0" w:rsidRDefault="00B22EF0" w:rsidP="00B22E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22EF0">
              <w:rPr>
                <w:rFonts w:ascii="Arial" w:hAnsi="Arial" w:cs="Arial"/>
                <w:bCs/>
                <w:iCs/>
                <w:sz w:val="20"/>
                <w:szCs w:val="20"/>
              </w:rPr>
              <w:t>Wydział Lekarsko-Dentystyczny</w:t>
            </w:r>
          </w:p>
        </w:tc>
      </w:tr>
      <w:tr w:rsidR="00B22EF0" w:rsidRPr="00B22EF0" w:rsidTr="005D2B24">
        <w:trPr>
          <w:trHeight w:val="1104"/>
        </w:trPr>
        <w:tc>
          <w:tcPr>
            <w:tcW w:w="3911" w:type="dxa"/>
            <w:vAlign w:val="center"/>
          </w:tcPr>
          <w:p w:rsidR="00B22EF0" w:rsidRPr="00B22EF0" w:rsidRDefault="00B22EF0" w:rsidP="00B22EF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22EF0">
              <w:rPr>
                <w:rFonts w:ascii="Arial" w:hAnsi="Arial" w:cs="Arial"/>
                <w:sz w:val="20"/>
                <w:szCs w:val="20"/>
              </w:rPr>
              <w:t>Program kształcenia: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:rsidR="00B22EF0" w:rsidRPr="00B22EF0" w:rsidRDefault="00B22EF0" w:rsidP="00B22EF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B22EF0"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B22EF0" w:rsidRPr="00B22EF0" w:rsidRDefault="00B22EF0" w:rsidP="00B22EF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B22EF0">
              <w:rPr>
                <w:bCs/>
                <w:iCs/>
                <w:sz w:val="22"/>
                <w:szCs w:val="22"/>
              </w:rPr>
              <w:t xml:space="preserve">Specjalność:  </w:t>
            </w:r>
            <w:r w:rsidRPr="00B22EF0"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B22EF0" w:rsidRPr="00B22EF0" w:rsidRDefault="00B22EF0" w:rsidP="00B22E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22EF0"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 w:rsidRPr="00B22EF0"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 w:rsidRPr="00B22EF0"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B22EF0" w:rsidRPr="00B22EF0" w:rsidTr="005D2B24">
        <w:trPr>
          <w:trHeight w:val="465"/>
        </w:trPr>
        <w:tc>
          <w:tcPr>
            <w:tcW w:w="3911" w:type="dxa"/>
            <w:vAlign w:val="center"/>
          </w:tcPr>
          <w:p w:rsidR="00B22EF0" w:rsidRPr="00B22EF0" w:rsidRDefault="00B22EF0" w:rsidP="00B22EF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22EF0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:rsidR="00B22EF0" w:rsidRPr="00B22EF0" w:rsidRDefault="00B22EF0" w:rsidP="00B22E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22EF0">
              <w:rPr>
                <w:rFonts w:ascii="Arial" w:hAnsi="Arial" w:cs="Arial"/>
                <w:bCs/>
                <w:iCs/>
                <w:sz w:val="20"/>
                <w:szCs w:val="20"/>
              </w:rPr>
              <w:t>2017/2018</w:t>
            </w:r>
          </w:p>
        </w:tc>
      </w:tr>
      <w:tr w:rsidR="00B22EF0" w:rsidRPr="00B22EF0" w:rsidTr="005D2B24">
        <w:trPr>
          <w:trHeight w:val="465"/>
        </w:trPr>
        <w:tc>
          <w:tcPr>
            <w:tcW w:w="3911" w:type="dxa"/>
            <w:vAlign w:val="center"/>
          </w:tcPr>
          <w:p w:rsidR="00B22EF0" w:rsidRPr="00B22EF0" w:rsidRDefault="00B22EF0" w:rsidP="00B22EF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22EF0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:rsidR="00B22EF0" w:rsidRPr="00B22EF0" w:rsidRDefault="00B22EF0" w:rsidP="00B22E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22EF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ŻYWIENIE CZŁOWIEKA</w:t>
            </w:r>
          </w:p>
        </w:tc>
      </w:tr>
      <w:tr w:rsidR="00B22EF0" w:rsidRPr="00B22EF0" w:rsidTr="005D2B24">
        <w:trPr>
          <w:trHeight w:val="465"/>
        </w:trPr>
        <w:tc>
          <w:tcPr>
            <w:tcW w:w="3911" w:type="dxa"/>
            <w:vAlign w:val="center"/>
          </w:tcPr>
          <w:p w:rsidR="00B22EF0" w:rsidRPr="00B22EF0" w:rsidRDefault="00B22EF0" w:rsidP="00B22EF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22EF0">
              <w:rPr>
                <w:rFonts w:ascii="Arial" w:hAnsi="Arial" w:cs="Arial"/>
                <w:sz w:val="20"/>
                <w:szCs w:val="20"/>
              </w:rPr>
              <w:t>Kod przedmiotu</w:t>
            </w:r>
            <w:r w:rsidRPr="00B22EF0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:rsidR="00B22EF0" w:rsidRPr="00B22EF0" w:rsidRDefault="00B22EF0" w:rsidP="00B22E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22EF0">
              <w:rPr>
                <w:bCs/>
                <w:iCs/>
                <w:sz w:val="20"/>
                <w:szCs w:val="20"/>
              </w:rPr>
              <w:t>29688</w:t>
            </w:r>
          </w:p>
        </w:tc>
      </w:tr>
      <w:tr w:rsidR="00B22EF0" w:rsidRPr="00B22EF0" w:rsidTr="005D2B24">
        <w:trPr>
          <w:trHeight w:val="434"/>
        </w:trPr>
        <w:tc>
          <w:tcPr>
            <w:tcW w:w="3911" w:type="dxa"/>
            <w:vAlign w:val="center"/>
          </w:tcPr>
          <w:p w:rsidR="00B22EF0" w:rsidRPr="00B22EF0" w:rsidRDefault="00B22EF0" w:rsidP="00B22EF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22EF0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:rsidR="00B22EF0" w:rsidRPr="00B22EF0" w:rsidRDefault="00B22EF0" w:rsidP="00B22E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22EF0">
              <w:rPr>
                <w:rFonts w:ascii="Arial" w:hAnsi="Arial" w:cs="Arial"/>
                <w:sz w:val="20"/>
                <w:szCs w:val="20"/>
                <w:lang w:eastAsia="en-US"/>
              </w:rPr>
              <w:t xml:space="preserve">Wydział Nauki o Zdrowiu </w:t>
            </w:r>
          </w:p>
          <w:p w:rsidR="00B22EF0" w:rsidRPr="00B22EF0" w:rsidRDefault="00B22EF0" w:rsidP="00B22E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22EF0">
              <w:rPr>
                <w:rFonts w:ascii="Arial" w:hAnsi="Arial" w:cs="Arial"/>
                <w:sz w:val="20"/>
                <w:szCs w:val="20"/>
                <w:lang w:eastAsia="en-US"/>
              </w:rPr>
              <w:t xml:space="preserve">Zakład Żywienia Człowieka </w:t>
            </w:r>
          </w:p>
          <w:p w:rsidR="00B22EF0" w:rsidRPr="00B22EF0" w:rsidRDefault="00B22EF0" w:rsidP="00B22EF0">
            <w:pPr>
              <w:rPr>
                <w:sz w:val="20"/>
                <w:szCs w:val="20"/>
              </w:rPr>
            </w:pPr>
            <w:r w:rsidRPr="00B22EF0">
              <w:rPr>
                <w:sz w:val="20"/>
                <w:szCs w:val="20"/>
              </w:rPr>
              <w:t>Tel./Faks: (0-22) 836 09 13</w:t>
            </w:r>
          </w:p>
          <w:p w:rsidR="00B22EF0" w:rsidRPr="00B22EF0" w:rsidRDefault="00B22EF0" w:rsidP="00B22EF0">
            <w:pPr>
              <w:rPr>
                <w:sz w:val="20"/>
                <w:szCs w:val="20"/>
              </w:rPr>
            </w:pPr>
            <w:r w:rsidRPr="00B22EF0">
              <w:rPr>
                <w:sz w:val="20"/>
                <w:szCs w:val="20"/>
              </w:rPr>
              <w:t>ul. Erazma Ciołka 27</w:t>
            </w:r>
          </w:p>
          <w:p w:rsidR="00B22EF0" w:rsidRPr="00B22EF0" w:rsidRDefault="00B22EF0" w:rsidP="00B22EF0">
            <w:pPr>
              <w:rPr>
                <w:sz w:val="20"/>
                <w:szCs w:val="20"/>
              </w:rPr>
            </w:pPr>
            <w:r w:rsidRPr="00B22EF0">
              <w:rPr>
                <w:sz w:val="20"/>
                <w:szCs w:val="20"/>
              </w:rPr>
              <w:t>01-445 Warszawa</w:t>
            </w:r>
          </w:p>
          <w:p w:rsidR="00B22EF0" w:rsidRPr="00B22EF0" w:rsidRDefault="00B22EF0" w:rsidP="00B22E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22EF0">
              <w:rPr>
                <w:sz w:val="20"/>
                <w:szCs w:val="20"/>
              </w:rPr>
              <w:t>zzc@wum.edu.pl</w:t>
            </w:r>
          </w:p>
        </w:tc>
      </w:tr>
      <w:tr w:rsidR="00B22EF0" w:rsidRPr="00B22EF0" w:rsidTr="005D2B24">
        <w:trPr>
          <w:trHeight w:val="465"/>
        </w:trPr>
        <w:tc>
          <w:tcPr>
            <w:tcW w:w="3911" w:type="dxa"/>
            <w:vAlign w:val="center"/>
          </w:tcPr>
          <w:p w:rsidR="00B22EF0" w:rsidRPr="00B22EF0" w:rsidRDefault="00B22EF0" w:rsidP="00B22EF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22EF0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:rsidR="00B22EF0" w:rsidRPr="00B22EF0" w:rsidRDefault="00B22EF0" w:rsidP="00B22E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2EF0">
              <w:rPr>
                <w:rFonts w:ascii="Arial" w:hAnsi="Arial" w:cs="Arial"/>
                <w:sz w:val="20"/>
                <w:szCs w:val="20"/>
                <w:lang w:eastAsia="en-US"/>
              </w:rPr>
              <w:t xml:space="preserve">Kierownik: </w:t>
            </w:r>
            <w:r w:rsidRPr="00B22EF0"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dr hab. D. Szostak-Węgierek</w:t>
            </w:r>
          </w:p>
        </w:tc>
      </w:tr>
      <w:tr w:rsidR="00B22EF0" w:rsidRPr="00B22EF0" w:rsidTr="005D2B24">
        <w:trPr>
          <w:trHeight w:val="465"/>
        </w:trPr>
        <w:tc>
          <w:tcPr>
            <w:tcW w:w="3911" w:type="dxa"/>
            <w:vAlign w:val="center"/>
          </w:tcPr>
          <w:p w:rsidR="00B22EF0" w:rsidRPr="00B22EF0" w:rsidRDefault="00B22EF0" w:rsidP="00B22EF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22EF0"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:rsidR="00B22EF0" w:rsidRPr="00B22EF0" w:rsidRDefault="00B22EF0" w:rsidP="00B22E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22EF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III </w:t>
            </w:r>
          </w:p>
        </w:tc>
      </w:tr>
      <w:tr w:rsidR="00B22EF0" w:rsidRPr="00B22EF0" w:rsidTr="005D2B24">
        <w:trPr>
          <w:trHeight w:val="465"/>
        </w:trPr>
        <w:tc>
          <w:tcPr>
            <w:tcW w:w="3911" w:type="dxa"/>
            <w:vAlign w:val="center"/>
          </w:tcPr>
          <w:p w:rsidR="00B22EF0" w:rsidRPr="00B22EF0" w:rsidRDefault="00B22EF0" w:rsidP="00B22EF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22EF0"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:rsidR="00B22EF0" w:rsidRPr="00B22EF0" w:rsidRDefault="00B22EF0" w:rsidP="00B22E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22EF0">
              <w:rPr>
                <w:rFonts w:ascii="Arial" w:hAnsi="Arial" w:cs="Arial"/>
                <w:bCs/>
                <w:iCs/>
                <w:sz w:val="20"/>
                <w:szCs w:val="20"/>
              </w:rPr>
              <w:t>6</w:t>
            </w:r>
          </w:p>
        </w:tc>
      </w:tr>
      <w:tr w:rsidR="00B22EF0" w:rsidRPr="00B22EF0" w:rsidTr="005D2B24">
        <w:trPr>
          <w:trHeight w:val="465"/>
        </w:trPr>
        <w:tc>
          <w:tcPr>
            <w:tcW w:w="3911" w:type="dxa"/>
            <w:vAlign w:val="center"/>
          </w:tcPr>
          <w:p w:rsidR="00B22EF0" w:rsidRPr="00B22EF0" w:rsidRDefault="00B22EF0" w:rsidP="00B22EF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22EF0"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:rsidR="00B22EF0" w:rsidRPr="00B22EF0" w:rsidRDefault="00B22EF0" w:rsidP="00B22E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22EF0">
              <w:rPr>
                <w:rFonts w:ascii="Arial" w:hAnsi="Arial" w:cs="Arial"/>
                <w:bCs/>
                <w:iCs/>
                <w:sz w:val="20"/>
                <w:szCs w:val="20"/>
              </w:rPr>
              <w:t>podstawowy</w:t>
            </w:r>
          </w:p>
        </w:tc>
      </w:tr>
      <w:tr w:rsidR="00B22EF0" w:rsidRPr="00B22EF0" w:rsidTr="005D2B24">
        <w:trPr>
          <w:trHeight w:val="465"/>
        </w:trPr>
        <w:tc>
          <w:tcPr>
            <w:tcW w:w="3911" w:type="dxa"/>
            <w:vAlign w:val="center"/>
          </w:tcPr>
          <w:p w:rsidR="00B22EF0" w:rsidRPr="00B22EF0" w:rsidRDefault="00B22EF0" w:rsidP="00B22EF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22EF0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:rsidR="00B22EF0" w:rsidRPr="00B22EF0" w:rsidRDefault="00B22EF0" w:rsidP="00B22E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22EF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Dr Ewa </w:t>
            </w:r>
            <w:proofErr w:type="spellStart"/>
            <w:r w:rsidRPr="00B22EF0">
              <w:rPr>
                <w:rFonts w:ascii="Arial" w:hAnsi="Arial" w:cs="Arial"/>
                <w:bCs/>
                <w:iCs/>
                <w:sz w:val="20"/>
                <w:szCs w:val="20"/>
              </w:rPr>
              <w:t>Michota</w:t>
            </w:r>
            <w:proofErr w:type="spellEnd"/>
            <w:r w:rsidRPr="00B22EF0">
              <w:rPr>
                <w:rFonts w:ascii="Arial" w:hAnsi="Arial" w:cs="Arial"/>
                <w:bCs/>
                <w:iCs/>
                <w:sz w:val="20"/>
                <w:szCs w:val="20"/>
              </w:rPr>
              <w:t>-Katulska</w:t>
            </w:r>
          </w:p>
          <w:p w:rsidR="00B22EF0" w:rsidRPr="00B22EF0" w:rsidRDefault="00B22EF0" w:rsidP="00B22E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22EF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Dr Magdalena </w:t>
            </w:r>
            <w:proofErr w:type="spellStart"/>
            <w:r w:rsidRPr="00B22EF0">
              <w:rPr>
                <w:rFonts w:ascii="Arial" w:hAnsi="Arial" w:cs="Arial"/>
                <w:bCs/>
                <w:iCs/>
                <w:sz w:val="20"/>
                <w:szCs w:val="20"/>
              </w:rPr>
              <w:t>Zegan</w:t>
            </w:r>
            <w:proofErr w:type="spellEnd"/>
          </w:p>
        </w:tc>
      </w:tr>
      <w:tr w:rsidR="00B22EF0" w:rsidRPr="00B22EF0" w:rsidTr="005D2B24">
        <w:trPr>
          <w:trHeight w:val="465"/>
        </w:trPr>
        <w:tc>
          <w:tcPr>
            <w:tcW w:w="3911" w:type="dxa"/>
            <w:vAlign w:val="center"/>
          </w:tcPr>
          <w:p w:rsidR="00B22EF0" w:rsidRPr="00B22EF0" w:rsidRDefault="00B22EF0" w:rsidP="00B22EF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22EF0">
              <w:rPr>
                <w:rFonts w:ascii="Arial" w:hAnsi="Arial" w:cs="Arial"/>
                <w:sz w:val="20"/>
                <w:szCs w:val="20"/>
              </w:rPr>
              <w:t>Erasmus TAK/NIE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:rsidR="00B22EF0" w:rsidRPr="00B22EF0" w:rsidRDefault="00B22EF0" w:rsidP="00B22E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22EF0">
              <w:rPr>
                <w:rFonts w:ascii="Arial" w:hAnsi="Arial" w:cs="Arial"/>
                <w:bCs/>
                <w:iCs/>
                <w:sz w:val="20"/>
                <w:szCs w:val="20"/>
              </w:rPr>
              <w:t>nie</w:t>
            </w:r>
          </w:p>
        </w:tc>
      </w:tr>
      <w:tr w:rsidR="00B22EF0" w:rsidRPr="00B22EF0" w:rsidTr="005D2B24">
        <w:trPr>
          <w:trHeight w:val="465"/>
        </w:trPr>
        <w:tc>
          <w:tcPr>
            <w:tcW w:w="3911" w:type="dxa"/>
            <w:vAlign w:val="center"/>
          </w:tcPr>
          <w:p w:rsidR="00B22EF0" w:rsidRPr="00B22EF0" w:rsidRDefault="00B22EF0" w:rsidP="00B22EF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22EF0"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:rsidR="00B22EF0" w:rsidRPr="00B22EF0" w:rsidRDefault="00B22EF0" w:rsidP="00B22E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22EF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Dr Ewa </w:t>
            </w:r>
            <w:proofErr w:type="spellStart"/>
            <w:r w:rsidRPr="00B22EF0">
              <w:rPr>
                <w:rFonts w:ascii="Arial" w:hAnsi="Arial" w:cs="Arial"/>
                <w:bCs/>
                <w:iCs/>
                <w:sz w:val="20"/>
                <w:szCs w:val="20"/>
              </w:rPr>
              <w:t>Michota</w:t>
            </w:r>
            <w:proofErr w:type="spellEnd"/>
            <w:r w:rsidRPr="00B22EF0">
              <w:rPr>
                <w:rFonts w:ascii="Arial" w:hAnsi="Arial" w:cs="Arial"/>
                <w:bCs/>
                <w:iCs/>
                <w:sz w:val="20"/>
                <w:szCs w:val="20"/>
              </w:rPr>
              <w:t>-Katulska</w:t>
            </w:r>
          </w:p>
          <w:p w:rsidR="00B22EF0" w:rsidRPr="00B22EF0" w:rsidRDefault="00B22EF0" w:rsidP="00B22EF0">
            <w:pPr>
              <w:rPr>
                <w:sz w:val="20"/>
                <w:szCs w:val="20"/>
              </w:rPr>
            </w:pPr>
            <w:r w:rsidRPr="00B22EF0">
              <w:rPr>
                <w:sz w:val="20"/>
                <w:szCs w:val="20"/>
              </w:rPr>
              <w:t xml:space="preserve"> (ewakatulska@go2.pl)</w:t>
            </w:r>
          </w:p>
        </w:tc>
      </w:tr>
      <w:tr w:rsidR="00B22EF0" w:rsidRPr="00B22EF0" w:rsidTr="005D2B24">
        <w:trPr>
          <w:trHeight w:val="465"/>
        </w:trPr>
        <w:tc>
          <w:tcPr>
            <w:tcW w:w="3911" w:type="dxa"/>
            <w:vAlign w:val="center"/>
          </w:tcPr>
          <w:p w:rsidR="00B22EF0" w:rsidRPr="00B22EF0" w:rsidRDefault="00B22EF0" w:rsidP="00B22EF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22EF0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:rsidR="00B22EF0" w:rsidRPr="00B22EF0" w:rsidRDefault="00B22EF0" w:rsidP="00B22E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22EF0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</w:tr>
      <w:tr w:rsidR="00B22EF0" w:rsidRPr="00B22EF0" w:rsidTr="005D2B24">
        <w:trPr>
          <w:trHeight w:val="192"/>
        </w:trPr>
        <w:tc>
          <w:tcPr>
            <w:tcW w:w="9663" w:type="dxa"/>
            <w:gridSpan w:val="2"/>
            <w:vAlign w:val="center"/>
          </w:tcPr>
          <w:p w:rsidR="00B22EF0" w:rsidRPr="00B22EF0" w:rsidRDefault="00B22EF0" w:rsidP="004444A5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spacing w:before="120" w:after="120" w:line="276" w:lineRule="auto"/>
              <w:ind w:left="357" w:hanging="357"/>
              <w:rPr>
                <w:rFonts w:ascii="Arial" w:hAnsi="Arial" w:cs="Arial"/>
                <w:b/>
                <w:bCs/>
                <w:iCs/>
              </w:rPr>
            </w:pPr>
            <w:r w:rsidRPr="00B22EF0">
              <w:rPr>
                <w:rFonts w:ascii="Arial" w:hAnsi="Arial" w:cs="Arial"/>
                <w:b/>
                <w:bCs/>
                <w:iCs/>
              </w:rPr>
              <w:t xml:space="preserve">Cele kształcenia  </w:t>
            </w:r>
          </w:p>
        </w:tc>
      </w:tr>
      <w:tr w:rsidR="00B22EF0" w:rsidRPr="00B22EF0" w:rsidTr="005D2B24">
        <w:trPr>
          <w:trHeight w:val="192"/>
        </w:trPr>
        <w:tc>
          <w:tcPr>
            <w:tcW w:w="9663" w:type="dxa"/>
            <w:gridSpan w:val="2"/>
            <w:vAlign w:val="center"/>
          </w:tcPr>
          <w:p w:rsidR="00B22EF0" w:rsidRPr="00B22EF0" w:rsidRDefault="00B22EF0" w:rsidP="00B22EF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22EF0">
              <w:rPr>
                <w:rFonts w:ascii="Arial" w:hAnsi="Arial" w:cs="Arial"/>
                <w:sz w:val="20"/>
                <w:szCs w:val="20"/>
              </w:rPr>
              <w:t xml:space="preserve">C1. Dostarczenie wiedzy na temat uwarunkowań środowiskowych, ze szczególnym uwzględnieniem żywienia, chorób zębów, przyzębia i błony śluzowej jamy ustnej </w:t>
            </w:r>
          </w:p>
          <w:p w:rsidR="00B22EF0" w:rsidRPr="00B22EF0" w:rsidRDefault="00B22EF0" w:rsidP="00B22EF0">
            <w:pPr>
              <w:spacing w:before="120" w:after="120"/>
              <w:jc w:val="both"/>
              <w:rPr>
                <w:bCs/>
                <w:iCs/>
                <w:sz w:val="20"/>
                <w:szCs w:val="20"/>
              </w:rPr>
            </w:pPr>
            <w:r w:rsidRPr="00B22EF0">
              <w:rPr>
                <w:rFonts w:ascii="Arial" w:hAnsi="Arial" w:cs="Arial"/>
                <w:sz w:val="20"/>
                <w:szCs w:val="20"/>
              </w:rPr>
              <w:t xml:space="preserve">C2. </w:t>
            </w:r>
            <w:r w:rsidRPr="00B22EF0">
              <w:rPr>
                <w:bCs/>
                <w:iCs/>
                <w:sz w:val="20"/>
                <w:szCs w:val="20"/>
              </w:rPr>
              <w:t>Dostarczanie wiedzy w zakresie podstaw żywienia człowieka w zdrowiu i chorobie</w:t>
            </w:r>
          </w:p>
          <w:p w:rsidR="00B22EF0" w:rsidRPr="00B22EF0" w:rsidRDefault="00B22EF0" w:rsidP="00B22EF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22EF0">
              <w:rPr>
                <w:rFonts w:ascii="Arial" w:hAnsi="Arial" w:cs="Arial"/>
                <w:sz w:val="20"/>
                <w:szCs w:val="20"/>
              </w:rPr>
              <w:t>C3. Zapoznanie z metodami oceny ryzyka żywieniowego.</w:t>
            </w:r>
          </w:p>
        </w:tc>
      </w:tr>
      <w:tr w:rsidR="00B22EF0" w:rsidRPr="00B22EF0" w:rsidTr="005D2B24">
        <w:trPr>
          <w:trHeight w:val="3003"/>
        </w:trPr>
        <w:tc>
          <w:tcPr>
            <w:tcW w:w="9663" w:type="dxa"/>
            <w:gridSpan w:val="2"/>
            <w:shd w:val="clear" w:color="auto" w:fill="F2F2F2" w:themeFill="background1" w:themeFillShade="F2"/>
          </w:tcPr>
          <w:tbl>
            <w:tblPr>
              <w:tblpPr w:leftFromText="141" w:rightFromText="141" w:vertAnchor="text" w:horzAnchor="margin" w:tblpY="629"/>
              <w:tblOverlap w:val="never"/>
              <w:tblW w:w="9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5"/>
              <w:gridCol w:w="33"/>
              <w:gridCol w:w="1942"/>
              <w:gridCol w:w="441"/>
              <w:gridCol w:w="2416"/>
              <w:gridCol w:w="21"/>
              <w:gridCol w:w="2473"/>
            </w:tblGrid>
            <w:tr w:rsidR="00B22EF0" w:rsidRPr="00B22EF0" w:rsidTr="005D2B24">
              <w:trPr>
                <w:trHeight w:val="312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EF0" w:rsidRPr="00B22EF0" w:rsidRDefault="00B22EF0" w:rsidP="004444A5">
                  <w:pPr>
                    <w:numPr>
                      <w:ilvl w:val="0"/>
                      <w:numId w:val="63"/>
                    </w:numPr>
                    <w:autoSpaceDE w:val="0"/>
                    <w:autoSpaceDN w:val="0"/>
                    <w:adjustRightInd w:val="0"/>
                    <w:spacing w:before="120" w:after="120" w:line="276" w:lineRule="auto"/>
                    <w:ind w:left="357" w:hanging="357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B22EF0">
                    <w:rPr>
                      <w:rFonts w:ascii="Arial" w:hAnsi="Arial" w:cs="Arial"/>
                      <w:b/>
                      <w:bCs/>
                      <w:iCs/>
                    </w:rPr>
                    <w:lastRenderedPageBreak/>
                    <w:t xml:space="preserve">Wymagania wstępne </w:t>
                  </w:r>
                </w:p>
              </w:tc>
            </w:tr>
            <w:tr w:rsidR="00B22EF0" w:rsidRPr="00B22EF0" w:rsidTr="005D2B24">
              <w:trPr>
                <w:trHeight w:val="465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22EF0" w:rsidRPr="00B22EF0" w:rsidRDefault="00B22EF0" w:rsidP="00B22EF0">
                  <w:pPr>
                    <w:spacing w:before="120" w:after="120"/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 w:rsidRPr="00B22EF0">
                    <w:rPr>
                      <w:bCs/>
                      <w:iCs/>
                      <w:sz w:val="20"/>
                      <w:szCs w:val="20"/>
                    </w:rPr>
                    <w:t>Student powinien posiadać wiedzę z zakresu:</w:t>
                  </w:r>
                </w:p>
                <w:p w:rsidR="00B22EF0" w:rsidRPr="00B22EF0" w:rsidRDefault="00B22EF0" w:rsidP="00B22EF0">
                  <w:pPr>
                    <w:spacing w:before="120" w:after="120"/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 w:rsidRPr="00B22EF0">
                    <w:rPr>
                      <w:bCs/>
                      <w:iCs/>
                      <w:sz w:val="20"/>
                      <w:szCs w:val="20"/>
                    </w:rPr>
                    <w:t>biochemii, fizjologii człowieka , patofizjologii</w:t>
                  </w:r>
                </w:p>
                <w:p w:rsidR="00B22EF0" w:rsidRPr="00B22EF0" w:rsidRDefault="00B22EF0" w:rsidP="00B22EF0">
                  <w:pPr>
                    <w:spacing w:before="120" w:after="120"/>
                    <w:jc w:val="both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B22EF0">
                    <w:rPr>
                      <w:bCs/>
                      <w:iCs/>
                      <w:sz w:val="20"/>
                      <w:szCs w:val="20"/>
                    </w:rPr>
                    <w:t>stomatologii ogólnej</w:t>
                  </w:r>
                </w:p>
              </w:tc>
            </w:tr>
            <w:tr w:rsidR="00B22EF0" w:rsidRPr="00B22EF0" w:rsidTr="005D2B24">
              <w:trPr>
                <w:trHeight w:val="344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EF0" w:rsidRPr="00B22EF0" w:rsidRDefault="00B22EF0" w:rsidP="004444A5">
                  <w:pPr>
                    <w:numPr>
                      <w:ilvl w:val="0"/>
                      <w:numId w:val="63"/>
                    </w:numPr>
                    <w:spacing w:before="120" w:after="120" w:line="276" w:lineRule="auto"/>
                    <w:ind w:left="357" w:hanging="357"/>
                    <w:rPr>
                      <w:rFonts w:ascii="Arial" w:hAnsi="Arial" w:cs="Arial"/>
                      <w:b/>
                      <w:bCs/>
                    </w:rPr>
                  </w:pPr>
                  <w:r w:rsidRPr="00B22EF0">
                    <w:rPr>
                      <w:rFonts w:ascii="Arial" w:hAnsi="Arial" w:cs="Arial"/>
                      <w:b/>
                      <w:bCs/>
                    </w:rPr>
                    <w:t>Przedmiotowe efekty kształcenia</w:t>
                  </w:r>
                </w:p>
              </w:tc>
            </w:tr>
            <w:tr w:rsidR="00B22EF0" w:rsidRPr="00B22EF0" w:rsidTr="005D2B24">
              <w:trPr>
                <w:trHeight w:val="465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EF0" w:rsidRPr="00B22EF0" w:rsidRDefault="00B22EF0" w:rsidP="00B22EF0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B22EF0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Lista efektów kształcenia</w:t>
                  </w:r>
                </w:p>
              </w:tc>
            </w:tr>
            <w:tr w:rsidR="00B22EF0" w:rsidRPr="00B22EF0" w:rsidTr="005D2B24">
              <w:trPr>
                <w:trHeight w:val="465"/>
              </w:trPr>
              <w:tc>
                <w:tcPr>
                  <w:tcW w:w="2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EF0" w:rsidRPr="00B22EF0" w:rsidRDefault="00B22EF0" w:rsidP="00B22EF0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B22EF0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Symbol przedmiotowego efektu kształcenia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EF0" w:rsidRPr="00B22EF0" w:rsidRDefault="00B22EF0" w:rsidP="00B22EF0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B22EF0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Treść przedmiotowego efektu kształcenia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EF0" w:rsidRPr="00B22EF0" w:rsidRDefault="00B22EF0" w:rsidP="00B22EF0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EF0">
                    <w:rPr>
                      <w:rFonts w:ascii="Arial" w:hAnsi="Arial" w:cs="Arial"/>
                      <w:sz w:val="20"/>
                      <w:szCs w:val="20"/>
                    </w:rPr>
                    <w:t>Odniesienie do efektu kierunkowego (numer)</w:t>
                  </w:r>
                </w:p>
              </w:tc>
            </w:tr>
            <w:tr w:rsidR="00B22EF0" w:rsidRPr="00B22EF0" w:rsidTr="005D2B24">
              <w:trPr>
                <w:trHeight w:val="465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22EF0" w:rsidRPr="00B22EF0" w:rsidRDefault="00B22EF0" w:rsidP="00B22EF0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EF0">
                    <w:rPr>
                      <w:rFonts w:ascii="Arial" w:hAnsi="Arial" w:cs="Arial"/>
                      <w:sz w:val="20"/>
                      <w:szCs w:val="20"/>
                    </w:rPr>
                    <w:t>WIEDZA</w:t>
                  </w:r>
                </w:p>
              </w:tc>
            </w:tr>
            <w:tr w:rsidR="00B22EF0" w:rsidRPr="00B22EF0" w:rsidTr="005D2B24">
              <w:trPr>
                <w:trHeight w:val="465"/>
              </w:trPr>
              <w:tc>
                <w:tcPr>
                  <w:tcW w:w="2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22EF0" w:rsidRPr="00B22EF0" w:rsidRDefault="00B22EF0" w:rsidP="00B22EF0">
                  <w:pPr>
                    <w:spacing w:after="200" w:line="276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22EF0">
                    <w:t xml:space="preserve">HS_W03 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22EF0" w:rsidRPr="00B22EF0" w:rsidRDefault="00B22EF0" w:rsidP="00B22EF0">
                  <w:pPr>
                    <w:spacing w:after="20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EF0">
                    <w:t>zna i rozumie budowę i funkcje organizmu człowieka a także metody oceny stanu zdrowia oraz objawy i przyczyny wybranych zaburzeń i zmian chorobowych, w zakresie właściwym dla programu kształcenia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22EF0" w:rsidRPr="00B22EF0" w:rsidRDefault="00B22EF0" w:rsidP="00B22EF0">
                  <w:pPr>
                    <w:spacing w:after="200" w:line="276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22EF0">
                    <w:t>P6S_WG</w:t>
                  </w:r>
                </w:p>
              </w:tc>
            </w:tr>
            <w:tr w:rsidR="00B22EF0" w:rsidRPr="00B22EF0" w:rsidTr="005D2B24">
              <w:trPr>
                <w:trHeight w:val="465"/>
              </w:trPr>
              <w:tc>
                <w:tcPr>
                  <w:tcW w:w="2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22EF0" w:rsidRPr="00B22EF0" w:rsidRDefault="00B22EF0" w:rsidP="00B22EF0">
                  <w:pPr>
                    <w:spacing w:after="200" w:line="276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22EF0">
                    <w:t xml:space="preserve">HS_W10 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22EF0" w:rsidRPr="00B22EF0" w:rsidRDefault="00B22EF0" w:rsidP="00B22EF0">
                  <w:pPr>
                    <w:spacing w:after="20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EF0">
                    <w:t>zna podstawy wzajemnych oddziaływań pomiędzy zębami, przyzębiem oraz pozostałymi elementami środowiska jamy ustnej i czynnikami zewnętrznymi w zdrowiu i chorobie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22EF0" w:rsidRPr="00B22EF0" w:rsidRDefault="00B22EF0" w:rsidP="00B22EF0">
                  <w:pPr>
                    <w:spacing w:after="200" w:line="276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22EF0">
                    <w:t>P6S_WG</w:t>
                  </w:r>
                </w:p>
              </w:tc>
            </w:tr>
            <w:tr w:rsidR="00B22EF0" w:rsidRPr="00B22EF0" w:rsidTr="005D2B24">
              <w:trPr>
                <w:trHeight w:val="465"/>
              </w:trPr>
              <w:tc>
                <w:tcPr>
                  <w:tcW w:w="2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22EF0" w:rsidRPr="00B22EF0" w:rsidRDefault="00B22EF0" w:rsidP="00B22EF0">
                  <w:pPr>
                    <w:spacing w:after="200" w:line="276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22EF0">
                    <w:t xml:space="preserve">HS_W16 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22EF0" w:rsidRPr="00B22EF0" w:rsidRDefault="00B22EF0" w:rsidP="00B22EF0">
                  <w:pPr>
                    <w:spacing w:after="20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EF0">
                    <w:t xml:space="preserve">zna i rozumie teoretyczne podstawy działań interwencyjnych wobec jednostek oraz grup społecznych, a także zasady promocji zdrowia i zdrowego trybu życia 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22EF0" w:rsidRPr="00B22EF0" w:rsidRDefault="00B22EF0" w:rsidP="00B22EF0">
                  <w:pPr>
                    <w:spacing w:after="200" w:line="276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22EF0">
                    <w:t>P6S_WK</w:t>
                  </w:r>
                </w:p>
              </w:tc>
            </w:tr>
            <w:tr w:rsidR="00B22EF0" w:rsidRPr="00B22EF0" w:rsidTr="005D2B24">
              <w:trPr>
                <w:trHeight w:val="465"/>
              </w:trPr>
              <w:tc>
                <w:tcPr>
                  <w:tcW w:w="2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22EF0" w:rsidRPr="00B22EF0" w:rsidRDefault="00B22EF0" w:rsidP="00B22EF0">
                  <w:pPr>
                    <w:spacing w:after="200" w:line="276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22EF0">
                    <w:t xml:space="preserve">HS_W23 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22EF0" w:rsidRPr="00B22EF0" w:rsidRDefault="00B22EF0" w:rsidP="00B22EF0">
                  <w:pPr>
                    <w:spacing w:after="20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EF0">
                    <w:t>zna specyfikę promocji zdrowia jamy ustnej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22EF0" w:rsidRPr="00B22EF0" w:rsidRDefault="00B22EF0" w:rsidP="00B22EF0">
                  <w:pPr>
                    <w:spacing w:after="200" w:line="276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22EF0">
                    <w:t>P6S_WK</w:t>
                  </w:r>
                </w:p>
              </w:tc>
            </w:tr>
            <w:tr w:rsidR="00B22EF0" w:rsidRPr="00B22EF0" w:rsidTr="005D2B24">
              <w:trPr>
                <w:trHeight w:val="465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22EF0" w:rsidRPr="00B22EF0" w:rsidRDefault="00B22EF0" w:rsidP="00B22EF0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22EF0">
                    <w:rPr>
                      <w:rFonts w:ascii="Arial" w:hAnsi="Arial" w:cs="Arial"/>
                      <w:sz w:val="20"/>
                      <w:szCs w:val="20"/>
                    </w:rPr>
                    <w:t>UMIEJĘTNOŚCI</w:t>
                  </w:r>
                </w:p>
              </w:tc>
            </w:tr>
            <w:tr w:rsidR="00B22EF0" w:rsidRPr="00B22EF0" w:rsidTr="005D2B24">
              <w:trPr>
                <w:trHeight w:val="465"/>
              </w:trPr>
              <w:tc>
                <w:tcPr>
                  <w:tcW w:w="2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22EF0" w:rsidRPr="00B22EF0" w:rsidRDefault="00B22EF0" w:rsidP="00B22EF0">
                  <w:pPr>
                    <w:spacing w:after="200" w:line="276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22EF0">
                    <w:t xml:space="preserve">HS_U18 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22EF0" w:rsidRPr="00B22EF0" w:rsidRDefault="00B22EF0" w:rsidP="00B22EF0">
                  <w:pPr>
                    <w:spacing w:after="20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EF0">
                    <w:t>wykorzystuje mierniki stanu zdrowia w analizie stanu zdrowia populacji i definiowaniu problemów zdrowotnych populacji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22EF0" w:rsidRPr="00B22EF0" w:rsidRDefault="00B22EF0" w:rsidP="00B22EF0">
                  <w:pPr>
                    <w:spacing w:after="200" w:line="276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22EF0">
                    <w:t>P6S_UW</w:t>
                  </w:r>
                </w:p>
              </w:tc>
            </w:tr>
            <w:tr w:rsidR="00B22EF0" w:rsidRPr="00B22EF0" w:rsidTr="005D2B24">
              <w:trPr>
                <w:trHeight w:val="465"/>
              </w:trPr>
              <w:tc>
                <w:tcPr>
                  <w:tcW w:w="2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22EF0" w:rsidRPr="00B22EF0" w:rsidRDefault="00B22EF0" w:rsidP="00B22EF0">
                  <w:pPr>
                    <w:spacing w:after="200" w:line="276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22EF0">
                    <w:t xml:space="preserve">HS_U19 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22EF0" w:rsidRPr="00B22EF0" w:rsidRDefault="00B22EF0" w:rsidP="00B22EF0">
                  <w:pPr>
                    <w:spacing w:after="20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EF0">
                    <w:t>identyfikuje zagrożenia środowiskowe dla zdrowia populacji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22EF0" w:rsidRPr="00B22EF0" w:rsidRDefault="00B22EF0" w:rsidP="00B22EF0">
                  <w:pPr>
                    <w:spacing w:after="200" w:line="276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22EF0">
                    <w:t>P6S_UW</w:t>
                  </w:r>
                </w:p>
              </w:tc>
            </w:tr>
            <w:tr w:rsidR="00B22EF0" w:rsidRPr="00B22EF0" w:rsidTr="005D2B24">
              <w:trPr>
                <w:trHeight w:val="465"/>
              </w:trPr>
              <w:tc>
                <w:tcPr>
                  <w:tcW w:w="2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22EF0" w:rsidRPr="00B22EF0" w:rsidRDefault="00B22EF0" w:rsidP="00B22EF0">
                  <w:pPr>
                    <w:spacing w:after="200" w:line="276" w:lineRule="auto"/>
                  </w:pPr>
                  <w:r w:rsidRPr="00B22EF0">
                    <w:t xml:space="preserve">HS_U25 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22EF0" w:rsidRPr="00B22EF0" w:rsidRDefault="00B22EF0" w:rsidP="00B22EF0">
                  <w:pPr>
                    <w:spacing w:after="200" w:line="276" w:lineRule="auto"/>
                  </w:pPr>
                  <w:r w:rsidRPr="00B22EF0">
                    <w:t>dokonuje diagnozy i wskazuje problemy o znaczeniu kluczowym dla zdrowia populacji w poszczególnych sferach społecznych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22EF0" w:rsidRPr="00B22EF0" w:rsidRDefault="00B22EF0" w:rsidP="00B22EF0">
                  <w:pPr>
                    <w:spacing w:after="200" w:line="276" w:lineRule="auto"/>
                  </w:pPr>
                  <w:r w:rsidRPr="00B22EF0">
                    <w:t>P6S_UW</w:t>
                  </w:r>
                </w:p>
              </w:tc>
            </w:tr>
            <w:tr w:rsidR="00B22EF0" w:rsidRPr="00B22EF0" w:rsidTr="005D2B24">
              <w:trPr>
                <w:trHeight w:val="465"/>
              </w:trPr>
              <w:tc>
                <w:tcPr>
                  <w:tcW w:w="2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22EF0" w:rsidRPr="00B22EF0" w:rsidRDefault="00B22EF0" w:rsidP="00B22EF0">
                  <w:pPr>
                    <w:spacing w:after="200" w:line="276" w:lineRule="auto"/>
                  </w:pPr>
                  <w:r w:rsidRPr="00B22EF0">
                    <w:lastRenderedPageBreak/>
                    <w:t xml:space="preserve">HS_U42 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22EF0" w:rsidRPr="00B22EF0" w:rsidRDefault="00B22EF0" w:rsidP="00B22EF0">
                  <w:pPr>
                    <w:spacing w:after="200" w:line="276" w:lineRule="auto"/>
                  </w:pPr>
                  <w:r w:rsidRPr="00B22EF0">
                    <w:t>przeprowadza analizę wybranych uwarunkowań problemów zdrowotnych i społecznych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22EF0" w:rsidRPr="00B22EF0" w:rsidRDefault="00B22EF0" w:rsidP="00B22EF0">
                  <w:pPr>
                    <w:spacing w:after="200" w:line="276" w:lineRule="auto"/>
                  </w:pPr>
                  <w:r w:rsidRPr="00B22EF0">
                    <w:t>P6S_UO</w:t>
                  </w:r>
                </w:p>
              </w:tc>
            </w:tr>
            <w:tr w:rsidR="00B22EF0" w:rsidRPr="00B22EF0" w:rsidTr="005D2B24">
              <w:trPr>
                <w:trHeight w:val="465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22EF0" w:rsidRPr="00B22EF0" w:rsidRDefault="00B22EF0" w:rsidP="00B22EF0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EF0">
                    <w:rPr>
                      <w:rFonts w:ascii="Arial" w:hAnsi="Arial" w:cs="Arial"/>
                      <w:sz w:val="20"/>
                      <w:szCs w:val="20"/>
                    </w:rPr>
                    <w:t>KOMPETENCJE</w:t>
                  </w:r>
                </w:p>
              </w:tc>
            </w:tr>
            <w:tr w:rsidR="00B22EF0" w:rsidRPr="00B22EF0" w:rsidTr="005D2B24">
              <w:trPr>
                <w:trHeight w:val="465"/>
              </w:trPr>
              <w:tc>
                <w:tcPr>
                  <w:tcW w:w="2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22EF0" w:rsidRPr="00B22EF0" w:rsidRDefault="00B22EF0" w:rsidP="00B22EF0">
                  <w:pPr>
                    <w:spacing w:after="20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EF0">
                    <w:t xml:space="preserve">HS_K03 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22EF0" w:rsidRPr="00B22EF0" w:rsidRDefault="00B22EF0" w:rsidP="00B22EF0">
                  <w:pPr>
                    <w:spacing w:after="20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EF0">
                    <w:t>rozpoznawania problemów, które są poza zakresem jego kompetencji i wiedzy do kogo zwrócić się o pomoc, z uwzględnieniem umiejętności współpracy w zespole interdyscyplinarnym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22EF0" w:rsidRPr="00B22EF0" w:rsidRDefault="00B22EF0" w:rsidP="00B22EF0">
                  <w:pPr>
                    <w:spacing w:after="20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EF0">
                    <w:t>P6S_KK</w:t>
                  </w:r>
                </w:p>
              </w:tc>
            </w:tr>
            <w:tr w:rsidR="00B22EF0" w:rsidRPr="00B22EF0" w:rsidTr="005D2B24">
              <w:trPr>
                <w:trHeight w:val="627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EF0" w:rsidRPr="00B22EF0" w:rsidRDefault="00B22EF0" w:rsidP="004444A5">
                  <w:pPr>
                    <w:numPr>
                      <w:ilvl w:val="0"/>
                      <w:numId w:val="63"/>
                    </w:numPr>
                    <w:spacing w:before="120" w:after="120" w:line="276" w:lineRule="auto"/>
                    <w:ind w:left="357" w:hanging="357"/>
                    <w:rPr>
                      <w:rFonts w:ascii="Arial" w:hAnsi="Arial" w:cs="Arial"/>
                      <w:b/>
                      <w:bCs/>
                      <w:iCs/>
                      <w:lang w:eastAsia="en-US"/>
                    </w:rPr>
                  </w:pPr>
                  <w:r w:rsidRPr="00B22EF0">
                    <w:rPr>
                      <w:rFonts w:ascii="Arial" w:hAnsi="Arial" w:cs="Arial"/>
                      <w:b/>
                      <w:bCs/>
                      <w:lang w:eastAsia="en-US"/>
                    </w:rPr>
                    <w:t>Formy prowadzonych zajęć</w:t>
                  </w:r>
                </w:p>
              </w:tc>
            </w:tr>
            <w:tr w:rsidR="00B22EF0" w:rsidRPr="00B22EF0" w:rsidTr="005D2B24">
              <w:trPr>
                <w:trHeight w:val="536"/>
              </w:trPr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EF0" w:rsidRPr="00B22EF0" w:rsidRDefault="00B22EF0" w:rsidP="00B22EF0">
                  <w:pPr>
                    <w:autoSpaceDE w:val="0"/>
                    <w:autoSpaceDN w:val="0"/>
                    <w:adjustRightInd w:val="0"/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B22EF0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Forma</w:t>
                  </w:r>
                </w:p>
              </w:tc>
              <w:tc>
                <w:tcPr>
                  <w:tcW w:w="24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EF0" w:rsidRPr="00B22EF0" w:rsidRDefault="00B22EF0" w:rsidP="00B22EF0">
                  <w:pPr>
                    <w:autoSpaceDE w:val="0"/>
                    <w:autoSpaceDN w:val="0"/>
                    <w:adjustRightInd w:val="0"/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B22EF0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Liczba godzin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EF0" w:rsidRPr="00B22EF0" w:rsidRDefault="00B22EF0" w:rsidP="00B22EF0">
                  <w:pPr>
                    <w:autoSpaceDE w:val="0"/>
                    <w:autoSpaceDN w:val="0"/>
                    <w:adjustRightInd w:val="0"/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B22EF0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Liczba grup</w:t>
                  </w:r>
                </w:p>
              </w:tc>
              <w:tc>
                <w:tcPr>
                  <w:tcW w:w="2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EF0" w:rsidRPr="00B22EF0" w:rsidRDefault="00B22EF0" w:rsidP="00B22EF0">
                  <w:pPr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B22EF0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Minimalna liczba osób </w:t>
                  </w:r>
                  <w:r w:rsidRPr="00B22EF0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br/>
                    <w:t>w grupie</w:t>
                  </w:r>
                </w:p>
              </w:tc>
            </w:tr>
            <w:tr w:rsidR="00B22EF0" w:rsidRPr="00B22EF0" w:rsidTr="005D2B24">
              <w:trPr>
                <w:trHeight w:val="70"/>
              </w:trPr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EF0" w:rsidRPr="00B22EF0" w:rsidRDefault="00B22EF0" w:rsidP="00B22EF0">
                  <w:pPr>
                    <w:autoSpaceDE w:val="0"/>
                    <w:autoSpaceDN w:val="0"/>
                    <w:adjustRightInd w:val="0"/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B22EF0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Wykład</w:t>
                  </w:r>
                </w:p>
              </w:tc>
              <w:tc>
                <w:tcPr>
                  <w:tcW w:w="24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22EF0" w:rsidRPr="00B22EF0" w:rsidRDefault="00B22EF0" w:rsidP="00B22EF0">
                  <w:pPr>
                    <w:autoSpaceDE w:val="0"/>
                    <w:autoSpaceDN w:val="0"/>
                    <w:adjustRightInd w:val="0"/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B22EF0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22EF0" w:rsidRPr="00B22EF0" w:rsidRDefault="00B22EF0" w:rsidP="00B22EF0">
                  <w:pPr>
                    <w:autoSpaceDE w:val="0"/>
                    <w:autoSpaceDN w:val="0"/>
                    <w:adjustRightInd w:val="0"/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B22EF0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EF0" w:rsidRPr="00B22EF0" w:rsidRDefault="00B22EF0" w:rsidP="00B22EF0">
                  <w:pPr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 w:rsidRPr="00B22EF0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c. kurs</w:t>
                  </w:r>
                </w:p>
              </w:tc>
            </w:tr>
            <w:tr w:rsidR="00B22EF0" w:rsidRPr="00B22EF0" w:rsidTr="005D2B24">
              <w:trPr>
                <w:trHeight w:val="70"/>
              </w:trPr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EF0" w:rsidRPr="00B22EF0" w:rsidRDefault="00B22EF0" w:rsidP="00B22EF0">
                  <w:pPr>
                    <w:autoSpaceDE w:val="0"/>
                    <w:autoSpaceDN w:val="0"/>
                    <w:adjustRightInd w:val="0"/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B22EF0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Seminarium</w:t>
                  </w:r>
                </w:p>
              </w:tc>
              <w:tc>
                <w:tcPr>
                  <w:tcW w:w="24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22EF0" w:rsidRPr="00B22EF0" w:rsidRDefault="00B22EF0" w:rsidP="00B22EF0">
                  <w:pPr>
                    <w:autoSpaceDE w:val="0"/>
                    <w:autoSpaceDN w:val="0"/>
                    <w:adjustRightInd w:val="0"/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B22EF0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22EF0" w:rsidRPr="00B22EF0" w:rsidRDefault="00B22EF0" w:rsidP="00B22EF0">
                  <w:pPr>
                    <w:autoSpaceDE w:val="0"/>
                    <w:autoSpaceDN w:val="0"/>
                    <w:adjustRightInd w:val="0"/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B22EF0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EF0" w:rsidRPr="00B22EF0" w:rsidRDefault="00B22EF0" w:rsidP="00B22EF0">
                  <w:pPr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 w:rsidRPr="00B22EF0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-</w:t>
                  </w:r>
                </w:p>
              </w:tc>
            </w:tr>
            <w:tr w:rsidR="00B22EF0" w:rsidRPr="00B22EF0" w:rsidTr="005D2B24">
              <w:trPr>
                <w:trHeight w:val="70"/>
              </w:trPr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EF0" w:rsidRPr="00B22EF0" w:rsidRDefault="00B22EF0" w:rsidP="00B22EF0">
                  <w:pPr>
                    <w:autoSpaceDE w:val="0"/>
                    <w:autoSpaceDN w:val="0"/>
                    <w:adjustRightInd w:val="0"/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B22EF0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Ćwiczenia</w:t>
                  </w:r>
                </w:p>
              </w:tc>
              <w:tc>
                <w:tcPr>
                  <w:tcW w:w="24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22EF0" w:rsidRPr="00B22EF0" w:rsidRDefault="00B22EF0" w:rsidP="00B22EF0">
                  <w:pPr>
                    <w:autoSpaceDE w:val="0"/>
                    <w:autoSpaceDN w:val="0"/>
                    <w:adjustRightInd w:val="0"/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B22EF0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22EF0" w:rsidRPr="00B22EF0" w:rsidRDefault="00B22EF0" w:rsidP="00B22EF0">
                  <w:pPr>
                    <w:autoSpaceDE w:val="0"/>
                    <w:autoSpaceDN w:val="0"/>
                    <w:adjustRightInd w:val="0"/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B22EF0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EF0" w:rsidRPr="00B22EF0" w:rsidRDefault="00B22EF0" w:rsidP="00B22EF0">
                  <w:pPr>
                    <w:spacing w:before="120" w:after="120" w:line="276" w:lineRule="auto"/>
                    <w:ind w:left="55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 w:rsidRPr="00B22EF0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-</w:t>
                  </w:r>
                </w:p>
              </w:tc>
            </w:tr>
            <w:tr w:rsidR="00B22EF0" w:rsidRPr="00B22EF0" w:rsidTr="005D2B24">
              <w:trPr>
                <w:trHeight w:val="465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EF0" w:rsidRPr="00B22EF0" w:rsidRDefault="00B22EF0" w:rsidP="004444A5">
                  <w:pPr>
                    <w:numPr>
                      <w:ilvl w:val="0"/>
                      <w:numId w:val="63"/>
                    </w:numPr>
                    <w:spacing w:before="120" w:after="120" w:line="276" w:lineRule="auto"/>
                    <w:ind w:left="357" w:hanging="357"/>
                    <w:rPr>
                      <w:rFonts w:ascii="Arial" w:hAnsi="Arial" w:cs="Arial"/>
                      <w:b/>
                      <w:bCs/>
                      <w:iCs/>
                      <w:lang w:eastAsia="en-US"/>
                    </w:rPr>
                  </w:pPr>
                  <w:r w:rsidRPr="00B22EF0">
                    <w:rPr>
                      <w:rFonts w:ascii="Arial" w:hAnsi="Arial" w:cs="Arial"/>
                      <w:b/>
                      <w:bCs/>
                      <w:lang w:eastAsia="en-US"/>
                    </w:rPr>
                    <w:t>Tematy zajęć i treści kształcenia</w:t>
                  </w:r>
                </w:p>
              </w:tc>
            </w:tr>
            <w:tr w:rsidR="00B22EF0" w:rsidRPr="00B22EF0" w:rsidTr="005D2B24">
              <w:trPr>
                <w:trHeight w:val="465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22EF0" w:rsidRPr="00B22EF0" w:rsidRDefault="00B22EF0" w:rsidP="00B22EF0">
                  <w:pPr>
                    <w:rPr>
                      <w:sz w:val="20"/>
                      <w:szCs w:val="20"/>
                    </w:rPr>
                  </w:pPr>
                  <w:r w:rsidRPr="00B22EF0">
                    <w:rPr>
                      <w:b/>
                      <w:bCs/>
                      <w:sz w:val="20"/>
                      <w:szCs w:val="20"/>
                    </w:rPr>
                    <w:t>Podstawowa i całkowita przemiana materii.</w:t>
                  </w:r>
                  <w:r w:rsidRPr="00B22EF0">
                    <w:rPr>
                      <w:sz w:val="20"/>
                      <w:szCs w:val="20"/>
                    </w:rPr>
                    <w:t xml:space="preserve"> Czynniki wpływające na przemianę materii. Zapotrzebowanie człowieka na energię. Bilans energetyczny. Wartość energetyczna pożywienia. Makroskładniki pokarmowe (białko, tłuszcz, węglowodany) – rola, źródła pokarmowe, niedobory, nadmiar, zapotrzebowanie </w:t>
                  </w:r>
                </w:p>
              </w:tc>
            </w:tr>
            <w:tr w:rsidR="00B22EF0" w:rsidRPr="00B22EF0" w:rsidTr="005D2B24">
              <w:trPr>
                <w:trHeight w:val="465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EF0" w:rsidRPr="00B22EF0" w:rsidRDefault="00B22EF0" w:rsidP="00B22EF0">
                  <w:pPr>
                    <w:rPr>
                      <w:sz w:val="20"/>
                      <w:szCs w:val="20"/>
                    </w:rPr>
                  </w:pPr>
                  <w:r w:rsidRPr="00B22EF0">
                    <w:rPr>
                      <w:b/>
                      <w:bCs/>
                      <w:sz w:val="20"/>
                      <w:szCs w:val="20"/>
                    </w:rPr>
                    <w:t xml:space="preserve">Ogólna ocena sposobu żywienia i stanu odżywienia. </w:t>
                  </w:r>
                  <w:r w:rsidRPr="00B22EF0">
                    <w:rPr>
                      <w:sz w:val="20"/>
                      <w:szCs w:val="20"/>
                    </w:rPr>
                    <w:t xml:space="preserve">Wywiad żywieniowy, historia występowania chorób. Badanie ogólnolekarskie (kliniczne objawy niedoborów składników pokarmowych). Badania antropometryczne (ocena podstawowych rozmiarów ciała: masa ciała, wysokość, BMI i jego interpretacja, ocena spadku masy ciała; ocena składu ciała: typy otyłości: obwód talii, bioder, współczynnik WHR, typy otyłości, obwód mięśnia ramienia). Badania biochemiczne </w:t>
                  </w:r>
                </w:p>
              </w:tc>
            </w:tr>
            <w:tr w:rsidR="00B22EF0" w:rsidRPr="00B22EF0" w:rsidTr="005D2B24">
              <w:trPr>
                <w:trHeight w:val="465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EF0" w:rsidRPr="00B22EF0" w:rsidRDefault="00B22EF0" w:rsidP="00B22EF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22EF0">
                    <w:rPr>
                      <w:b/>
                      <w:bCs/>
                      <w:sz w:val="20"/>
                      <w:szCs w:val="20"/>
                    </w:rPr>
                    <w:t>Składniki mineralne i witaminy</w:t>
                  </w:r>
                  <w:r w:rsidRPr="00B22EF0">
                    <w:rPr>
                      <w:sz w:val="20"/>
                      <w:szCs w:val="20"/>
                    </w:rPr>
                    <w:t xml:space="preserve"> ze szczególnym uwzględnieniem roli fluoru – rola, źródła, objawy i następstwa niedoborów. Gospodarka wapniowo-fosforanowa </w:t>
                  </w:r>
                </w:p>
              </w:tc>
            </w:tr>
            <w:tr w:rsidR="00B22EF0" w:rsidRPr="00B22EF0" w:rsidTr="005D2B24">
              <w:trPr>
                <w:trHeight w:val="465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EF0" w:rsidRPr="00B22EF0" w:rsidRDefault="00B22EF0" w:rsidP="00B22EF0">
                  <w:pPr>
                    <w:rPr>
                      <w:sz w:val="20"/>
                      <w:szCs w:val="20"/>
                    </w:rPr>
                  </w:pPr>
                  <w:r w:rsidRPr="00B22EF0">
                    <w:rPr>
                      <w:b/>
                      <w:bCs/>
                      <w:sz w:val="20"/>
                      <w:szCs w:val="20"/>
                    </w:rPr>
                    <w:t>Zasady racjonalnego żywienia człowieka w zależności od wieku.</w:t>
                  </w:r>
                  <w:r w:rsidRPr="00B22EF0">
                    <w:rPr>
                      <w:sz w:val="20"/>
                      <w:szCs w:val="20"/>
                    </w:rPr>
                    <w:t xml:space="preserve"> Modele zaleceń żywieniowych (dieta śródziemnomorska, wegetarianizm) </w:t>
                  </w:r>
                </w:p>
              </w:tc>
            </w:tr>
            <w:tr w:rsidR="00B22EF0" w:rsidRPr="00B22EF0" w:rsidTr="005D2B24">
              <w:trPr>
                <w:trHeight w:val="465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EF0" w:rsidRPr="00B22EF0" w:rsidRDefault="00B22EF0" w:rsidP="00B22EF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22EF0">
                    <w:rPr>
                      <w:b/>
                      <w:sz w:val="20"/>
                      <w:szCs w:val="20"/>
                    </w:rPr>
                    <w:t>Najczęstsze błędy żywieniowe w Polsce</w:t>
                  </w:r>
                  <w:r w:rsidRPr="00B22EF0">
                    <w:rPr>
                      <w:sz w:val="20"/>
                      <w:szCs w:val="20"/>
                    </w:rPr>
                    <w:t xml:space="preserve">. Konsekwencje nieprawidłowego odżywiania (choroby </w:t>
                  </w:r>
                  <w:proofErr w:type="spellStart"/>
                  <w:r w:rsidRPr="00B22EF0">
                    <w:rPr>
                      <w:sz w:val="20"/>
                      <w:szCs w:val="20"/>
                    </w:rPr>
                    <w:t>dietozależne</w:t>
                  </w:r>
                  <w:proofErr w:type="spellEnd"/>
                  <w:r w:rsidRPr="00B22EF0">
                    <w:rPr>
                      <w:sz w:val="20"/>
                      <w:szCs w:val="20"/>
                    </w:rPr>
                    <w:t>- przyczyny, postępowanie dietetyczne)</w:t>
                  </w:r>
                </w:p>
              </w:tc>
            </w:tr>
            <w:tr w:rsidR="00B22EF0" w:rsidRPr="00B22EF0" w:rsidTr="005D2B24">
              <w:trPr>
                <w:trHeight w:val="465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EF0" w:rsidRPr="00B22EF0" w:rsidRDefault="00B22EF0" w:rsidP="00B22EF0">
                  <w:pPr>
                    <w:rPr>
                      <w:sz w:val="20"/>
                      <w:szCs w:val="20"/>
                    </w:rPr>
                  </w:pPr>
                  <w:r w:rsidRPr="00B22EF0">
                    <w:rPr>
                      <w:b/>
                      <w:bCs/>
                      <w:sz w:val="20"/>
                      <w:szCs w:val="20"/>
                    </w:rPr>
                    <w:t>Żywienie w chorobach zębów</w:t>
                  </w:r>
                  <w:r w:rsidRPr="00B22EF0">
                    <w:rPr>
                      <w:sz w:val="20"/>
                      <w:szCs w:val="20"/>
                    </w:rPr>
                    <w:t xml:space="preserve"> (próchnica, ubytki </w:t>
                  </w:r>
                  <w:proofErr w:type="spellStart"/>
                  <w:r w:rsidRPr="00B22EF0">
                    <w:rPr>
                      <w:sz w:val="20"/>
                      <w:szCs w:val="20"/>
                    </w:rPr>
                    <w:t>niepróchnicowego</w:t>
                  </w:r>
                  <w:proofErr w:type="spellEnd"/>
                  <w:r w:rsidRPr="00B22EF0">
                    <w:rPr>
                      <w:sz w:val="20"/>
                      <w:szCs w:val="20"/>
                    </w:rPr>
                    <w:t xml:space="preserve"> pochodzenia tj. abrazja, </w:t>
                  </w:r>
                  <w:proofErr w:type="spellStart"/>
                  <w:r w:rsidRPr="00B22EF0">
                    <w:rPr>
                      <w:sz w:val="20"/>
                      <w:szCs w:val="20"/>
                    </w:rPr>
                    <w:t>demastykacja</w:t>
                  </w:r>
                  <w:proofErr w:type="spellEnd"/>
                  <w:r w:rsidRPr="00B22EF0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22EF0">
                    <w:rPr>
                      <w:sz w:val="20"/>
                      <w:szCs w:val="20"/>
                    </w:rPr>
                    <w:t>atrycja</w:t>
                  </w:r>
                  <w:proofErr w:type="spellEnd"/>
                  <w:r w:rsidRPr="00B22EF0">
                    <w:rPr>
                      <w:sz w:val="20"/>
                      <w:szCs w:val="20"/>
                    </w:rPr>
                    <w:t xml:space="preserve">, erozja ). Żywieniowe czynniki determinujące proces </w:t>
                  </w:r>
                  <w:proofErr w:type="spellStart"/>
                  <w:r w:rsidRPr="00B22EF0">
                    <w:rPr>
                      <w:sz w:val="20"/>
                      <w:szCs w:val="20"/>
                    </w:rPr>
                    <w:t>próchnicotwórczy</w:t>
                  </w:r>
                  <w:proofErr w:type="spellEnd"/>
                  <w:r w:rsidRPr="00B22EF0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B22EF0">
                    <w:rPr>
                      <w:sz w:val="20"/>
                      <w:szCs w:val="20"/>
                    </w:rPr>
                    <w:t>Próchnicotwórczość</w:t>
                  </w:r>
                  <w:proofErr w:type="spellEnd"/>
                  <w:r w:rsidRPr="00B22EF0">
                    <w:rPr>
                      <w:sz w:val="20"/>
                      <w:szCs w:val="20"/>
                    </w:rPr>
                    <w:t xml:space="preserve"> pożywienia: skład diety, forma węglowodanu, czynniki ochronne pożywienia, czynniki fizyczne pokarmu (tj. konsystencja, rozdrobnienie, adhezyjność, twardość, włóknistość), sztuczne środki słodzące. Żywieniowa profilaktyka próchnicy w zależności od wieku, stanu fizjologicznego (kobiety ciężarne, karmiące, osoby starsze), stanu zdrowia (cukrzyca, choroby zapalne jelit, narkomania itp.). Wpływ rożnych składników pożywienia oraz konsystencji pokarmu na występowanie ubytków </w:t>
                  </w:r>
                  <w:proofErr w:type="spellStart"/>
                  <w:r w:rsidRPr="00B22EF0">
                    <w:rPr>
                      <w:sz w:val="20"/>
                      <w:szCs w:val="20"/>
                    </w:rPr>
                    <w:t>niepróchnicowego</w:t>
                  </w:r>
                  <w:proofErr w:type="spellEnd"/>
                  <w:r w:rsidRPr="00B22EF0">
                    <w:rPr>
                      <w:sz w:val="20"/>
                      <w:szCs w:val="20"/>
                    </w:rPr>
                    <w:t xml:space="preserve"> pochodzenia – profilaktyka żywieniowa </w:t>
                  </w:r>
                </w:p>
              </w:tc>
            </w:tr>
            <w:tr w:rsidR="00B22EF0" w:rsidRPr="00B22EF0" w:rsidTr="005D2B24">
              <w:trPr>
                <w:trHeight w:val="465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EF0" w:rsidRPr="00B22EF0" w:rsidRDefault="00B22EF0" w:rsidP="00B22EF0">
                  <w:pPr>
                    <w:ind w:left="62"/>
                    <w:rPr>
                      <w:sz w:val="20"/>
                      <w:szCs w:val="20"/>
                    </w:rPr>
                  </w:pPr>
                  <w:r w:rsidRPr="00B22EF0">
                    <w:rPr>
                      <w:b/>
                      <w:bCs/>
                      <w:sz w:val="20"/>
                      <w:szCs w:val="20"/>
                    </w:rPr>
                    <w:t xml:space="preserve">Żywienie w chorobach przyzębia i błony śluzowej jamy ustnej. </w:t>
                  </w:r>
                  <w:r w:rsidRPr="00B22EF0">
                    <w:rPr>
                      <w:sz w:val="20"/>
                      <w:szCs w:val="20"/>
                    </w:rPr>
                    <w:t xml:space="preserve">Częstość występowania. Przyczyny żywieniowe. Rola diety w występowaniu i profilaktyce chorób przyzębia (niedobory żywieniowe, skład diety, czynniki fizyczne pokarmu. Choroby przyzębia a choroby układu krążenia. Rola diety w występowaniu i profilaktyce chorób błony śluzowej jamy ustnej (afty, zapalenie kątów ust, leukoplakia, język geograficzny, zmniejszone wydzielanie śliny, zwiększone wydzielanie śliny, zespół pieczenia jamy ustnej, objawy niedoborów witamin składników mineralnych w jamie ustnej </w:t>
                  </w:r>
                  <w:proofErr w:type="spellStart"/>
                  <w:r w:rsidRPr="00B22EF0">
                    <w:rPr>
                      <w:sz w:val="20"/>
                      <w:szCs w:val="20"/>
                    </w:rPr>
                    <w:t>tj</w:t>
                  </w:r>
                  <w:proofErr w:type="spellEnd"/>
                  <w:r w:rsidRPr="00B22EF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2EF0">
                    <w:rPr>
                      <w:sz w:val="20"/>
                      <w:szCs w:val="20"/>
                    </w:rPr>
                    <w:t>wit</w:t>
                  </w:r>
                  <w:proofErr w:type="spellEnd"/>
                  <w:r w:rsidRPr="00B22EF0">
                    <w:rPr>
                      <w:sz w:val="20"/>
                      <w:szCs w:val="20"/>
                    </w:rPr>
                    <w:t>. B</w:t>
                  </w:r>
                  <w:r w:rsidRPr="00B22EF0">
                    <w:rPr>
                      <w:sz w:val="20"/>
                      <w:szCs w:val="20"/>
                      <w:vertAlign w:val="subscript"/>
                    </w:rPr>
                    <w:t xml:space="preserve">2, </w:t>
                  </w:r>
                  <w:r w:rsidRPr="00B22EF0">
                    <w:rPr>
                      <w:sz w:val="20"/>
                      <w:szCs w:val="20"/>
                    </w:rPr>
                    <w:t>PP, C, Fe</w:t>
                  </w:r>
                </w:p>
              </w:tc>
            </w:tr>
            <w:tr w:rsidR="00B22EF0" w:rsidRPr="00B22EF0" w:rsidTr="005D2B24">
              <w:trPr>
                <w:trHeight w:val="465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EF0" w:rsidRPr="00B22EF0" w:rsidRDefault="00B22EF0" w:rsidP="00B22EF0">
                  <w:pPr>
                    <w:spacing w:line="360" w:lineRule="auto"/>
                    <w:ind w:left="6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22EF0" w:rsidRPr="00B22EF0" w:rsidTr="005D2B24">
              <w:trPr>
                <w:trHeight w:val="465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974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10"/>
                    <w:gridCol w:w="2256"/>
                    <w:gridCol w:w="2693"/>
                    <w:gridCol w:w="3182"/>
                  </w:tblGrid>
                  <w:tr w:rsidR="00B22EF0" w:rsidRPr="00B22EF0" w:rsidTr="005D2B24">
                    <w:trPr>
                      <w:trHeight w:val="465"/>
                    </w:trPr>
                    <w:tc>
                      <w:tcPr>
                        <w:tcW w:w="9741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EF0" w:rsidRPr="00B22EF0" w:rsidRDefault="00B22EF0" w:rsidP="004444A5">
                        <w:pPr>
                          <w:numPr>
                            <w:ilvl w:val="0"/>
                            <w:numId w:val="63"/>
                          </w:numPr>
                          <w:spacing w:before="120" w:after="120"/>
                          <w:ind w:left="357" w:hanging="357"/>
                          <w:rPr>
                            <w:rFonts w:ascii="Arial" w:hAnsi="Arial" w:cs="Arial"/>
                            <w:b/>
                            <w:bCs/>
                            <w:iCs/>
                            <w:color w:val="0000FF"/>
                            <w:sz w:val="22"/>
                            <w:szCs w:val="22"/>
                            <w:lang w:eastAsia="en-US"/>
                          </w:rPr>
                        </w:pPr>
                        <w:r w:rsidRPr="00B22EF0">
                          <w:rPr>
                            <w:rFonts w:ascii="Arial" w:hAnsi="Arial" w:cs="Arial"/>
                            <w:b/>
                            <w:bCs/>
                            <w:szCs w:val="22"/>
                            <w:lang w:eastAsia="en-US"/>
                          </w:rPr>
                          <w:lastRenderedPageBreak/>
                          <w:t>Sposoby weryfikacji efektów kształcenia</w:t>
                        </w:r>
                      </w:p>
                    </w:tc>
                  </w:tr>
                  <w:tr w:rsidR="00B22EF0" w:rsidRPr="00B22EF0" w:rsidTr="005D2B24">
                    <w:trPr>
                      <w:trHeight w:val="465"/>
                    </w:trPr>
                    <w:tc>
                      <w:tcPr>
                        <w:tcW w:w="1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EF0" w:rsidRPr="00B22EF0" w:rsidRDefault="00B22EF0" w:rsidP="00B22EF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18"/>
                          </w:rPr>
                        </w:pPr>
                        <w:r w:rsidRPr="00B22EF0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Symbol przedmiotowego efektu kształcenia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EF0" w:rsidRPr="00B22EF0" w:rsidRDefault="00B22EF0" w:rsidP="00B22E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B22EF0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Symbole form prowadzonych zajęć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EF0" w:rsidRPr="00B22EF0" w:rsidRDefault="00B22EF0" w:rsidP="00B22E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B22EF0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Sposoby weryfikacji efektu kształcenia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2EF0" w:rsidRPr="00B22EF0" w:rsidRDefault="00B22EF0" w:rsidP="00B22E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B22EF0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Kryterium zaliczenia</w:t>
                        </w:r>
                      </w:p>
                    </w:tc>
                  </w:tr>
                  <w:tr w:rsidR="00B22EF0" w:rsidRPr="00B22EF0" w:rsidTr="005D2B24">
                    <w:trPr>
                      <w:trHeight w:val="465"/>
                    </w:trPr>
                    <w:tc>
                      <w:tcPr>
                        <w:tcW w:w="1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B22EF0" w:rsidRPr="00B22EF0" w:rsidRDefault="00B22EF0" w:rsidP="00B22EF0">
                        <w:pPr>
                          <w:jc w:val="center"/>
                        </w:pPr>
                        <w:r w:rsidRPr="00B22EF0">
                          <w:t>HS_W03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B22EF0" w:rsidRPr="00B22EF0" w:rsidRDefault="00B22EF0" w:rsidP="00B22EF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2EF0">
                          <w:rPr>
                            <w:b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B22EF0" w:rsidRPr="00B22EF0" w:rsidRDefault="00B22EF0" w:rsidP="00B22EF0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B22EF0">
                          <w:rPr>
                            <w:bCs/>
                            <w:sz w:val="20"/>
                            <w:szCs w:val="20"/>
                          </w:rPr>
                          <w:t>Sprawdzian w formie testowej  na zakończenie zajęć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B22EF0" w:rsidRPr="00B22EF0" w:rsidRDefault="00B22EF0" w:rsidP="00B22EF0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B22EF0">
                          <w:rPr>
                            <w:bCs/>
                            <w:sz w:val="20"/>
                            <w:szCs w:val="20"/>
                          </w:rPr>
                          <w:t xml:space="preserve">Jak w </w:t>
                        </w:r>
                        <w:proofErr w:type="spellStart"/>
                        <w:r w:rsidRPr="00B22EF0">
                          <w:rPr>
                            <w:bCs/>
                            <w:sz w:val="20"/>
                            <w:szCs w:val="20"/>
                          </w:rPr>
                          <w:t>w</w:t>
                        </w:r>
                        <w:proofErr w:type="spellEnd"/>
                        <w:r w:rsidRPr="00B22EF0">
                          <w:rPr>
                            <w:bCs/>
                            <w:sz w:val="20"/>
                            <w:szCs w:val="20"/>
                          </w:rPr>
                          <w:t xml:space="preserve"> punkcie 8</w:t>
                        </w:r>
                      </w:p>
                    </w:tc>
                  </w:tr>
                  <w:tr w:rsidR="00B22EF0" w:rsidRPr="00B22EF0" w:rsidTr="005D2B24">
                    <w:trPr>
                      <w:trHeight w:val="465"/>
                    </w:trPr>
                    <w:tc>
                      <w:tcPr>
                        <w:tcW w:w="1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B22EF0" w:rsidRPr="00B22EF0" w:rsidRDefault="00B22EF0" w:rsidP="00B22EF0">
                        <w:pPr>
                          <w:jc w:val="center"/>
                        </w:pPr>
                        <w:r w:rsidRPr="00B22EF0">
                          <w:t>HS_W10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B22EF0" w:rsidRPr="00B22EF0" w:rsidRDefault="00B22EF0" w:rsidP="00B22EF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2EF0">
                          <w:rPr>
                            <w:b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B22EF0" w:rsidRPr="00B22EF0" w:rsidRDefault="00B22EF0" w:rsidP="00B22EF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22EF0">
                          <w:rPr>
                            <w:bCs/>
                            <w:sz w:val="20"/>
                            <w:szCs w:val="20"/>
                          </w:rPr>
                          <w:t>Sprawdzian w formie testowej  na zakończenie zajęć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B22EF0" w:rsidRPr="00B22EF0" w:rsidRDefault="00B22EF0" w:rsidP="00B22EF0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B22EF0">
                          <w:rPr>
                            <w:bCs/>
                            <w:sz w:val="20"/>
                            <w:szCs w:val="20"/>
                          </w:rPr>
                          <w:t>Sprawdzian w formie testowej  na zakończenie zajęć</w:t>
                        </w:r>
                      </w:p>
                    </w:tc>
                  </w:tr>
                  <w:tr w:rsidR="00B22EF0" w:rsidRPr="00B22EF0" w:rsidTr="005D2B24">
                    <w:trPr>
                      <w:trHeight w:val="465"/>
                    </w:trPr>
                    <w:tc>
                      <w:tcPr>
                        <w:tcW w:w="1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B22EF0" w:rsidRPr="00B22EF0" w:rsidRDefault="00B22EF0" w:rsidP="00B22EF0">
                        <w:pPr>
                          <w:jc w:val="center"/>
                        </w:pPr>
                        <w:r w:rsidRPr="00B22EF0">
                          <w:t>HS_W16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B22EF0" w:rsidRPr="00B22EF0" w:rsidRDefault="00B22EF0" w:rsidP="00B22EF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22EF0">
                          <w:rPr>
                            <w:b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B22EF0" w:rsidRPr="00B22EF0" w:rsidRDefault="00B22EF0" w:rsidP="00B22EF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22EF0">
                          <w:rPr>
                            <w:bCs/>
                            <w:sz w:val="20"/>
                            <w:szCs w:val="20"/>
                          </w:rPr>
                          <w:t>Sprawdzian w formie testowej  na zakończenie zajęć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B22EF0" w:rsidRPr="00B22EF0" w:rsidRDefault="00B22EF0" w:rsidP="00B22EF0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B22EF0">
                          <w:rPr>
                            <w:bCs/>
                            <w:sz w:val="20"/>
                            <w:szCs w:val="20"/>
                          </w:rPr>
                          <w:t>Sprawdzian w formie testowej  na zakończenie zajęć</w:t>
                        </w:r>
                      </w:p>
                    </w:tc>
                  </w:tr>
                  <w:tr w:rsidR="00B22EF0" w:rsidRPr="00B22EF0" w:rsidTr="005D2B24">
                    <w:trPr>
                      <w:trHeight w:val="465"/>
                    </w:trPr>
                    <w:tc>
                      <w:tcPr>
                        <w:tcW w:w="1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B22EF0" w:rsidRPr="00B22EF0" w:rsidRDefault="00B22EF0" w:rsidP="00B22EF0">
                        <w:pPr>
                          <w:jc w:val="center"/>
                        </w:pPr>
                        <w:r w:rsidRPr="00B22EF0">
                          <w:t>HS_W23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B22EF0" w:rsidRPr="00B22EF0" w:rsidRDefault="00B22EF0" w:rsidP="00B22EF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22EF0">
                          <w:rPr>
                            <w:b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B22EF0" w:rsidRPr="00B22EF0" w:rsidRDefault="00B22EF0" w:rsidP="00B22EF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22EF0">
                          <w:rPr>
                            <w:bCs/>
                            <w:sz w:val="20"/>
                            <w:szCs w:val="20"/>
                          </w:rPr>
                          <w:t>Sprawdzian w formie testowej  na zakończenie zajęć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B22EF0" w:rsidRPr="00B22EF0" w:rsidRDefault="00B22EF0" w:rsidP="00B22EF0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B22EF0">
                          <w:rPr>
                            <w:bCs/>
                            <w:sz w:val="20"/>
                            <w:szCs w:val="20"/>
                          </w:rPr>
                          <w:t>Sprawdzian w formie testowej  na zakończenie zajęć</w:t>
                        </w:r>
                      </w:p>
                    </w:tc>
                  </w:tr>
                  <w:tr w:rsidR="00B22EF0" w:rsidRPr="00B22EF0" w:rsidTr="005D2B24">
                    <w:trPr>
                      <w:trHeight w:val="465"/>
                    </w:trPr>
                    <w:tc>
                      <w:tcPr>
                        <w:tcW w:w="1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B22EF0" w:rsidRPr="00B22EF0" w:rsidRDefault="00B22EF0" w:rsidP="00B22EF0">
                        <w:pPr>
                          <w:jc w:val="center"/>
                        </w:pPr>
                        <w:r w:rsidRPr="00B22EF0">
                          <w:t>HS_U18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B22EF0" w:rsidRPr="00B22EF0" w:rsidRDefault="00B22EF0" w:rsidP="00B22EF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2EF0">
                          <w:rPr>
                            <w:b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B22EF0" w:rsidRPr="00B22EF0" w:rsidRDefault="00B22EF0" w:rsidP="00B22EF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22EF0">
                          <w:rPr>
                            <w:bCs/>
                            <w:sz w:val="20"/>
                            <w:szCs w:val="20"/>
                          </w:rPr>
                          <w:t>Sprawdzian w formie testowej  na zakończenie zajęć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B22EF0" w:rsidRPr="00B22EF0" w:rsidRDefault="00B22EF0" w:rsidP="00B22EF0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B22EF0">
                          <w:rPr>
                            <w:bCs/>
                            <w:sz w:val="20"/>
                            <w:szCs w:val="20"/>
                          </w:rPr>
                          <w:t>Sprawdzian w formie testowej  na zakończenie zajęć</w:t>
                        </w:r>
                      </w:p>
                    </w:tc>
                  </w:tr>
                  <w:tr w:rsidR="00B22EF0" w:rsidRPr="00B22EF0" w:rsidTr="005D2B24">
                    <w:trPr>
                      <w:trHeight w:val="465"/>
                    </w:trPr>
                    <w:tc>
                      <w:tcPr>
                        <w:tcW w:w="1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B22EF0" w:rsidRPr="00B22EF0" w:rsidRDefault="00B22EF0" w:rsidP="00B22EF0">
                        <w:pPr>
                          <w:jc w:val="center"/>
                        </w:pPr>
                        <w:r w:rsidRPr="00B22EF0">
                          <w:t>HS_U19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B22EF0" w:rsidRPr="00B22EF0" w:rsidRDefault="00B22EF0" w:rsidP="00B22EF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2EF0">
                          <w:rPr>
                            <w:b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B22EF0" w:rsidRPr="00B22EF0" w:rsidRDefault="00B22EF0" w:rsidP="00B22EF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22EF0">
                          <w:rPr>
                            <w:bCs/>
                            <w:sz w:val="20"/>
                            <w:szCs w:val="20"/>
                          </w:rPr>
                          <w:t>Sprawdzian w formie testowej  na zakończenie zajęć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B22EF0" w:rsidRPr="00B22EF0" w:rsidRDefault="00B22EF0" w:rsidP="00B22EF0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B22EF0">
                          <w:rPr>
                            <w:bCs/>
                            <w:sz w:val="20"/>
                            <w:szCs w:val="20"/>
                          </w:rPr>
                          <w:t>Sprawdzian w formie testowej  na zakończenie zajęć</w:t>
                        </w:r>
                      </w:p>
                    </w:tc>
                  </w:tr>
                  <w:tr w:rsidR="00B22EF0" w:rsidRPr="00B22EF0" w:rsidTr="005D2B24">
                    <w:trPr>
                      <w:trHeight w:val="465"/>
                    </w:trPr>
                    <w:tc>
                      <w:tcPr>
                        <w:tcW w:w="1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B22EF0" w:rsidRPr="00B22EF0" w:rsidRDefault="00B22EF0" w:rsidP="00B22EF0">
                        <w:pPr>
                          <w:jc w:val="center"/>
                        </w:pPr>
                        <w:r w:rsidRPr="00B22EF0">
                          <w:t>HS_U25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B22EF0" w:rsidRPr="00B22EF0" w:rsidRDefault="00B22EF0" w:rsidP="00B22EF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22EF0">
                          <w:rPr>
                            <w:b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B22EF0" w:rsidRPr="00B22EF0" w:rsidRDefault="00B22EF0" w:rsidP="00B22EF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22EF0">
                          <w:rPr>
                            <w:bCs/>
                            <w:sz w:val="20"/>
                            <w:szCs w:val="20"/>
                          </w:rPr>
                          <w:t>Sprawdzian w formie testowej  na zakończenie zajęć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B22EF0" w:rsidRPr="00B22EF0" w:rsidRDefault="00B22EF0" w:rsidP="00B22EF0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B22EF0">
                          <w:rPr>
                            <w:bCs/>
                            <w:sz w:val="20"/>
                            <w:szCs w:val="20"/>
                          </w:rPr>
                          <w:t>Sprawdzian w formie testowej  na zakończenie zajęć</w:t>
                        </w:r>
                      </w:p>
                    </w:tc>
                  </w:tr>
                  <w:tr w:rsidR="00B22EF0" w:rsidRPr="00B22EF0" w:rsidTr="005D2B24">
                    <w:trPr>
                      <w:trHeight w:val="465"/>
                    </w:trPr>
                    <w:tc>
                      <w:tcPr>
                        <w:tcW w:w="1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B22EF0" w:rsidRPr="00B22EF0" w:rsidRDefault="00B22EF0" w:rsidP="00B22EF0">
                        <w:pPr>
                          <w:jc w:val="center"/>
                        </w:pPr>
                        <w:r w:rsidRPr="00B22EF0">
                          <w:t>HS_U42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B22EF0" w:rsidRPr="00B22EF0" w:rsidRDefault="00B22EF0" w:rsidP="00B22EF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2EF0">
                          <w:rPr>
                            <w:b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B22EF0" w:rsidRPr="00B22EF0" w:rsidRDefault="00B22EF0" w:rsidP="00B22EF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22EF0">
                          <w:rPr>
                            <w:bCs/>
                            <w:sz w:val="20"/>
                            <w:szCs w:val="20"/>
                          </w:rPr>
                          <w:t>Sprawdzian w formie testowej  na zakończenie zajęć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B22EF0" w:rsidRPr="00B22EF0" w:rsidRDefault="00B22EF0" w:rsidP="00B22EF0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B22EF0">
                          <w:rPr>
                            <w:bCs/>
                            <w:sz w:val="20"/>
                            <w:szCs w:val="20"/>
                          </w:rPr>
                          <w:t>Sprawdzian w formie testowej  na zakończenie zajęć</w:t>
                        </w:r>
                      </w:p>
                    </w:tc>
                  </w:tr>
                  <w:tr w:rsidR="00B22EF0" w:rsidRPr="00B22EF0" w:rsidTr="005D2B24">
                    <w:trPr>
                      <w:trHeight w:val="465"/>
                    </w:trPr>
                    <w:tc>
                      <w:tcPr>
                        <w:tcW w:w="1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B22EF0" w:rsidRPr="00B22EF0" w:rsidRDefault="00B22EF0" w:rsidP="00B22EF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22EF0">
                          <w:t>HS_K03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B22EF0" w:rsidRPr="00B22EF0" w:rsidRDefault="00B22EF0" w:rsidP="00B22EF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2EF0">
                          <w:rPr>
                            <w:b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B22EF0" w:rsidRPr="00B22EF0" w:rsidRDefault="00B22EF0" w:rsidP="00B22EF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22EF0">
                          <w:rPr>
                            <w:bCs/>
                            <w:sz w:val="20"/>
                            <w:szCs w:val="20"/>
                          </w:rPr>
                          <w:t>Sprawdzian w formie testowej  na zakończenie zajęć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B22EF0" w:rsidRPr="00B22EF0" w:rsidRDefault="00B22EF0" w:rsidP="00B22EF0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B22EF0">
                          <w:rPr>
                            <w:bCs/>
                            <w:sz w:val="20"/>
                            <w:szCs w:val="20"/>
                          </w:rPr>
                          <w:t>Sprawdzian w formie testowej  na zakończenie zajęć</w:t>
                        </w:r>
                      </w:p>
                    </w:tc>
                  </w:tr>
                </w:tbl>
                <w:p w:rsidR="00B22EF0" w:rsidRPr="00B22EF0" w:rsidRDefault="00B22EF0" w:rsidP="00B22EF0">
                  <w:pPr>
                    <w:spacing w:line="360" w:lineRule="auto"/>
                    <w:ind w:left="6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22EF0" w:rsidRPr="00B22EF0" w:rsidTr="005D2B24">
              <w:trPr>
                <w:trHeight w:val="465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EF0" w:rsidRPr="00B22EF0" w:rsidRDefault="00B22EF0" w:rsidP="004444A5">
                  <w:pPr>
                    <w:numPr>
                      <w:ilvl w:val="0"/>
                      <w:numId w:val="63"/>
                    </w:numPr>
                    <w:spacing w:before="120" w:after="120"/>
                    <w:ind w:left="357" w:hanging="357"/>
                    <w:rPr>
                      <w:rFonts w:ascii="Calibri" w:hAnsi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B22EF0">
                    <w:rPr>
                      <w:rFonts w:ascii="Arial" w:hAnsi="Arial" w:cs="Arial"/>
                      <w:b/>
                      <w:bCs/>
                      <w:lang w:eastAsia="en-US"/>
                    </w:rPr>
                    <w:t>Kryteria oceniania</w:t>
                  </w:r>
                </w:p>
              </w:tc>
            </w:tr>
            <w:tr w:rsidR="00B22EF0" w:rsidRPr="00B22EF0" w:rsidTr="005D2B24">
              <w:trPr>
                <w:trHeight w:val="465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EF0" w:rsidRPr="00B22EF0" w:rsidRDefault="00B22EF0" w:rsidP="00B22EF0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EF0">
                    <w:rPr>
                      <w:rFonts w:ascii="Arial" w:hAnsi="Arial" w:cs="Arial"/>
                      <w:sz w:val="20"/>
                      <w:szCs w:val="20"/>
                    </w:rPr>
                    <w:t>Forma zaliczenia przedmiotu: zaliczenie – test na ocenę</w:t>
                  </w:r>
                </w:p>
              </w:tc>
            </w:tr>
            <w:tr w:rsidR="00B22EF0" w:rsidRPr="00B22EF0" w:rsidTr="005D2B24">
              <w:trPr>
                <w:trHeight w:val="465"/>
              </w:trPr>
              <w:tc>
                <w:tcPr>
                  <w:tcW w:w="43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22EF0" w:rsidRPr="00B22EF0" w:rsidRDefault="00B22EF0" w:rsidP="00B22EF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22EF0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2,0 (</w:t>
                  </w:r>
                  <w:proofErr w:type="spellStart"/>
                  <w:r w:rsidRPr="00B22EF0">
                    <w:rPr>
                      <w:bCs/>
                      <w:iCs/>
                      <w:color w:val="000000"/>
                      <w:sz w:val="22"/>
                      <w:szCs w:val="22"/>
                    </w:rPr>
                    <w:t>ndst</w:t>
                  </w:r>
                  <w:proofErr w:type="spellEnd"/>
                  <w:r w:rsidRPr="00B22EF0">
                    <w:rPr>
                      <w:bCs/>
                      <w:iCs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3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22EF0" w:rsidRPr="00B22EF0" w:rsidRDefault="00B22EF0" w:rsidP="00B22EF0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22EF0">
                    <w:rPr>
                      <w:bCs/>
                      <w:iCs/>
                      <w:color w:val="000000"/>
                      <w:sz w:val="22"/>
                      <w:szCs w:val="22"/>
                    </w:rPr>
                    <w:t>Poniżej 65%</w:t>
                  </w:r>
                </w:p>
              </w:tc>
            </w:tr>
            <w:tr w:rsidR="00B22EF0" w:rsidRPr="00B22EF0" w:rsidTr="005D2B24">
              <w:trPr>
                <w:trHeight w:val="465"/>
              </w:trPr>
              <w:tc>
                <w:tcPr>
                  <w:tcW w:w="43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22EF0" w:rsidRPr="00B22EF0" w:rsidRDefault="00B22EF0" w:rsidP="00B22EF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22EF0">
                    <w:rPr>
                      <w:bCs/>
                      <w:iCs/>
                      <w:color w:val="000000"/>
                      <w:sz w:val="22"/>
                      <w:szCs w:val="22"/>
                    </w:rPr>
                    <w:t>3,0 (</w:t>
                  </w:r>
                  <w:proofErr w:type="spellStart"/>
                  <w:r w:rsidRPr="00B22EF0">
                    <w:rPr>
                      <w:bCs/>
                      <w:iCs/>
                      <w:color w:val="000000"/>
                      <w:sz w:val="22"/>
                      <w:szCs w:val="22"/>
                    </w:rPr>
                    <w:t>dost</w:t>
                  </w:r>
                  <w:proofErr w:type="spellEnd"/>
                  <w:r w:rsidRPr="00B22EF0">
                    <w:rPr>
                      <w:bCs/>
                      <w:iCs/>
                      <w:color w:val="000000"/>
                      <w:sz w:val="22"/>
                      <w:szCs w:val="22"/>
                    </w:rPr>
                    <w:t>.)</w:t>
                  </w:r>
                </w:p>
              </w:tc>
              <w:tc>
                <w:tcPr>
                  <w:tcW w:w="53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22EF0" w:rsidRPr="00B22EF0" w:rsidRDefault="00B22EF0" w:rsidP="00B22EF0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22EF0">
                    <w:rPr>
                      <w:bCs/>
                      <w:iCs/>
                      <w:color w:val="000000"/>
                      <w:sz w:val="22"/>
                      <w:szCs w:val="22"/>
                    </w:rPr>
                    <w:t>Zdobycie 65% - 72% punktów</w:t>
                  </w:r>
                </w:p>
              </w:tc>
            </w:tr>
            <w:tr w:rsidR="00B22EF0" w:rsidRPr="00B22EF0" w:rsidTr="005D2B24">
              <w:trPr>
                <w:trHeight w:val="465"/>
              </w:trPr>
              <w:tc>
                <w:tcPr>
                  <w:tcW w:w="43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22EF0" w:rsidRPr="00B22EF0" w:rsidRDefault="00B22EF0" w:rsidP="00B22EF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22EF0">
                    <w:rPr>
                      <w:bCs/>
                      <w:iCs/>
                      <w:color w:val="000000"/>
                      <w:sz w:val="22"/>
                      <w:szCs w:val="22"/>
                    </w:rPr>
                    <w:t>3,5 (</w:t>
                  </w:r>
                  <w:proofErr w:type="spellStart"/>
                  <w:r w:rsidRPr="00B22EF0">
                    <w:rPr>
                      <w:bCs/>
                      <w:iCs/>
                      <w:color w:val="000000"/>
                      <w:sz w:val="22"/>
                      <w:szCs w:val="22"/>
                    </w:rPr>
                    <w:t>ddb</w:t>
                  </w:r>
                  <w:proofErr w:type="spellEnd"/>
                  <w:r w:rsidRPr="00B22EF0">
                    <w:rPr>
                      <w:bCs/>
                      <w:iCs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3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22EF0" w:rsidRPr="00B22EF0" w:rsidRDefault="00B22EF0" w:rsidP="00B22EF0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22EF0">
                    <w:rPr>
                      <w:bCs/>
                      <w:iCs/>
                      <w:color w:val="000000"/>
                      <w:sz w:val="22"/>
                      <w:szCs w:val="22"/>
                    </w:rPr>
                    <w:t>Zdobycie 73% - 79% punktów</w:t>
                  </w:r>
                </w:p>
              </w:tc>
            </w:tr>
            <w:tr w:rsidR="00B22EF0" w:rsidRPr="00B22EF0" w:rsidTr="005D2B24">
              <w:trPr>
                <w:trHeight w:val="465"/>
              </w:trPr>
              <w:tc>
                <w:tcPr>
                  <w:tcW w:w="43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22EF0" w:rsidRPr="00B22EF0" w:rsidRDefault="00B22EF0" w:rsidP="00B22EF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22EF0">
                    <w:rPr>
                      <w:bCs/>
                      <w:iCs/>
                      <w:color w:val="000000"/>
                      <w:sz w:val="22"/>
                      <w:szCs w:val="22"/>
                    </w:rPr>
                    <w:t>4,0 (</w:t>
                  </w:r>
                  <w:proofErr w:type="spellStart"/>
                  <w:r w:rsidRPr="00B22EF0">
                    <w:rPr>
                      <w:bCs/>
                      <w:iCs/>
                      <w:color w:val="000000"/>
                      <w:sz w:val="22"/>
                      <w:szCs w:val="22"/>
                    </w:rPr>
                    <w:t>db</w:t>
                  </w:r>
                  <w:proofErr w:type="spellEnd"/>
                  <w:r w:rsidRPr="00B22EF0">
                    <w:rPr>
                      <w:bCs/>
                      <w:iCs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3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22EF0" w:rsidRPr="00B22EF0" w:rsidRDefault="00B22EF0" w:rsidP="00B22EF0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22EF0">
                    <w:rPr>
                      <w:bCs/>
                      <w:iCs/>
                      <w:color w:val="000000"/>
                      <w:sz w:val="22"/>
                      <w:szCs w:val="22"/>
                    </w:rPr>
                    <w:t>Zdobycie 80% - 86% punktów</w:t>
                  </w:r>
                </w:p>
              </w:tc>
            </w:tr>
            <w:tr w:rsidR="00B22EF0" w:rsidRPr="00B22EF0" w:rsidTr="005D2B24">
              <w:trPr>
                <w:trHeight w:val="465"/>
              </w:trPr>
              <w:tc>
                <w:tcPr>
                  <w:tcW w:w="43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22EF0" w:rsidRPr="00B22EF0" w:rsidRDefault="00B22EF0" w:rsidP="00B22EF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22EF0">
                    <w:rPr>
                      <w:bCs/>
                      <w:iCs/>
                      <w:color w:val="000000"/>
                      <w:sz w:val="22"/>
                      <w:szCs w:val="22"/>
                    </w:rPr>
                    <w:t>4,5 (</w:t>
                  </w:r>
                  <w:proofErr w:type="spellStart"/>
                  <w:r w:rsidRPr="00B22EF0">
                    <w:rPr>
                      <w:bCs/>
                      <w:iCs/>
                      <w:color w:val="000000"/>
                      <w:sz w:val="22"/>
                      <w:szCs w:val="22"/>
                    </w:rPr>
                    <w:t>pdb</w:t>
                  </w:r>
                  <w:proofErr w:type="spellEnd"/>
                  <w:r w:rsidRPr="00B22EF0">
                    <w:rPr>
                      <w:bCs/>
                      <w:iCs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3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22EF0" w:rsidRPr="00B22EF0" w:rsidRDefault="00B22EF0" w:rsidP="00B22EF0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22EF0">
                    <w:rPr>
                      <w:bCs/>
                      <w:iCs/>
                      <w:color w:val="000000"/>
                      <w:sz w:val="22"/>
                      <w:szCs w:val="22"/>
                    </w:rPr>
                    <w:t>Zdobycie 87% - 94% punktów</w:t>
                  </w:r>
                </w:p>
              </w:tc>
            </w:tr>
            <w:tr w:rsidR="00B22EF0" w:rsidRPr="00B22EF0" w:rsidTr="005D2B24">
              <w:trPr>
                <w:trHeight w:val="465"/>
              </w:trPr>
              <w:tc>
                <w:tcPr>
                  <w:tcW w:w="43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22EF0" w:rsidRPr="00B22EF0" w:rsidRDefault="00B22EF0" w:rsidP="00B22EF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22EF0">
                    <w:rPr>
                      <w:bCs/>
                      <w:iCs/>
                      <w:color w:val="000000"/>
                      <w:sz w:val="22"/>
                      <w:szCs w:val="22"/>
                    </w:rPr>
                    <w:t>5,0 (</w:t>
                  </w:r>
                  <w:proofErr w:type="spellStart"/>
                  <w:r w:rsidRPr="00B22EF0">
                    <w:rPr>
                      <w:bCs/>
                      <w:iCs/>
                      <w:color w:val="000000"/>
                      <w:sz w:val="22"/>
                      <w:szCs w:val="22"/>
                    </w:rPr>
                    <w:t>bdb</w:t>
                  </w:r>
                  <w:proofErr w:type="spellEnd"/>
                  <w:r w:rsidRPr="00B22EF0">
                    <w:rPr>
                      <w:bCs/>
                      <w:iCs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3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22EF0" w:rsidRPr="00B22EF0" w:rsidRDefault="00B22EF0" w:rsidP="00B22EF0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22EF0">
                    <w:rPr>
                      <w:bCs/>
                      <w:iCs/>
                      <w:color w:val="000000"/>
                      <w:sz w:val="22"/>
                      <w:szCs w:val="22"/>
                    </w:rPr>
                    <w:t>Równe i powyżej 95% punktów</w:t>
                  </w:r>
                </w:p>
              </w:tc>
            </w:tr>
            <w:tr w:rsidR="00B22EF0" w:rsidRPr="00B22EF0" w:rsidTr="005D2B24">
              <w:trPr>
                <w:trHeight w:val="465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EF0" w:rsidRPr="00B22EF0" w:rsidRDefault="00B22EF0" w:rsidP="004444A5">
                  <w:pPr>
                    <w:numPr>
                      <w:ilvl w:val="0"/>
                      <w:numId w:val="63"/>
                    </w:numPr>
                    <w:spacing w:before="120" w:after="120" w:line="276" w:lineRule="auto"/>
                    <w:ind w:left="357" w:hanging="357"/>
                    <w:rPr>
                      <w:rFonts w:ascii="Arial" w:hAnsi="Arial" w:cs="Arial"/>
                      <w:b/>
                      <w:bCs/>
                    </w:rPr>
                  </w:pPr>
                  <w:r w:rsidRPr="00B22EF0">
                    <w:rPr>
                      <w:rFonts w:ascii="Arial" w:hAnsi="Arial" w:cs="Arial"/>
                      <w:b/>
                      <w:bCs/>
                    </w:rPr>
                    <w:t xml:space="preserve">Literatura </w:t>
                  </w:r>
                </w:p>
              </w:tc>
            </w:tr>
            <w:tr w:rsidR="00B22EF0" w:rsidRPr="00B22EF0" w:rsidTr="005D2B24">
              <w:trPr>
                <w:trHeight w:val="1544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EF0" w:rsidRPr="00B22EF0" w:rsidRDefault="00B22EF0" w:rsidP="00B22EF0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B22EF0">
                    <w:rPr>
                      <w:rFonts w:ascii="Arial" w:hAnsi="Arial" w:cs="Arial"/>
                      <w:sz w:val="20"/>
                      <w:szCs w:val="20"/>
                    </w:rPr>
                    <w:t>Literatura obowiązkowa:</w:t>
                  </w:r>
                </w:p>
                <w:p w:rsidR="00B22EF0" w:rsidRPr="00B22EF0" w:rsidRDefault="00B22EF0" w:rsidP="00B22EF0">
                  <w:pPr>
                    <w:rPr>
                      <w:sz w:val="20"/>
                    </w:rPr>
                  </w:pPr>
                  <w:r w:rsidRPr="00B22EF0">
                    <w:rPr>
                      <w:sz w:val="20"/>
                    </w:rPr>
                    <w:t xml:space="preserve">1. Gawęcki J. </w:t>
                  </w:r>
                  <w:hyperlink r:id="rId16" w:history="1">
                    <w:r w:rsidRPr="00B22EF0">
                      <w:rPr>
                        <w:bCs/>
                        <w:sz w:val="20"/>
                      </w:rPr>
                      <w:t>Żywienie człowieka. Podstawy nauki o żywieniu.</w:t>
                    </w:r>
                  </w:hyperlink>
                  <w:r w:rsidRPr="00B22EF0">
                    <w:rPr>
                      <w:sz w:val="20"/>
                    </w:rPr>
                    <w:t xml:space="preserve"> Wydawnictwo Naukowe PWN, Warszawa 2010</w:t>
                  </w:r>
                </w:p>
                <w:p w:rsidR="00B22EF0" w:rsidRPr="00B22EF0" w:rsidRDefault="00B22EF0" w:rsidP="00B22EF0">
                  <w:pPr>
                    <w:rPr>
                      <w:color w:val="000000"/>
                      <w:sz w:val="20"/>
                    </w:rPr>
                  </w:pPr>
                  <w:r w:rsidRPr="00B22EF0">
                    <w:rPr>
                      <w:sz w:val="20"/>
                    </w:rPr>
                    <w:t xml:space="preserve">2. </w:t>
                  </w:r>
                  <w:proofErr w:type="spellStart"/>
                  <w:r w:rsidRPr="00B22EF0">
                    <w:rPr>
                      <w:sz w:val="20"/>
                    </w:rPr>
                    <w:t>Grzymisławski</w:t>
                  </w:r>
                  <w:proofErr w:type="spellEnd"/>
                  <w:r w:rsidRPr="00B22EF0">
                    <w:rPr>
                      <w:sz w:val="20"/>
                    </w:rPr>
                    <w:t xml:space="preserve"> M, Gawęcki J. </w:t>
                  </w:r>
                  <w:hyperlink r:id="rId17" w:history="1">
                    <w:r w:rsidRPr="00B22EF0">
                      <w:rPr>
                        <w:bCs/>
                        <w:sz w:val="20"/>
                      </w:rPr>
                      <w:t>Żywienie człowieka zdrowego i chorego</w:t>
                    </w:r>
                  </w:hyperlink>
                  <w:r w:rsidRPr="00B22EF0">
                    <w:rPr>
                      <w:sz w:val="20"/>
                    </w:rPr>
                    <w:t xml:space="preserve">. </w:t>
                  </w:r>
                  <w:r w:rsidRPr="00B22EF0">
                    <w:rPr>
                      <w:color w:val="000000"/>
                      <w:sz w:val="20"/>
                    </w:rPr>
                    <w:t>Wydawnictwo Naukowe PWN, Warszawa 2010</w:t>
                  </w:r>
                </w:p>
                <w:p w:rsidR="00B22EF0" w:rsidRPr="00B22EF0" w:rsidRDefault="00B22EF0" w:rsidP="00B22EF0">
                  <w:pPr>
                    <w:rPr>
                      <w:sz w:val="20"/>
                    </w:rPr>
                  </w:pPr>
                  <w:r w:rsidRPr="00B22EF0">
                    <w:rPr>
                      <w:sz w:val="20"/>
                    </w:rPr>
                    <w:t>3. Ciborowska H, Rudnicka A. Dietetyka. Żywienie zdrowego i chorego człowieka. Wydawnictwo Lekarskie PZWL, Warszawa 2007</w:t>
                  </w:r>
                </w:p>
                <w:p w:rsidR="00B22EF0" w:rsidRPr="00B22EF0" w:rsidRDefault="00B22EF0" w:rsidP="00B22EF0">
                  <w:pPr>
                    <w:ind w:left="180" w:hanging="180"/>
                    <w:rPr>
                      <w:color w:val="000000"/>
                      <w:sz w:val="20"/>
                    </w:rPr>
                  </w:pPr>
                  <w:r w:rsidRPr="00B22EF0">
                    <w:rPr>
                      <w:sz w:val="20"/>
                    </w:rPr>
                    <w:t xml:space="preserve">4. </w:t>
                  </w:r>
                  <w:proofErr w:type="spellStart"/>
                  <w:r w:rsidRPr="00B22EF0">
                    <w:rPr>
                      <w:sz w:val="20"/>
                    </w:rPr>
                    <w:t>Bernertt</w:t>
                  </w:r>
                  <w:proofErr w:type="spellEnd"/>
                  <w:r w:rsidRPr="00B22EF0">
                    <w:rPr>
                      <w:sz w:val="20"/>
                    </w:rPr>
                    <w:t xml:space="preserve"> LV. Dieta i odżywianie w: Asystowanie w stomatologii. Podręcznik dla asystentek i higienistek stomatologicznych. </w:t>
                  </w:r>
                  <w:proofErr w:type="spellStart"/>
                  <w:r w:rsidRPr="00B22EF0">
                    <w:rPr>
                      <w:color w:val="000000"/>
                      <w:sz w:val="20"/>
                    </w:rPr>
                    <w:t>Elsevier</w:t>
                  </w:r>
                  <w:proofErr w:type="spellEnd"/>
                  <w:r w:rsidRPr="00B22EF0">
                    <w:rPr>
                      <w:color w:val="000000"/>
                      <w:sz w:val="20"/>
                    </w:rPr>
                    <w:t xml:space="preserve"> Urban &amp; Partner, Wrocław 2006</w:t>
                  </w:r>
                </w:p>
                <w:p w:rsidR="00B22EF0" w:rsidRPr="00B22EF0" w:rsidRDefault="00B22EF0" w:rsidP="00B22EF0">
                  <w:pPr>
                    <w:rPr>
                      <w:color w:val="000000"/>
                      <w:sz w:val="20"/>
                    </w:rPr>
                  </w:pPr>
                  <w:r w:rsidRPr="00B22EF0">
                    <w:rPr>
                      <w:color w:val="000000"/>
                      <w:sz w:val="20"/>
                    </w:rPr>
                    <w:t xml:space="preserve">5. </w:t>
                  </w:r>
                  <w:proofErr w:type="spellStart"/>
                  <w:r w:rsidRPr="00B22EF0">
                    <w:rPr>
                      <w:color w:val="000000"/>
                      <w:sz w:val="20"/>
                    </w:rPr>
                    <w:t>Felton</w:t>
                  </w:r>
                  <w:proofErr w:type="spellEnd"/>
                  <w:r w:rsidRPr="00B22EF0">
                    <w:rPr>
                      <w:color w:val="000000"/>
                      <w:sz w:val="20"/>
                    </w:rPr>
                    <w:t xml:space="preserve"> A, Chapman A, </w:t>
                  </w:r>
                  <w:proofErr w:type="spellStart"/>
                  <w:r w:rsidRPr="00B22EF0">
                    <w:rPr>
                      <w:color w:val="000000"/>
                      <w:sz w:val="20"/>
                    </w:rPr>
                    <w:t>Felton</w:t>
                  </w:r>
                  <w:proofErr w:type="spellEnd"/>
                  <w:r w:rsidRPr="00B22EF0">
                    <w:rPr>
                      <w:color w:val="000000"/>
                      <w:sz w:val="20"/>
                    </w:rPr>
                    <w:t xml:space="preserve"> S, Zdrowie jamy ustnej. Edukacja i promocja. Wydawnictwo Lekarskie PZWL, Warszawa 2011</w:t>
                  </w:r>
                </w:p>
                <w:p w:rsidR="00B22EF0" w:rsidRPr="00B22EF0" w:rsidRDefault="00B22EF0" w:rsidP="00B22EF0">
                  <w:pPr>
                    <w:ind w:left="180" w:hanging="180"/>
                    <w:rPr>
                      <w:color w:val="000000"/>
                      <w:sz w:val="20"/>
                    </w:rPr>
                  </w:pPr>
                  <w:r w:rsidRPr="00B22EF0">
                    <w:rPr>
                      <w:color w:val="000000"/>
                      <w:sz w:val="20"/>
                    </w:rPr>
                    <w:t>6. Boniecka I, Florczak M, Nowak M. Rola żywienia w zapobieganiu i leczeniu wybranych chorób błony śluzowej jamy ustnej (skrypt). Oficyna Wydawnicza Warszawskiego Uniwersytetu Medycznego, Warszawa 2009</w:t>
                  </w:r>
                </w:p>
              </w:tc>
            </w:tr>
            <w:tr w:rsidR="00B22EF0" w:rsidRPr="00B22EF0" w:rsidTr="005D2B24">
              <w:trPr>
                <w:trHeight w:val="699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EF0" w:rsidRPr="00B22EF0" w:rsidRDefault="00B22EF0" w:rsidP="004444A5">
                  <w:pPr>
                    <w:numPr>
                      <w:ilvl w:val="0"/>
                      <w:numId w:val="63"/>
                    </w:numPr>
                    <w:spacing w:before="120" w:after="120" w:line="276" w:lineRule="auto"/>
                    <w:ind w:left="357" w:hanging="357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B22EF0">
                    <w:rPr>
                      <w:rFonts w:ascii="Arial" w:hAnsi="Arial" w:cs="Arial"/>
                      <w:b/>
                    </w:rPr>
                    <w:t>Kalkulacja punktów ECTS</w:t>
                  </w:r>
                  <w:r w:rsidRPr="00B22EF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22EF0" w:rsidRPr="00B22EF0" w:rsidTr="005D2B24">
              <w:trPr>
                <w:trHeight w:val="465"/>
              </w:trPr>
              <w:tc>
                <w:tcPr>
                  <w:tcW w:w="483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EF0" w:rsidRPr="00B22EF0" w:rsidRDefault="00B22EF0" w:rsidP="00B22EF0">
                  <w:pPr>
                    <w:spacing w:before="120" w:after="120" w:line="276" w:lineRule="auto"/>
                    <w:ind w:left="3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2EF0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Forma aktywności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EF0" w:rsidRPr="00B22EF0" w:rsidRDefault="00B22EF0" w:rsidP="00B22EF0">
                  <w:pPr>
                    <w:spacing w:before="120" w:after="120"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2EF0">
                    <w:rPr>
                      <w:rFonts w:ascii="Arial" w:hAnsi="Arial" w:cs="Arial"/>
                      <w:b/>
                      <w:sz w:val="20"/>
                      <w:szCs w:val="20"/>
                    </w:rPr>
                    <w:t>Liczba godzin</w:t>
                  </w:r>
                </w:p>
              </w:tc>
              <w:tc>
                <w:tcPr>
                  <w:tcW w:w="2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EF0" w:rsidRPr="00B22EF0" w:rsidRDefault="00B22EF0" w:rsidP="00B22EF0">
                  <w:pPr>
                    <w:spacing w:before="120" w:after="120"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2EF0">
                    <w:rPr>
                      <w:rFonts w:ascii="Arial" w:hAnsi="Arial" w:cs="Arial"/>
                      <w:b/>
                      <w:sz w:val="20"/>
                      <w:szCs w:val="20"/>
                    </w:rPr>
                    <w:t>Liczba punktów ECTS</w:t>
                  </w:r>
                </w:p>
              </w:tc>
            </w:tr>
            <w:tr w:rsidR="00B22EF0" w:rsidRPr="00B22EF0" w:rsidTr="005D2B24">
              <w:trPr>
                <w:trHeight w:val="70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EF0" w:rsidRPr="00B22EF0" w:rsidRDefault="00B22EF0" w:rsidP="00B22EF0">
                  <w:pPr>
                    <w:spacing w:before="120" w:after="120" w:line="276" w:lineRule="auto"/>
                    <w:ind w:left="3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2EF0">
                    <w:rPr>
                      <w:rFonts w:ascii="Arial" w:hAnsi="Arial" w:cs="Arial"/>
                      <w:b/>
                      <w:sz w:val="20"/>
                      <w:szCs w:val="20"/>
                    </w:rPr>
                    <w:t>Godziny kontaktowe z nauczycielem akademickim:</w:t>
                  </w:r>
                </w:p>
              </w:tc>
            </w:tr>
            <w:tr w:rsidR="00B22EF0" w:rsidRPr="00B22EF0" w:rsidTr="005D2B24">
              <w:trPr>
                <w:trHeight w:val="465"/>
              </w:trPr>
              <w:tc>
                <w:tcPr>
                  <w:tcW w:w="483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EF0" w:rsidRPr="00B22EF0" w:rsidRDefault="00B22EF0" w:rsidP="00B22EF0">
                  <w:pPr>
                    <w:spacing w:before="120" w:after="120" w:line="276" w:lineRule="auto"/>
                    <w:ind w:left="-108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2EF0">
                    <w:rPr>
                      <w:rFonts w:ascii="Arial" w:hAnsi="Arial" w:cs="Arial"/>
                      <w:sz w:val="20"/>
                      <w:szCs w:val="20"/>
                    </w:rPr>
                    <w:t>Wykład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22EF0" w:rsidRPr="00B22EF0" w:rsidRDefault="00B22EF0" w:rsidP="00B22EF0">
                  <w:pPr>
                    <w:spacing w:before="120" w:after="120" w:line="276" w:lineRule="auto"/>
                    <w:ind w:left="3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2EF0">
                    <w:rPr>
                      <w:rFonts w:ascii="Arial" w:hAnsi="Arial" w:cs="Arial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22EF0" w:rsidRPr="00B22EF0" w:rsidRDefault="00B22EF0" w:rsidP="00B22EF0">
                  <w:pPr>
                    <w:spacing w:before="120" w:after="120"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2EF0">
                    <w:rPr>
                      <w:rFonts w:ascii="Arial" w:hAnsi="Arial" w:cs="Arial"/>
                      <w:b/>
                      <w:sz w:val="20"/>
                      <w:szCs w:val="20"/>
                    </w:rPr>
                    <w:t>0,5</w:t>
                  </w:r>
                </w:p>
              </w:tc>
            </w:tr>
            <w:tr w:rsidR="00B22EF0" w:rsidRPr="00B22EF0" w:rsidTr="005D2B24">
              <w:trPr>
                <w:trHeight w:val="465"/>
              </w:trPr>
              <w:tc>
                <w:tcPr>
                  <w:tcW w:w="483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EF0" w:rsidRPr="00B22EF0" w:rsidRDefault="00B22EF0" w:rsidP="00B22EF0">
                  <w:pPr>
                    <w:spacing w:before="120" w:after="120" w:line="276" w:lineRule="auto"/>
                    <w:ind w:lef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EF0">
                    <w:rPr>
                      <w:rFonts w:ascii="Arial" w:hAnsi="Arial" w:cs="Arial"/>
                      <w:sz w:val="20"/>
                      <w:szCs w:val="20"/>
                    </w:rPr>
                    <w:t>Seminarium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22EF0" w:rsidRPr="00B22EF0" w:rsidRDefault="00B22EF0" w:rsidP="00B22EF0">
                  <w:pPr>
                    <w:spacing w:before="120" w:after="120" w:line="276" w:lineRule="auto"/>
                    <w:ind w:left="3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2EF0">
                    <w:rPr>
                      <w:rFonts w:ascii="Arial" w:hAnsi="Arial" w:cs="Arial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22EF0" w:rsidRPr="00B22EF0" w:rsidRDefault="00B22EF0" w:rsidP="00B22EF0">
                  <w:pPr>
                    <w:spacing w:before="120" w:after="12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EF0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B22EF0" w:rsidRPr="00B22EF0" w:rsidTr="005D2B24">
              <w:trPr>
                <w:trHeight w:val="465"/>
              </w:trPr>
              <w:tc>
                <w:tcPr>
                  <w:tcW w:w="483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EF0" w:rsidRPr="00B22EF0" w:rsidRDefault="00B22EF0" w:rsidP="00B22EF0">
                  <w:pPr>
                    <w:spacing w:before="120" w:after="120" w:line="276" w:lineRule="auto"/>
                    <w:ind w:lef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EF0">
                    <w:rPr>
                      <w:rFonts w:ascii="Arial" w:hAnsi="Arial" w:cs="Arial"/>
                      <w:sz w:val="20"/>
                      <w:szCs w:val="20"/>
                    </w:rPr>
                    <w:t>Ćwiczenia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22EF0" w:rsidRPr="00B22EF0" w:rsidRDefault="00B22EF0" w:rsidP="00B22EF0">
                  <w:pPr>
                    <w:spacing w:before="120" w:after="120" w:line="276" w:lineRule="auto"/>
                    <w:ind w:left="3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2EF0">
                    <w:rPr>
                      <w:rFonts w:ascii="Arial" w:hAnsi="Arial" w:cs="Arial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22EF0" w:rsidRPr="00B22EF0" w:rsidRDefault="00B22EF0" w:rsidP="00B22EF0">
                  <w:pPr>
                    <w:spacing w:before="120" w:after="12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EF0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B22EF0" w:rsidRPr="00B22EF0" w:rsidTr="005D2B24">
              <w:trPr>
                <w:trHeight w:val="70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EF0" w:rsidRPr="00B22EF0" w:rsidRDefault="00B22EF0" w:rsidP="00B22EF0">
                  <w:pPr>
                    <w:spacing w:before="120" w:after="120" w:line="276" w:lineRule="auto"/>
                    <w:ind w:left="3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2EF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Samodzielna praca studenta </w:t>
                  </w:r>
                </w:p>
              </w:tc>
            </w:tr>
            <w:tr w:rsidR="00B22EF0" w:rsidRPr="00B22EF0" w:rsidTr="005D2B24">
              <w:trPr>
                <w:trHeight w:val="70"/>
              </w:trPr>
              <w:tc>
                <w:tcPr>
                  <w:tcW w:w="483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EF0" w:rsidRPr="00B22EF0" w:rsidRDefault="00B22EF0" w:rsidP="00B22EF0">
                  <w:pPr>
                    <w:spacing w:before="120" w:after="12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EF0">
                    <w:rPr>
                      <w:rFonts w:ascii="Arial" w:hAnsi="Arial" w:cs="Arial"/>
                      <w:sz w:val="20"/>
                      <w:szCs w:val="20"/>
                    </w:rPr>
                    <w:t>Przygotowanie studenta do zaliczeń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22EF0" w:rsidRPr="00B22EF0" w:rsidRDefault="00B22EF0" w:rsidP="00B22EF0">
                  <w:pPr>
                    <w:spacing w:before="120" w:after="120" w:line="276" w:lineRule="auto"/>
                    <w:ind w:left="3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2EF0">
                    <w:rPr>
                      <w:rFonts w:ascii="Arial" w:hAnsi="Arial" w:cs="Arial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22EF0" w:rsidRPr="00B22EF0" w:rsidRDefault="00B22EF0" w:rsidP="00B22EF0">
                  <w:pPr>
                    <w:spacing w:before="120" w:after="12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EF0">
                    <w:rPr>
                      <w:rFonts w:ascii="Arial" w:hAnsi="Arial" w:cs="Arial"/>
                      <w:sz w:val="20"/>
                      <w:szCs w:val="20"/>
                    </w:rPr>
                    <w:t>0,5</w:t>
                  </w:r>
                </w:p>
              </w:tc>
            </w:tr>
            <w:tr w:rsidR="00B22EF0" w:rsidRPr="00B22EF0" w:rsidTr="005D2B24">
              <w:trPr>
                <w:trHeight w:val="70"/>
              </w:trPr>
              <w:tc>
                <w:tcPr>
                  <w:tcW w:w="483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EF0" w:rsidRPr="00B22EF0" w:rsidRDefault="00B22EF0" w:rsidP="00B22EF0">
                  <w:pPr>
                    <w:spacing w:before="120" w:after="12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2EF0">
                    <w:rPr>
                      <w:rFonts w:ascii="Arial" w:hAnsi="Arial" w:cs="Arial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EF0" w:rsidRPr="00B22EF0" w:rsidRDefault="00B22EF0" w:rsidP="00B22EF0">
                  <w:pPr>
                    <w:spacing w:before="120" w:after="120" w:line="276" w:lineRule="auto"/>
                    <w:ind w:left="3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2EF0">
                    <w:rPr>
                      <w:rFonts w:ascii="Arial" w:hAnsi="Arial" w:cs="Arial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EF0" w:rsidRPr="00B22EF0" w:rsidRDefault="00B22EF0" w:rsidP="00B22EF0">
                  <w:pPr>
                    <w:spacing w:before="120" w:after="120" w:line="276" w:lineRule="auto"/>
                    <w:ind w:left="3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2EF0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B22EF0" w:rsidRPr="00B22EF0" w:rsidTr="005D2B24">
              <w:trPr>
                <w:trHeight w:val="465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EF0" w:rsidRPr="00B22EF0" w:rsidRDefault="00B22EF0" w:rsidP="004444A5">
                  <w:pPr>
                    <w:numPr>
                      <w:ilvl w:val="0"/>
                      <w:numId w:val="63"/>
                    </w:numPr>
                    <w:spacing w:line="276" w:lineRule="auto"/>
                    <w:rPr>
                      <w:rFonts w:ascii="Arial" w:hAnsi="Arial" w:cs="Arial"/>
                      <w:bCs/>
                      <w:iCs/>
                    </w:rPr>
                  </w:pPr>
                  <w:r w:rsidRPr="00B22EF0">
                    <w:rPr>
                      <w:rFonts w:ascii="Arial" w:hAnsi="Arial" w:cs="Arial"/>
                      <w:b/>
                    </w:rPr>
                    <w:t>Informacje dodatkowe</w:t>
                  </w:r>
                  <w:r w:rsidRPr="00B22EF0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B22EF0" w:rsidRPr="00B22EF0" w:rsidTr="005D2B24">
              <w:trPr>
                <w:trHeight w:val="465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22EF0" w:rsidRPr="00B22EF0" w:rsidRDefault="00B22EF0" w:rsidP="00B22EF0">
                  <w:pPr>
                    <w:rPr>
                      <w:sz w:val="20"/>
                      <w:szCs w:val="20"/>
                    </w:rPr>
                  </w:pPr>
                  <w:r w:rsidRPr="00B22EF0">
                    <w:rPr>
                      <w:sz w:val="20"/>
                      <w:szCs w:val="20"/>
                    </w:rPr>
                    <w:t xml:space="preserve">Osoba odpowiedzialna za dydaktykę: dr Ewa </w:t>
                  </w:r>
                  <w:proofErr w:type="spellStart"/>
                  <w:r w:rsidRPr="00B22EF0">
                    <w:rPr>
                      <w:sz w:val="20"/>
                      <w:szCs w:val="20"/>
                    </w:rPr>
                    <w:t>Michota</w:t>
                  </w:r>
                  <w:proofErr w:type="spellEnd"/>
                  <w:r w:rsidRPr="00B22EF0">
                    <w:rPr>
                      <w:sz w:val="20"/>
                      <w:szCs w:val="20"/>
                    </w:rPr>
                    <w:t>-Katulska (ewakatulska@go2.pl)</w:t>
                  </w:r>
                </w:p>
                <w:p w:rsidR="00B22EF0" w:rsidRPr="00B22EF0" w:rsidRDefault="00B22EF0" w:rsidP="00B22EF0">
                  <w:pPr>
                    <w:rPr>
                      <w:sz w:val="20"/>
                      <w:szCs w:val="20"/>
                    </w:rPr>
                  </w:pPr>
                  <w:r w:rsidRPr="00B22EF0">
                    <w:rPr>
                      <w:sz w:val="20"/>
                      <w:szCs w:val="20"/>
                    </w:rPr>
                    <w:t>Zajęcia odbywają się w Zakładzie Żywienia Człowieka:</w:t>
                  </w:r>
                </w:p>
                <w:p w:rsidR="00B22EF0" w:rsidRPr="00B22EF0" w:rsidRDefault="00B22EF0" w:rsidP="00B22EF0">
                  <w:pPr>
                    <w:rPr>
                      <w:sz w:val="20"/>
                      <w:szCs w:val="20"/>
                    </w:rPr>
                  </w:pPr>
                  <w:r w:rsidRPr="00B22EF0">
                    <w:rPr>
                      <w:sz w:val="20"/>
                      <w:szCs w:val="20"/>
                    </w:rPr>
                    <w:t>Tel./Faks: (0-22) 836 09 13</w:t>
                  </w:r>
                </w:p>
                <w:p w:rsidR="00B22EF0" w:rsidRPr="00B22EF0" w:rsidRDefault="00B22EF0" w:rsidP="00B22EF0">
                  <w:pPr>
                    <w:rPr>
                      <w:sz w:val="20"/>
                      <w:szCs w:val="20"/>
                    </w:rPr>
                  </w:pPr>
                  <w:r w:rsidRPr="00B22EF0">
                    <w:rPr>
                      <w:sz w:val="20"/>
                      <w:szCs w:val="20"/>
                    </w:rPr>
                    <w:t>ul. Erazma Ciołka 27</w:t>
                  </w:r>
                </w:p>
                <w:p w:rsidR="00B22EF0" w:rsidRPr="00B22EF0" w:rsidRDefault="00B22EF0" w:rsidP="00B22EF0">
                  <w:pPr>
                    <w:rPr>
                      <w:sz w:val="20"/>
                      <w:szCs w:val="20"/>
                    </w:rPr>
                  </w:pPr>
                  <w:r w:rsidRPr="00B22EF0">
                    <w:rPr>
                      <w:sz w:val="20"/>
                      <w:szCs w:val="20"/>
                    </w:rPr>
                    <w:t>01-445 Warszawa</w:t>
                  </w:r>
                </w:p>
                <w:p w:rsidR="00B22EF0" w:rsidRPr="00B22EF0" w:rsidRDefault="00B22EF0" w:rsidP="00B22EF0">
                  <w:pPr>
                    <w:rPr>
                      <w:sz w:val="20"/>
                      <w:szCs w:val="20"/>
                    </w:rPr>
                  </w:pPr>
                  <w:r w:rsidRPr="00B22EF0">
                    <w:rPr>
                      <w:sz w:val="20"/>
                      <w:szCs w:val="20"/>
                    </w:rPr>
                    <w:t xml:space="preserve">zzc@wum.edu.pl </w:t>
                  </w:r>
                </w:p>
              </w:tc>
            </w:tr>
          </w:tbl>
          <w:p w:rsidR="00B22EF0" w:rsidRPr="00B22EF0" w:rsidRDefault="00B22EF0" w:rsidP="00B22EF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22EF0" w:rsidRDefault="00B22EF0"/>
    <w:p w:rsidR="00180982" w:rsidRDefault="00180982"/>
    <w:p w:rsidR="00180982" w:rsidRDefault="00180982"/>
    <w:p w:rsidR="00180982" w:rsidRDefault="00180982"/>
    <w:p w:rsidR="00180982" w:rsidRDefault="00180982"/>
    <w:p w:rsidR="00180982" w:rsidRPr="000A076A" w:rsidRDefault="00180982"/>
    <w:sectPr w:rsidR="00180982" w:rsidRPr="000A076A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4A5" w:rsidRDefault="004444A5" w:rsidP="003C6E7F">
      <w:r>
        <w:separator/>
      </w:r>
    </w:p>
  </w:endnote>
  <w:endnote w:type="continuationSeparator" w:id="0">
    <w:p w:rsidR="004444A5" w:rsidRDefault="004444A5" w:rsidP="003C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Lucida Sans Unicode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68250"/>
      <w:docPartObj>
        <w:docPartGallery w:val="Page Numbers (Bottom of Page)"/>
        <w:docPartUnique/>
      </w:docPartObj>
    </w:sdtPr>
    <w:sdtContent>
      <w:p w:rsidR="00DF7976" w:rsidRDefault="00DF79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1EE">
          <w:rPr>
            <w:noProof/>
          </w:rPr>
          <w:t>9</w:t>
        </w:r>
        <w:r>
          <w:fldChar w:fldCharType="end"/>
        </w:r>
      </w:p>
    </w:sdtContent>
  </w:sdt>
  <w:p w:rsidR="00DF7976" w:rsidRDefault="00DF79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4A5" w:rsidRDefault="004444A5" w:rsidP="003C6E7F">
      <w:r>
        <w:separator/>
      </w:r>
    </w:p>
  </w:footnote>
  <w:footnote w:type="continuationSeparator" w:id="0">
    <w:p w:rsidR="004444A5" w:rsidRDefault="004444A5" w:rsidP="003C6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AD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9C1EFF"/>
    <w:multiLevelType w:val="multilevel"/>
    <w:tmpl w:val="A0D47264"/>
    <w:styleLink w:val="Lista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2">
    <w:nsid w:val="04F4419B"/>
    <w:multiLevelType w:val="hybridMultilevel"/>
    <w:tmpl w:val="3EA818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22E43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A5278A"/>
    <w:multiLevelType w:val="hybridMultilevel"/>
    <w:tmpl w:val="FFFFFFFF"/>
    <w:lvl w:ilvl="0" w:tplc="13BA045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CCF67068">
      <w:start w:val="1"/>
      <w:numFmt w:val="decimal"/>
      <w:lvlText w:val="%2."/>
      <w:lvlJc w:val="left"/>
      <w:pPr>
        <w:tabs>
          <w:tab w:val="left" w:pos="360"/>
        </w:tabs>
        <w:ind w:left="1079" w:hanging="313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B22A957E">
      <w:start w:val="1"/>
      <w:numFmt w:val="lowerRoman"/>
      <w:lvlText w:val="%3."/>
      <w:lvlJc w:val="left"/>
      <w:pPr>
        <w:tabs>
          <w:tab w:val="left" w:pos="360"/>
        </w:tabs>
        <w:ind w:left="1797" w:hanging="265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8FEE3414">
      <w:start w:val="1"/>
      <w:numFmt w:val="decimal"/>
      <w:lvlText w:val="%4."/>
      <w:lvlJc w:val="left"/>
      <w:pPr>
        <w:tabs>
          <w:tab w:val="left" w:pos="360"/>
        </w:tabs>
        <w:ind w:left="251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43A0BE28">
      <w:start w:val="1"/>
      <w:numFmt w:val="lowerLetter"/>
      <w:lvlText w:val="%5."/>
      <w:lvlJc w:val="left"/>
      <w:pPr>
        <w:tabs>
          <w:tab w:val="left" w:pos="360"/>
        </w:tabs>
        <w:ind w:left="323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8E84E0FA">
      <w:start w:val="1"/>
      <w:numFmt w:val="lowerRoman"/>
      <w:lvlText w:val="%6."/>
      <w:lvlJc w:val="left"/>
      <w:pPr>
        <w:tabs>
          <w:tab w:val="left" w:pos="360"/>
        </w:tabs>
        <w:ind w:left="3957" w:hanging="265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6C7C4588">
      <w:start w:val="1"/>
      <w:numFmt w:val="decimal"/>
      <w:lvlText w:val="%7."/>
      <w:lvlJc w:val="left"/>
      <w:pPr>
        <w:tabs>
          <w:tab w:val="left" w:pos="360"/>
        </w:tabs>
        <w:ind w:left="467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F22C488C">
      <w:start w:val="1"/>
      <w:numFmt w:val="lowerLetter"/>
      <w:lvlText w:val="%8."/>
      <w:lvlJc w:val="left"/>
      <w:pPr>
        <w:tabs>
          <w:tab w:val="left" w:pos="360"/>
        </w:tabs>
        <w:ind w:left="539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85521C84">
      <w:start w:val="1"/>
      <w:numFmt w:val="lowerRoman"/>
      <w:lvlText w:val="%9."/>
      <w:lvlJc w:val="left"/>
      <w:pPr>
        <w:tabs>
          <w:tab w:val="left" w:pos="360"/>
        </w:tabs>
        <w:ind w:left="6117" w:hanging="265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>
    <w:nsid w:val="07B84542"/>
    <w:multiLevelType w:val="hybridMultilevel"/>
    <w:tmpl w:val="FFFFFFFF"/>
    <w:lvl w:ilvl="0" w:tplc="7A16425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0D4BA3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59FC8980">
      <w:start w:val="1"/>
      <w:numFmt w:val="lowerRoman"/>
      <w:lvlText w:val="%3."/>
      <w:lvlJc w:val="left"/>
      <w:pPr>
        <w:tabs>
          <w:tab w:val="num" w:pos="2124"/>
        </w:tabs>
        <w:ind w:left="2136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D26869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9E83ED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75EB35E">
      <w:start w:val="1"/>
      <w:numFmt w:val="lowerRoman"/>
      <w:lvlText w:val="%6."/>
      <w:lvlJc w:val="left"/>
      <w:pPr>
        <w:tabs>
          <w:tab w:val="num" w:pos="4248"/>
        </w:tabs>
        <w:ind w:left="4260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2B4435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1D8F56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9CA81DC">
      <w:start w:val="1"/>
      <w:numFmt w:val="lowerRoman"/>
      <w:lvlText w:val="%9."/>
      <w:lvlJc w:val="left"/>
      <w:pPr>
        <w:tabs>
          <w:tab w:val="num" w:pos="6372"/>
        </w:tabs>
        <w:ind w:left="6384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">
    <w:nsid w:val="088056A6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9861DAA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DFC20C4"/>
    <w:multiLevelType w:val="hybridMultilevel"/>
    <w:tmpl w:val="A0EC0644"/>
    <w:lvl w:ilvl="0" w:tplc="A17239D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D79DA"/>
    <w:multiLevelType w:val="hybridMultilevel"/>
    <w:tmpl w:val="92344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A3CAD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48C72FE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AF36BE"/>
    <w:multiLevelType w:val="hybridMultilevel"/>
    <w:tmpl w:val="FFFFFFFF"/>
    <w:lvl w:ilvl="0" w:tplc="952E6AE6">
      <w:start w:val="1"/>
      <w:numFmt w:val="decimal"/>
      <w:lvlText w:val="%1."/>
      <w:lvlJc w:val="left"/>
      <w:pPr>
        <w:tabs>
          <w:tab w:val="num" w:pos="740"/>
        </w:tabs>
        <w:ind w:left="752" w:hanging="392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52B69C8E">
      <w:start w:val="1"/>
      <w:numFmt w:val="lowerLetter"/>
      <w:lvlText w:val="%2."/>
      <w:lvlJc w:val="left"/>
      <w:pPr>
        <w:tabs>
          <w:tab w:val="num" w:pos="1447"/>
        </w:tabs>
        <w:ind w:left="1459" w:hanging="379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80584AE4">
      <w:start w:val="1"/>
      <w:numFmt w:val="lowerRoman"/>
      <w:lvlText w:val="%3."/>
      <w:lvlJc w:val="left"/>
      <w:pPr>
        <w:tabs>
          <w:tab w:val="num" w:pos="2147"/>
        </w:tabs>
        <w:ind w:left="2159" w:hanging="284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5E262D0C">
      <w:start w:val="1"/>
      <w:numFmt w:val="decimal"/>
      <w:lvlText w:val="%4."/>
      <w:lvlJc w:val="left"/>
      <w:pPr>
        <w:tabs>
          <w:tab w:val="num" w:pos="2860"/>
        </w:tabs>
        <w:ind w:left="2872" w:hanging="352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AB987212">
      <w:start w:val="1"/>
      <w:numFmt w:val="lowerLetter"/>
      <w:lvlText w:val="%5."/>
      <w:lvlJc w:val="left"/>
      <w:pPr>
        <w:tabs>
          <w:tab w:val="num" w:pos="3567"/>
        </w:tabs>
        <w:ind w:left="3579" w:hanging="339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BE069900">
      <w:start w:val="1"/>
      <w:numFmt w:val="lowerRoman"/>
      <w:lvlText w:val="%6."/>
      <w:lvlJc w:val="left"/>
      <w:pPr>
        <w:tabs>
          <w:tab w:val="num" w:pos="4267"/>
        </w:tabs>
        <w:ind w:left="4279" w:hanging="244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224AF7A8">
      <w:start w:val="1"/>
      <w:numFmt w:val="decimal"/>
      <w:lvlText w:val="%7."/>
      <w:lvlJc w:val="left"/>
      <w:pPr>
        <w:tabs>
          <w:tab w:val="num" w:pos="4981"/>
        </w:tabs>
        <w:ind w:left="4993" w:hanging="313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8CA04F52">
      <w:start w:val="1"/>
      <w:numFmt w:val="lowerLetter"/>
      <w:lvlText w:val="%8."/>
      <w:lvlJc w:val="left"/>
      <w:pPr>
        <w:tabs>
          <w:tab w:val="num" w:pos="5688"/>
        </w:tabs>
        <w:ind w:left="5700" w:hanging="300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744054AC">
      <w:start w:val="1"/>
      <w:numFmt w:val="lowerRoman"/>
      <w:lvlText w:val="%9."/>
      <w:lvlJc w:val="left"/>
      <w:pPr>
        <w:tabs>
          <w:tab w:val="num" w:pos="6388"/>
        </w:tabs>
        <w:ind w:left="6400" w:hanging="205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">
    <w:nsid w:val="1C1E56C1"/>
    <w:multiLevelType w:val="hybridMultilevel"/>
    <w:tmpl w:val="5F50F68A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B70CFA"/>
    <w:multiLevelType w:val="hybridMultilevel"/>
    <w:tmpl w:val="1DFC9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C3A6D"/>
    <w:multiLevelType w:val="hybridMultilevel"/>
    <w:tmpl w:val="F880D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36C64"/>
    <w:multiLevelType w:val="hybridMultilevel"/>
    <w:tmpl w:val="FFFFFFFF"/>
    <w:lvl w:ilvl="0" w:tplc="07B8689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48B898">
      <w:start w:val="1"/>
      <w:numFmt w:val="decimal"/>
      <w:lvlText w:val="%2."/>
      <w:lvlJc w:val="left"/>
      <w:pPr>
        <w:tabs>
          <w:tab w:val="left" w:pos="360"/>
        </w:tabs>
        <w:ind w:left="1079" w:hanging="323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410CF852">
      <w:start w:val="1"/>
      <w:numFmt w:val="lowerRoman"/>
      <w:lvlText w:val="%3."/>
      <w:lvlJc w:val="left"/>
      <w:pPr>
        <w:tabs>
          <w:tab w:val="left" w:pos="360"/>
        </w:tabs>
        <w:ind w:left="1797" w:hanging="286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243A29FC">
      <w:start w:val="1"/>
      <w:numFmt w:val="decimal"/>
      <w:lvlText w:val="%4."/>
      <w:lvlJc w:val="left"/>
      <w:pPr>
        <w:tabs>
          <w:tab w:val="left" w:pos="360"/>
        </w:tabs>
        <w:ind w:left="251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F24CE420">
      <w:start w:val="1"/>
      <w:numFmt w:val="lowerLetter"/>
      <w:lvlText w:val="%5."/>
      <w:lvlJc w:val="left"/>
      <w:pPr>
        <w:tabs>
          <w:tab w:val="left" w:pos="360"/>
        </w:tabs>
        <w:ind w:left="323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4440B0CE">
      <w:start w:val="1"/>
      <w:numFmt w:val="lowerRoman"/>
      <w:lvlText w:val="%6."/>
      <w:lvlJc w:val="left"/>
      <w:pPr>
        <w:tabs>
          <w:tab w:val="left" w:pos="360"/>
        </w:tabs>
        <w:ind w:left="3957" w:hanging="286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6F904534">
      <w:start w:val="1"/>
      <w:numFmt w:val="decimal"/>
      <w:lvlText w:val="%7."/>
      <w:lvlJc w:val="left"/>
      <w:pPr>
        <w:tabs>
          <w:tab w:val="left" w:pos="360"/>
        </w:tabs>
        <w:ind w:left="467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5B8803AC">
      <w:start w:val="1"/>
      <w:numFmt w:val="lowerLetter"/>
      <w:lvlText w:val="%8."/>
      <w:lvlJc w:val="left"/>
      <w:pPr>
        <w:tabs>
          <w:tab w:val="left" w:pos="360"/>
        </w:tabs>
        <w:ind w:left="539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1B1EA676">
      <w:start w:val="1"/>
      <w:numFmt w:val="lowerRoman"/>
      <w:lvlText w:val="%9."/>
      <w:lvlJc w:val="left"/>
      <w:pPr>
        <w:tabs>
          <w:tab w:val="left" w:pos="360"/>
        </w:tabs>
        <w:ind w:left="6117" w:hanging="286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>
    <w:nsid w:val="2C94782A"/>
    <w:multiLevelType w:val="hybridMultilevel"/>
    <w:tmpl w:val="E01631BC"/>
    <w:lvl w:ilvl="0" w:tplc="609CC9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F3F62"/>
    <w:multiLevelType w:val="hybridMultilevel"/>
    <w:tmpl w:val="FFFFFFFF"/>
    <w:lvl w:ilvl="0" w:tplc="981C0BA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3FC557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BF60088">
      <w:start w:val="1"/>
      <w:numFmt w:val="lowerRoman"/>
      <w:lvlText w:val="%3."/>
      <w:lvlJc w:val="left"/>
      <w:pPr>
        <w:tabs>
          <w:tab w:val="num" w:pos="2124"/>
        </w:tabs>
        <w:ind w:left="2136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01A5C7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A694B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36ABFF2">
      <w:start w:val="1"/>
      <w:numFmt w:val="lowerRoman"/>
      <w:lvlText w:val="%6."/>
      <w:lvlJc w:val="left"/>
      <w:pPr>
        <w:tabs>
          <w:tab w:val="num" w:pos="4248"/>
        </w:tabs>
        <w:ind w:left="4260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9D825C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D4E524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58E785E">
      <w:start w:val="1"/>
      <w:numFmt w:val="lowerRoman"/>
      <w:lvlText w:val="%9."/>
      <w:lvlJc w:val="left"/>
      <w:pPr>
        <w:tabs>
          <w:tab w:val="num" w:pos="6372"/>
        </w:tabs>
        <w:ind w:left="6384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>
    <w:nsid w:val="2F38374B"/>
    <w:multiLevelType w:val="multilevel"/>
    <w:tmpl w:val="DCAE83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37B98"/>
    <w:multiLevelType w:val="multilevel"/>
    <w:tmpl w:val="835CF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A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B45B12"/>
    <w:multiLevelType w:val="hybridMultilevel"/>
    <w:tmpl w:val="FFFFFFFF"/>
    <w:lvl w:ilvl="0" w:tplc="158E5F2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30EC323C">
      <w:start w:val="1"/>
      <w:numFmt w:val="decimal"/>
      <w:lvlText w:val="%2."/>
      <w:lvlJc w:val="left"/>
      <w:pPr>
        <w:tabs>
          <w:tab w:val="left" w:pos="360"/>
        </w:tabs>
        <w:ind w:left="1079" w:hanging="323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A36CE81A">
      <w:start w:val="1"/>
      <w:numFmt w:val="lowerRoman"/>
      <w:lvlText w:val="%3."/>
      <w:lvlJc w:val="left"/>
      <w:pPr>
        <w:tabs>
          <w:tab w:val="left" w:pos="360"/>
        </w:tabs>
        <w:ind w:left="1797" w:hanging="286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B2423844">
      <w:start w:val="1"/>
      <w:numFmt w:val="decimal"/>
      <w:lvlText w:val="%4."/>
      <w:lvlJc w:val="left"/>
      <w:pPr>
        <w:tabs>
          <w:tab w:val="left" w:pos="360"/>
        </w:tabs>
        <w:ind w:left="251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12EEA1A4">
      <w:start w:val="1"/>
      <w:numFmt w:val="lowerLetter"/>
      <w:lvlText w:val="%5."/>
      <w:lvlJc w:val="left"/>
      <w:pPr>
        <w:tabs>
          <w:tab w:val="left" w:pos="360"/>
        </w:tabs>
        <w:ind w:left="323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B84E3490">
      <w:start w:val="1"/>
      <w:numFmt w:val="lowerRoman"/>
      <w:lvlText w:val="%6."/>
      <w:lvlJc w:val="left"/>
      <w:pPr>
        <w:tabs>
          <w:tab w:val="left" w:pos="360"/>
        </w:tabs>
        <w:ind w:left="3957" w:hanging="286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D14A9C1C">
      <w:start w:val="1"/>
      <w:numFmt w:val="decimal"/>
      <w:lvlText w:val="%7."/>
      <w:lvlJc w:val="left"/>
      <w:pPr>
        <w:tabs>
          <w:tab w:val="left" w:pos="360"/>
        </w:tabs>
        <w:ind w:left="467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49001548">
      <w:start w:val="1"/>
      <w:numFmt w:val="lowerLetter"/>
      <w:lvlText w:val="%8."/>
      <w:lvlJc w:val="left"/>
      <w:pPr>
        <w:tabs>
          <w:tab w:val="left" w:pos="360"/>
        </w:tabs>
        <w:ind w:left="539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D83E559A">
      <w:start w:val="1"/>
      <w:numFmt w:val="lowerRoman"/>
      <w:lvlText w:val="%9."/>
      <w:lvlJc w:val="left"/>
      <w:pPr>
        <w:tabs>
          <w:tab w:val="left" w:pos="360"/>
        </w:tabs>
        <w:ind w:left="6117" w:hanging="286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33A7514F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4B66C36"/>
    <w:multiLevelType w:val="multilevel"/>
    <w:tmpl w:val="4F420E6E"/>
    <w:styleLink w:val="Lista31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93"/>
      </w:pPr>
      <w:rPr>
        <w:position w:val="0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position w:val="0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position w:val="0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position w:val="0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position w:val="0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position w:val="0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position w:val="0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position w:val="0"/>
      </w:rPr>
    </w:lvl>
  </w:abstractNum>
  <w:abstractNum w:abstractNumId="24">
    <w:nsid w:val="35140FFE"/>
    <w:multiLevelType w:val="hybridMultilevel"/>
    <w:tmpl w:val="86CE1E58"/>
    <w:lvl w:ilvl="0" w:tplc="165E6AF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5DA3A69"/>
    <w:multiLevelType w:val="hybridMultilevel"/>
    <w:tmpl w:val="FFFFFFFF"/>
    <w:lvl w:ilvl="0" w:tplc="20F83A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3A4A90FC">
      <w:start w:val="1"/>
      <w:numFmt w:val="decimal"/>
      <w:lvlText w:val="%2."/>
      <w:lvlJc w:val="left"/>
      <w:pPr>
        <w:tabs>
          <w:tab w:val="left" w:pos="360"/>
        </w:tabs>
        <w:ind w:left="1079" w:hanging="328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A61602FC">
      <w:start w:val="1"/>
      <w:numFmt w:val="lowerRoman"/>
      <w:lvlText w:val="%3."/>
      <w:lvlJc w:val="left"/>
      <w:pPr>
        <w:tabs>
          <w:tab w:val="left" w:pos="360"/>
        </w:tabs>
        <w:ind w:left="1797" w:hanging="295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E2EE7A58">
      <w:start w:val="1"/>
      <w:numFmt w:val="decimal"/>
      <w:lvlText w:val="%4."/>
      <w:lvlJc w:val="left"/>
      <w:pPr>
        <w:tabs>
          <w:tab w:val="left" w:pos="360"/>
        </w:tabs>
        <w:ind w:left="251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FC5044EE">
      <w:start w:val="1"/>
      <w:numFmt w:val="lowerLetter"/>
      <w:lvlText w:val="%5."/>
      <w:lvlJc w:val="left"/>
      <w:pPr>
        <w:tabs>
          <w:tab w:val="left" w:pos="360"/>
        </w:tabs>
        <w:ind w:left="323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AA6467E2">
      <w:start w:val="1"/>
      <w:numFmt w:val="lowerRoman"/>
      <w:lvlText w:val="%6."/>
      <w:lvlJc w:val="left"/>
      <w:pPr>
        <w:tabs>
          <w:tab w:val="left" w:pos="360"/>
        </w:tabs>
        <w:ind w:left="3957" w:hanging="295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AC0E3BF6">
      <w:start w:val="1"/>
      <w:numFmt w:val="decimal"/>
      <w:lvlText w:val="%7."/>
      <w:lvlJc w:val="left"/>
      <w:pPr>
        <w:tabs>
          <w:tab w:val="left" w:pos="360"/>
        </w:tabs>
        <w:ind w:left="467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C67E8974">
      <w:start w:val="1"/>
      <w:numFmt w:val="lowerLetter"/>
      <w:lvlText w:val="%8."/>
      <w:lvlJc w:val="left"/>
      <w:pPr>
        <w:tabs>
          <w:tab w:val="left" w:pos="360"/>
        </w:tabs>
        <w:ind w:left="539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A32E9ACC">
      <w:start w:val="1"/>
      <w:numFmt w:val="lowerRoman"/>
      <w:lvlText w:val="%9."/>
      <w:lvlJc w:val="left"/>
      <w:pPr>
        <w:tabs>
          <w:tab w:val="left" w:pos="360"/>
        </w:tabs>
        <w:ind w:left="6117" w:hanging="295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6">
    <w:nsid w:val="39DB4F7E"/>
    <w:multiLevelType w:val="hybridMultilevel"/>
    <w:tmpl w:val="FFFFFFFF"/>
    <w:lvl w:ilvl="0" w:tplc="A1FA86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40D6AAD6">
      <w:start w:val="1"/>
      <w:numFmt w:val="decimal"/>
      <w:lvlText w:val="%2."/>
      <w:lvlJc w:val="left"/>
      <w:pPr>
        <w:tabs>
          <w:tab w:val="left" w:pos="360"/>
        </w:tabs>
        <w:ind w:left="1080" w:hanging="313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73224644">
      <w:start w:val="1"/>
      <w:numFmt w:val="lowerRoman"/>
      <w:lvlText w:val="%3."/>
      <w:lvlJc w:val="left"/>
      <w:pPr>
        <w:tabs>
          <w:tab w:val="left" w:pos="360"/>
        </w:tabs>
        <w:ind w:left="1800" w:hanging="265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FD24FBF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56FA3C1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A52AD538">
      <w:start w:val="1"/>
      <w:numFmt w:val="lowerRoman"/>
      <w:lvlText w:val="%6."/>
      <w:lvlJc w:val="left"/>
      <w:pPr>
        <w:tabs>
          <w:tab w:val="left" w:pos="360"/>
        </w:tabs>
        <w:ind w:left="3960" w:hanging="265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853AACA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AF56ECB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5FB4D8C8">
      <w:start w:val="1"/>
      <w:numFmt w:val="lowerRoman"/>
      <w:lvlText w:val="%9."/>
      <w:lvlJc w:val="left"/>
      <w:pPr>
        <w:tabs>
          <w:tab w:val="left" w:pos="360"/>
        </w:tabs>
        <w:ind w:left="6120" w:hanging="265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7">
    <w:nsid w:val="3CF70B66"/>
    <w:multiLevelType w:val="hybridMultilevel"/>
    <w:tmpl w:val="FFFFFFFF"/>
    <w:lvl w:ilvl="0" w:tplc="E1E8250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D68C56F2">
      <w:start w:val="1"/>
      <w:numFmt w:val="decimal"/>
      <w:lvlText w:val="%2."/>
      <w:lvlJc w:val="left"/>
      <w:pPr>
        <w:tabs>
          <w:tab w:val="left" w:pos="360"/>
        </w:tabs>
        <w:ind w:left="1079" w:hanging="323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08E20954">
      <w:start w:val="1"/>
      <w:numFmt w:val="lowerRoman"/>
      <w:lvlText w:val="%3."/>
      <w:lvlJc w:val="left"/>
      <w:pPr>
        <w:tabs>
          <w:tab w:val="left" w:pos="360"/>
        </w:tabs>
        <w:ind w:left="1797" w:hanging="286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14B0267E">
      <w:start w:val="1"/>
      <w:numFmt w:val="decimal"/>
      <w:lvlText w:val="%4."/>
      <w:lvlJc w:val="left"/>
      <w:pPr>
        <w:tabs>
          <w:tab w:val="left" w:pos="360"/>
        </w:tabs>
        <w:ind w:left="251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254E7B8C">
      <w:start w:val="1"/>
      <w:numFmt w:val="lowerLetter"/>
      <w:lvlText w:val="%5."/>
      <w:lvlJc w:val="left"/>
      <w:pPr>
        <w:tabs>
          <w:tab w:val="left" w:pos="360"/>
        </w:tabs>
        <w:ind w:left="323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4EC693AE">
      <w:start w:val="1"/>
      <w:numFmt w:val="lowerRoman"/>
      <w:lvlText w:val="%6."/>
      <w:lvlJc w:val="left"/>
      <w:pPr>
        <w:tabs>
          <w:tab w:val="left" w:pos="360"/>
        </w:tabs>
        <w:ind w:left="3957" w:hanging="286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EC6C6CDE">
      <w:start w:val="1"/>
      <w:numFmt w:val="decimal"/>
      <w:lvlText w:val="%7."/>
      <w:lvlJc w:val="left"/>
      <w:pPr>
        <w:tabs>
          <w:tab w:val="left" w:pos="360"/>
        </w:tabs>
        <w:ind w:left="467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E536068C">
      <w:start w:val="1"/>
      <w:numFmt w:val="lowerLetter"/>
      <w:lvlText w:val="%8."/>
      <w:lvlJc w:val="left"/>
      <w:pPr>
        <w:tabs>
          <w:tab w:val="left" w:pos="360"/>
        </w:tabs>
        <w:ind w:left="539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63CE56B8">
      <w:start w:val="1"/>
      <w:numFmt w:val="lowerRoman"/>
      <w:lvlText w:val="%9."/>
      <w:lvlJc w:val="left"/>
      <w:pPr>
        <w:tabs>
          <w:tab w:val="left" w:pos="360"/>
        </w:tabs>
        <w:ind w:left="6117" w:hanging="286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>
    <w:nsid w:val="3F49174F"/>
    <w:multiLevelType w:val="hybridMultilevel"/>
    <w:tmpl w:val="89368488"/>
    <w:lvl w:ilvl="0" w:tplc="C136C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3CC1E62"/>
    <w:multiLevelType w:val="hybridMultilevel"/>
    <w:tmpl w:val="FFFFFFFF"/>
    <w:lvl w:ilvl="0" w:tplc="AA506762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933A964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3C54D4C4">
      <w:start w:val="1"/>
      <w:numFmt w:val="lowerRoman"/>
      <w:lvlText w:val="%3."/>
      <w:lvlJc w:val="left"/>
      <w:pPr>
        <w:ind w:left="25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1A8254B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3FC615A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F700528E">
      <w:start w:val="1"/>
      <w:numFmt w:val="lowerRoman"/>
      <w:lvlText w:val="%6."/>
      <w:lvlJc w:val="left"/>
      <w:pPr>
        <w:ind w:left="46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A64AEB2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BF4A179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AB8E0386">
      <w:start w:val="1"/>
      <w:numFmt w:val="lowerRoman"/>
      <w:lvlText w:val="%9."/>
      <w:lvlJc w:val="left"/>
      <w:pPr>
        <w:ind w:left="684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0">
    <w:nsid w:val="464F78BA"/>
    <w:multiLevelType w:val="hybridMultilevel"/>
    <w:tmpl w:val="26CCE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65B4E39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9EE783C"/>
    <w:multiLevelType w:val="hybridMultilevel"/>
    <w:tmpl w:val="FFFFFFFF"/>
    <w:lvl w:ilvl="0" w:tplc="CDEC521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7C74CDF2">
      <w:start w:val="1"/>
      <w:numFmt w:val="decimal"/>
      <w:lvlText w:val="%2."/>
      <w:lvlJc w:val="left"/>
      <w:pPr>
        <w:tabs>
          <w:tab w:val="left" w:pos="360"/>
        </w:tabs>
        <w:ind w:left="1079" w:hanging="323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3DC03D4C">
      <w:start w:val="1"/>
      <w:numFmt w:val="lowerRoman"/>
      <w:lvlText w:val="%3."/>
      <w:lvlJc w:val="left"/>
      <w:pPr>
        <w:tabs>
          <w:tab w:val="left" w:pos="360"/>
        </w:tabs>
        <w:ind w:left="1797" w:hanging="286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EE2E038C">
      <w:start w:val="1"/>
      <w:numFmt w:val="decimal"/>
      <w:lvlText w:val="%4."/>
      <w:lvlJc w:val="left"/>
      <w:pPr>
        <w:tabs>
          <w:tab w:val="left" w:pos="360"/>
        </w:tabs>
        <w:ind w:left="251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7F1CBD8A">
      <w:start w:val="1"/>
      <w:numFmt w:val="lowerLetter"/>
      <w:lvlText w:val="%5."/>
      <w:lvlJc w:val="left"/>
      <w:pPr>
        <w:tabs>
          <w:tab w:val="left" w:pos="360"/>
        </w:tabs>
        <w:ind w:left="323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FB0475C8">
      <w:start w:val="1"/>
      <w:numFmt w:val="lowerRoman"/>
      <w:lvlText w:val="%6."/>
      <w:lvlJc w:val="left"/>
      <w:pPr>
        <w:tabs>
          <w:tab w:val="left" w:pos="360"/>
        </w:tabs>
        <w:ind w:left="3957" w:hanging="286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18D2B9A2">
      <w:start w:val="1"/>
      <w:numFmt w:val="decimal"/>
      <w:lvlText w:val="%7."/>
      <w:lvlJc w:val="left"/>
      <w:pPr>
        <w:tabs>
          <w:tab w:val="left" w:pos="360"/>
        </w:tabs>
        <w:ind w:left="467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161693AC">
      <w:start w:val="1"/>
      <w:numFmt w:val="lowerLetter"/>
      <w:lvlText w:val="%8."/>
      <w:lvlJc w:val="left"/>
      <w:pPr>
        <w:tabs>
          <w:tab w:val="left" w:pos="360"/>
        </w:tabs>
        <w:ind w:left="539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90E080F0">
      <w:start w:val="1"/>
      <w:numFmt w:val="lowerRoman"/>
      <w:lvlText w:val="%9."/>
      <w:lvlJc w:val="left"/>
      <w:pPr>
        <w:tabs>
          <w:tab w:val="left" w:pos="360"/>
        </w:tabs>
        <w:ind w:left="6117" w:hanging="286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>
    <w:nsid w:val="50AD39A9"/>
    <w:multiLevelType w:val="multilevel"/>
    <w:tmpl w:val="B4720F16"/>
    <w:styleLink w:val="Lista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34">
    <w:nsid w:val="50D01514"/>
    <w:multiLevelType w:val="multilevel"/>
    <w:tmpl w:val="C86C775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3126BB"/>
    <w:multiLevelType w:val="hybridMultilevel"/>
    <w:tmpl w:val="FFFFFFFF"/>
    <w:lvl w:ilvl="0" w:tplc="189670F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324ABF7A">
      <w:start w:val="1"/>
      <w:numFmt w:val="decimal"/>
      <w:lvlText w:val="%2."/>
      <w:lvlJc w:val="left"/>
      <w:pPr>
        <w:tabs>
          <w:tab w:val="left" w:pos="360"/>
        </w:tabs>
        <w:ind w:left="1079" w:hanging="323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5A2A941A">
      <w:start w:val="1"/>
      <w:numFmt w:val="lowerRoman"/>
      <w:lvlText w:val="%3."/>
      <w:lvlJc w:val="left"/>
      <w:pPr>
        <w:tabs>
          <w:tab w:val="left" w:pos="360"/>
        </w:tabs>
        <w:ind w:left="1797" w:hanging="286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39FC0AF8">
      <w:start w:val="1"/>
      <w:numFmt w:val="decimal"/>
      <w:lvlText w:val="%4."/>
      <w:lvlJc w:val="left"/>
      <w:pPr>
        <w:tabs>
          <w:tab w:val="left" w:pos="360"/>
        </w:tabs>
        <w:ind w:left="251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0ECC0D98">
      <w:start w:val="1"/>
      <w:numFmt w:val="lowerLetter"/>
      <w:lvlText w:val="%5."/>
      <w:lvlJc w:val="left"/>
      <w:pPr>
        <w:tabs>
          <w:tab w:val="left" w:pos="360"/>
        </w:tabs>
        <w:ind w:left="323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044C4CC6">
      <w:start w:val="1"/>
      <w:numFmt w:val="lowerRoman"/>
      <w:lvlText w:val="%6."/>
      <w:lvlJc w:val="left"/>
      <w:pPr>
        <w:tabs>
          <w:tab w:val="left" w:pos="360"/>
        </w:tabs>
        <w:ind w:left="3957" w:hanging="286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E09AF98A">
      <w:start w:val="1"/>
      <w:numFmt w:val="decimal"/>
      <w:lvlText w:val="%7."/>
      <w:lvlJc w:val="left"/>
      <w:pPr>
        <w:tabs>
          <w:tab w:val="left" w:pos="360"/>
        </w:tabs>
        <w:ind w:left="467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A85EA726">
      <w:start w:val="1"/>
      <w:numFmt w:val="lowerLetter"/>
      <w:lvlText w:val="%8."/>
      <w:lvlJc w:val="left"/>
      <w:pPr>
        <w:tabs>
          <w:tab w:val="left" w:pos="360"/>
        </w:tabs>
        <w:ind w:left="539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D74E8A96">
      <w:start w:val="1"/>
      <w:numFmt w:val="lowerRoman"/>
      <w:lvlText w:val="%9."/>
      <w:lvlJc w:val="left"/>
      <w:pPr>
        <w:tabs>
          <w:tab w:val="left" w:pos="360"/>
        </w:tabs>
        <w:ind w:left="6117" w:hanging="286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6">
    <w:nsid w:val="547C6D6F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4F5067D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7BA3CDE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5A774527"/>
    <w:multiLevelType w:val="hybridMultilevel"/>
    <w:tmpl w:val="3D7C20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AE666F2"/>
    <w:multiLevelType w:val="hybridMultilevel"/>
    <w:tmpl w:val="9CAE2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FF576FC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0306AF0"/>
    <w:multiLevelType w:val="multilevel"/>
    <w:tmpl w:val="7E027EA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7F24CD"/>
    <w:multiLevelType w:val="hybridMultilevel"/>
    <w:tmpl w:val="1D06AE4A"/>
    <w:lvl w:ilvl="0" w:tplc="D8E8C75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4E7E29"/>
    <w:multiLevelType w:val="multilevel"/>
    <w:tmpl w:val="6B38AC4E"/>
    <w:styleLink w:val="Numery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</w:rPr>
    </w:lvl>
  </w:abstractNum>
  <w:abstractNum w:abstractNumId="45">
    <w:nsid w:val="63AD3700"/>
    <w:multiLevelType w:val="multilevel"/>
    <w:tmpl w:val="6FF80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A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6A837B8B"/>
    <w:multiLevelType w:val="hybridMultilevel"/>
    <w:tmpl w:val="FFFFFFFF"/>
    <w:lvl w:ilvl="0" w:tplc="AAEA614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85464A50">
      <w:start w:val="1"/>
      <w:numFmt w:val="decimal"/>
      <w:lvlText w:val="%2."/>
      <w:lvlJc w:val="left"/>
      <w:pPr>
        <w:tabs>
          <w:tab w:val="left" w:pos="360"/>
        </w:tabs>
        <w:ind w:left="1079" w:hanging="323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5D864540">
      <w:start w:val="1"/>
      <w:numFmt w:val="lowerRoman"/>
      <w:lvlText w:val="%3."/>
      <w:lvlJc w:val="left"/>
      <w:pPr>
        <w:tabs>
          <w:tab w:val="left" w:pos="360"/>
        </w:tabs>
        <w:ind w:left="1797" w:hanging="286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3AE6E834">
      <w:start w:val="1"/>
      <w:numFmt w:val="decimal"/>
      <w:lvlText w:val="%4."/>
      <w:lvlJc w:val="left"/>
      <w:pPr>
        <w:tabs>
          <w:tab w:val="left" w:pos="360"/>
        </w:tabs>
        <w:ind w:left="251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A3E89CEE">
      <w:start w:val="1"/>
      <w:numFmt w:val="lowerLetter"/>
      <w:lvlText w:val="%5."/>
      <w:lvlJc w:val="left"/>
      <w:pPr>
        <w:tabs>
          <w:tab w:val="left" w:pos="360"/>
        </w:tabs>
        <w:ind w:left="323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E5A0B25E">
      <w:start w:val="1"/>
      <w:numFmt w:val="lowerRoman"/>
      <w:lvlText w:val="%6."/>
      <w:lvlJc w:val="left"/>
      <w:pPr>
        <w:tabs>
          <w:tab w:val="left" w:pos="360"/>
        </w:tabs>
        <w:ind w:left="3957" w:hanging="286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6E60D9A6">
      <w:start w:val="1"/>
      <w:numFmt w:val="decimal"/>
      <w:lvlText w:val="%7."/>
      <w:lvlJc w:val="left"/>
      <w:pPr>
        <w:tabs>
          <w:tab w:val="left" w:pos="360"/>
        </w:tabs>
        <w:ind w:left="467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73E21CC2">
      <w:start w:val="1"/>
      <w:numFmt w:val="lowerLetter"/>
      <w:lvlText w:val="%8."/>
      <w:lvlJc w:val="left"/>
      <w:pPr>
        <w:tabs>
          <w:tab w:val="left" w:pos="360"/>
        </w:tabs>
        <w:ind w:left="539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85EE9CA2">
      <w:start w:val="1"/>
      <w:numFmt w:val="lowerRoman"/>
      <w:lvlText w:val="%9."/>
      <w:lvlJc w:val="left"/>
      <w:pPr>
        <w:tabs>
          <w:tab w:val="left" w:pos="360"/>
        </w:tabs>
        <w:ind w:left="6117" w:hanging="286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>
    <w:nsid w:val="6F9C738B"/>
    <w:multiLevelType w:val="multilevel"/>
    <w:tmpl w:val="E8D0377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4E282D"/>
    <w:multiLevelType w:val="hybridMultilevel"/>
    <w:tmpl w:val="DA9C4B26"/>
    <w:lvl w:ilvl="0" w:tplc="0D724FD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2E001A"/>
    <w:multiLevelType w:val="hybridMultilevel"/>
    <w:tmpl w:val="FFFFFFFF"/>
    <w:lvl w:ilvl="0" w:tplc="4382407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E996BD6C">
      <w:start w:val="1"/>
      <w:numFmt w:val="decimal"/>
      <w:lvlText w:val="%2."/>
      <w:lvlJc w:val="left"/>
      <w:pPr>
        <w:tabs>
          <w:tab w:val="left" w:pos="360"/>
        </w:tabs>
        <w:ind w:left="1079" w:hanging="328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7368F1BA">
      <w:start w:val="1"/>
      <w:numFmt w:val="lowerRoman"/>
      <w:lvlText w:val="%3."/>
      <w:lvlJc w:val="left"/>
      <w:pPr>
        <w:tabs>
          <w:tab w:val="left" w:pos="360"/>
        </w:tabs>
        <w:ind w:left="1797" w:hanging="295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2B0E418E">
      <w:start w:val="1"/>
      <w:numFmt w:val="decimal"/>
      <w:lvlText w:val="%4."/>
      <w:lvlJc w:val="left"/>
      <w:pPr>
        <w:tabs>
          <w:tab w:val="left" w:pos="360"/>
        </w:tabs>
        <w:ind w:left="251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30BE5A3E">
      <w:start w:val="1"/>
      <w:numFmt w:val="lowerLetter"/>
      <w:lvlText w:val="%5."/>
      <w:lvlJc w:val="left"/>
      <w:pPr>
        <w:tabs>
          <w:tab w:val="left" w:pos="360"/>
        </w:tabs>
        <w:ind w:left="323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8C9E312E">
      <w:start w:val="1"/>
      <w:numFmt w:val="lowerRoman"/>
      <w:lvlText w:val="%6."/>
      <w:lvlJc w:val="left"/>
      <w:pPr>
        <w:tabs>
          <w:tab w:val="left" w:pos="360"/>
        </w:tabs>
        <w:ind w:left="3957" w:hanging="295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099CE6DE">
      <w:start w:val="1"/>
      <w:numFmt w:val="decimal"/>
      <w:lvlText w:val="%7."/>
      <w:lvlJc w:val="left"/>
      <w:pPr>
        <w:tabs>
          <w:tab w:val="left" w:pos="360"/>
        </w:tabs>
        <w:ind w:left="467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82266C34">
      <w:start w:val="1"/>
      <w:numFmt w:val="lowerLetter"/>
      <w:lvlText w:val="%8."/>
      <w:lvlJc w:val="left"/>
      <w:pPr>
        <w:tabs>
          <w:tab w:val="left" w:pos="360"/>
        </w:tabs>
        <w:ind w:left="539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A2B2383C">
      <w:start w:val="1"/>
      <w:numFmt w:val="lowerRoman"/>
      <w:lvlText w:val="%9."/>
      <w:lvlJc w:val="left"/>
      <w:pPr>
        <w:tabs>
          <w:tab w:val="left" w:pos="360"/>
        </w:tabs>
        <w:ind w:left="6117" w:hanging="295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0">
    <w:nsid w:val="752E3C3E"/>
    <w:multiLevelType w:val="hybridMultilevel"/>
    <w:tmpl w:val="4206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680888"/>
    <w:multiLevelType w:val="hybridMultilevel"/>
    <w:tmpl w:val="1A0489C0"/>
    <w:lvl w:ilvl="0" w:tplc="B8FC2E3C">
      <w:start w:val="1"/>
      <w:numFmt w:val="decimal"/>
      <w:lvlText w:val="%1."/>
      <w:lvlJc w:val="left"/>
      <w:pPr>
        <w:ind w:left="1425" w:hanging="360"/>
      </w:pPr>
      <w:rPr>
        <w:rFonts w:ascii="Cambria" w:hAnsi="Cambri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2">
    <w:nsid w:val="78744654"/>
    <w:multiLevelType w:val="hybridMultilevel"/>
    <w:tmpl w:val="6B4CB7F6"/>
    <w:lvl w:ilvl="0" w:tplc="C71C3ACA">
      <w:start w:val="1"/>
      <w:numFmt w:val="decimal"/>
      <w:lvlText w:val="%1."/>
      <w:lvlJc w:val="left"/>
      <w:pPr>
        <w:ind w:left="7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  <w:rPr>
        <w:rFonts w:cs="Times New Roman"/>
      </w:rPr>
    </w:lvl>
  </w:abstractNum>
  <w:abstractNum w:abstractNumId="53">
    <w:nsid w:val="78C44AC8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78FE05BF"/>
    <w:multiLevelType w:val="hybridMultilevel"/>
    <w:tmpl w:val="FFFFFFFF"/>
    <w:lvl w:ilvl="0" w:tplc="5F92D5E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928A5900">
      <w:start w:val="1"/>
      <w:numFmt w:val="decimal"/>
      <w:lvlText w:val="%2."/>
      <w:lvlJc w:val="left"/>
      <w:pPr>
        <w:tabs>
          <w:tab w:val="left" w:pos="360"/>
        </w:tabs>
        <w:ind w:left="1079" w:hanging="323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A5DED024">
      <w:start w:val="1"/>
      <w:numFmt w:val="lowerRoman"/>
      <w:lvlText w:val="%3."/>
      <w:lvlJc w:val="left"/>
      <w:pPr>
        <w:tabs>
          <w:tab w:val="left" w:pos="360"/>
        </w:tabs>
        <w:ind w:left="1797" w:hanging="286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9BE8BF4C">
      <w:start w:val="1"/>
      <w:numFmt w:val="decimal"/>
      <w:lvlText w:val="%4."/>
      <w:lvlJc w:val="left"/>
      <w:pPr>
        <w:tabs>
          <w:tab w:val="left" w:pos="360"/>
        </w:tabs>
        <w:ind w:left="251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7F08FDD6">
      <w:start w:val="1"/>
      <w:numFmt w:val="lowerLetter"/>
      <w:lvlText w:val="%5."/>
      <w:lvlJc w:val="left"/>
      <w:pPr>
        <w:tabs>
          <w:tab w:val="left" w:pos="360"/>
        </w:tabs>
        <w:ind w:left="323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AB880AFC">
      <w:start w:val="1"/>
      <w:numFmt w:val="lowerRoman"/>
      <w:lvlText w:val="%6."/>
      <w:lvlJc w:val="left"/>
      <w:pPr>
        <w:tabs>
          <w:tab w:val="left" w:pos="360"/>
        </w:tabs>
        <w:ind w:left="3957" w:hanging="286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B33EF29C">
      <w:start w:val="1"/>
      <w:numFmt w:val="decimal"/>
      <w:lvlText w:val="%7."/>
      <w:lvlJc w:val="left"/>
      <w:pPr>
        <w:tabs>
          <w:tab w:val="left" w:pos="360"/>
        </w:tabs>
        <w:ind w:left="467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0CCC6BCA">
      <w:start w:val="1"/>
      <w:numFmt w:val="lowerLetter"/>
      <w:lvlText w:val="%8."/>
      <w:lvlJc w:val="left"/>
      <w:pPr>
        <w:tabs>
          <w:tab w:val="left" w:pos="360"/>
        </w:tabs>
        <w:ind w:left="539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9CBA38DA">
      <w:start w:val="1"/>
      <w:numFmt w:val="lowerRoman"/>
      <w:lvlText w:val="%9."/>
      <w:lvlJc w:val="left"/>
      <w:pPr>
        <w:tabs>
          <w:tab w:val="left" w:pos="360"/>
        </w:tabs>
        <w:ind w:left="6117" w:hanging="286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5">
    <w:nsid w:val="7B414C62"/>
    <w:multiLevelType w:val="hybridMultilevel"/>
    <w:tmpl w:val="FDB82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AD0D5C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0"/>
  </w:num>
  <w:num w:numId="9">
    <w:abstractNumId w:val="2"/>
  </w:num>
  <w:num w:numId="10">
    <w:abstractNumId w:val="51"/>
  </w:num>
  <w:num w:numId="11">
    <w:abstractNumId w:val="30"/>
  </w:num>
  <w:num w:numId="12">
    <w:abstractNumId w:val="0"/>
  </w:num>
  <w:num w:numId="13">
    <w:abstractNumId w:val="48"/>
  </w:num>
  <w:num w:numId="14">
    <w:abstractNumId w:val="52"/>
  </w:num>
  <w:num w:numId="15">
    <w:abstractNumId w:val="38"/>
  </w:num>
  <w:num w:numId="16">
    <w:abstractNumId w:val="37"/>
  </w:num>
  <w:num w:numId="1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36"/>
  </w:num>
  <w:num w:numId="23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0"/>
  </w:num>
  <w:num w:numId="27">
    <w:abstractNumId w:val="41"/>
  </w:num>
  <w:num w:numId="28">
    <w:abstractNumId w:val="55"/>
  </w:num>
  <w:num w:numId="29">
    <w:abstractNumId w:val="9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4"/>
  </w:num>
  <w:num w:numId="34">
    <w:abstractNumId w:val="23"/>
  </w:num>
  <w:num w:numId="35">
    <w:abstractNumId w:val="13"/>
  </w:num>
  <w:num w:numId="36">
    <w:abstractNumId w:val="33"/>
  </w:num>
  <w:num w:numId="37">
    <w:abstractNumId w:val="1"/>
  </w:num>
  <w:num w:numId="38">
    <w:abstractNumId w:val="14"/>
  </w:num>
  <w:num w:numId="39">
    <w:abstractNumId w:val="53"/>
  </w:num>
  <w:num w:numId="40">
    <w:abstractNumId w:val="11"/>
  </w:num>
  <w:num w:numId="41">
    <w:abstractNumId w:val="6"/>
  </w:num>
  <w:num w:numId="42">
    <w:abstractNumId w:val="21"/>
  </w:num>
  <w:num w:numId="43">
    <w:abstractNumId w:val="16"/>
    <w:lvlOverride w:ilvl="0">
      <w:startOverride w:val="2"/>
    </w:lvlOverride>
  </w:num>
  <w:num w:numId="44">
    <w:abstractNumId w:val="29"/>
  </w:num>
  <w:num w:numId="45">
    <w:abstractNumId w:val="35"/>
    <w:lvlOverride w:ilvl="0">
      <w:startOverride w:val="3"/>
    </w:lvlOverride>
  </w:num>
  <w:num w:numId="46">
    <w:abstractNumId w:val="12"/>
  </w:num>
  <w:num w:numId="47">
    <w:abstractNumId w:val="12"/>
    <w:lvlOverride w:ilvl="0">
      <w:lvl w:ilvl="0" w:tplc="952E6AE6">
        <w:start w:val="1"/>
        <w:numFmt w:val="decimal"/>
        <w:lvlText w:val="%1."/>
        <w:lvlJc w:val="left"/>
        <w:pPr>
          <w:tabs>
            <w:tab w:val="num" w:pos="676"/>
          </w:tabs>
          <w:ind w:left="688" w:hanging="328"/>
        </w:pPr>
        <w:rPr>
          <w:rFonts w:ascii="Arial" w:eastAsia="Times New Roman" w:hAnsi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52B69C8E">
        <w:start w:val="1"/>
        <w:numFmt w:val="lowerLetter"/>
        <w:lvlText w:val="%2."/>
        <w:lvlJc w:val="left"/>
        <w:pPr>
          <w:tabs>
            <w:tab w:val="num" w:pos="1385"/>
          </w:tabs>
          <w:ind w:left="1397" w:hanging="317"/>
        </w:pPr>
        <w:rPr>
          <w:rFonts w:ascii="Arial" w:eastAsia="Times New Roman" w:hAnsi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80584AE4">
        <w:start w:val="1"/>
        <w:numFmt w:val="lowerRoman"/>
        <w:lvlText w:val="%3."/>
        <w:lvlJc w:val="left"/>
        <w:pPr>
          <w:tabs>
            <w:tab w:val="num" w:pos="2102"/>
          </w:tabs>
          <w:ind w:left="2114" w:hanging="229"/>
        </w:pPr>
        <w:rPr>
          <w:rFonts w:ascii="Arial" w:eastAsia="Times New Roman" w:hAnsi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5E262D0C">
        <w:start w:val="1"/>
        <w:numFmt w:val="decimal"/>
        <w:lvlText w:val="%4."/>
        <w:lvlJc w:val="left"/>
        <w:pPr>
          <w:tabs>
            <w:tab w:val="num" w:pos="2804"/>
          </w:tabs>
          <w:ind w:left="2816" w:hanging="296"/>
        </w:pPr>
        <w:rPr>
          <w:rFonts w:ascii="Arial" w:eastAsia="Times New Roman" w:hAnsi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AB987212">
        <w:start w:val="1"/>
        <w:numFmt w:val="lowerLetter"/>
        <w:lvlText w:val="%5."/>
        <w:lvlJc w:val="left"/>
        <w:pPr>
          <w:tabs>
            <w:tab w:val="num" w:pos="3513"/>
          </w:tabs>
          <w:ind w:left="3525" w:hanging="285"/>
        </w:pPr>
        <w:rPr>
          <w:rFonts w:ascii="Arial" w:eastAsia="Times New Roman" w:hAnsi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BE069900">
        <w:start w:val="1"/>
        <w:numFmt w:val="lowerRoman"/>
        <w:lvlText w:val="%6."/>
        <w:lvlJc w:val="left"/>
        <w:pPr>
          <w:tabs>
            <w:tab w:val="num" w:pos="4230"/>
          </w:tabs>
          <w:ind w:left="4242" w:hanging="196"/>
        </w:pPr>
        <w:rPr>
          <w:rFonts w:ascii="Arial" w:eastAsia="Times New Roman" w:hAnsi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224AF7A8">
        <w:start w:val="1"/>
        <w:numFmt w:val="decimal"/>
        <w:lvlText w:val="%7."/>
        <w:lvlJc w:val="left"/>
        <w:pPr>
          <w:tabs>
            <w:tab w:val="num" w:pos="4931"/>
          </w:tabs>
          <w:ind w:left="4943" w:hanging="263"/>
        </w:pPr>
        <w:rPr>
          <w:rFonts w:ascii="Arial" w:eastAsia="Times New Roman" w:hAnsi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8CA04F52">
        <w:start w:val="1"/>
        <w:numFmt w:val="lowerLetter"/>
        <w:lvlText w:val="%8."/>
        <w:lvlJc w:val="left"/>
        <w:pPr>
          <w:tabs>
            <w:tab w:val="num" w:pos="5640"/>
          </w:tabs>
          <w:ind w:left="5652" w:hanging="252"/>
        </w:pPr>
        <w:rPr>
          <w:rFonts w:ascii="Arial" w:eastAsia="Times New Roman" w:hAnsi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744054AC">
        <w:start w:val="1"/>
        <w:numFmt w:val="lowerRoman"/>
        <w:lvlText w:val="%9."/>
        <w:lvlJc w:val="left"/>
        <w:pPr>
          <w:tabs>
            <w:tab w:val="num" w:pos="6357"/>
          </w:tabs>
          <w:ind w:left="6369" w:hanging="164"/>
        </w:pPr>
        <w:rPr>
          <w:rFonts w:ascii="Arial" w:eastAsia="Times New Roman" w:hAnsi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48">
    <w:abstractNumId w:val="49"/>
    <w:lvlOverride w:ilvl="0">
      <w:startOverride w:val="4"/>
    </w:lvlOverride>
  </w:num>
  <w:num w:numId="49">
    <w:abstractNumId w:val="46"/>
    <w:lvlOverride w:ilvl="0">
      <w:startOverride w:val="5"/>
    </w:lvlOverride>
  </w:num>
  <w:num w:numId="50">
    <w:abstractNumId w:val="32"/>
    <w:lvlOverride w:ilvl="0">
      <w:startOverride w:val="6"/>
    </w:lvlOverride>
  </w:num>
  <w:num w:numId="51">
    <w:abstractNumId w:val="54"/>
    <w:lvlOverride w:ilvl="0">
      <w:startOverride w:val="7"/>
    </w:lvlOverride>
  </w:num>
  <w:num w:numId="52">
    <w:abstractNumId w:val="27"/>
    <w:lvlOverride w:ilvl="0">
      <w:startOverride w:val="8"/>
    </w:lvlOverride>
  </w:num>
  <w:num w:numId="53">
    <w:abstractNumId w:val="25"/>
    <w:lvlOverride w:ilvl="0">
      <w:startOverride w:val="9"/>
    </w:lvlOverride>
  </w:num>
  <w:num w:numId="54">
    <w:abstractNumId w:val="5"/>
  </w:num>
  <w:num w:numId="55">
    <w:abstractNumId w:val="18"/>
  </w:num>
  <w:num w:numId="56">
    <w:abstractNumId w:val="4"/>
    <w:lvlOverride w:ilvl="0">
      <w:startOverride w:val="10"/>
    </w:lvlOverride>
  </w:num>
  <w:num w:numId="57">
    <w:abstractNumId w:val="26"/>
    <w:lvlOverride w:ilvl="0">
      <w:startOverride w:val="11"/>
    </w:lvlOverride>
  </w:num>
  <w:num w:numId="58">
    <w:abstractNumId w:val="7"/>
  </w:num>
  <w:num w:numId="59">
    <w:abstractNumId w:val="17"/>
  </w:num>
  <w:num w:numId="60">
    <w:abstractNumId w:val="39"/>
  </w:num>
  <w:num w:numId="61">
    <w:abstractNumId w:val="56"/>
  </w:num>
  <w:num w:numId="62">
    <w:abstractNumId w:val="10"/>
  </w:num>
  <w:num w:numId="63">
    <w:abstractNumId w:val="2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AE"/>
    <w:rsid w:val="0003064C"/>
    <w:rsid w:val="000421EE"/>
    <w:rsid w:val="00062DF1"/>
    <w:rsid w:val="00084BB8"/>
    <w:rsid w:val="000A076A"/>
    <w:rsid w:val="000D57BF"/>
    <w:rsid w:val="00100BCC"/>
    <w:rsid w:val="00180982"/>
    <w:rsid w:val="00191659"/>
    <w:rsid w:val="001A38D9"/>
    <w:rsid w:val="001C1BEF"/>
    <w:rsid w:val="00214227"/>
    <w:rsid w:val="002A6D4F"/>
    <w:rsid w:val="002D3B05"/>
    <w:rsid w:val="00306FAE"/>
    <w:rsid w:val="00325BD6"/>
    <w:rsid w:val="003C6E7F"/>
    <w:rsid w:val="004444A5"/>
    <w:rsid w:val="005314EB"/>
    <w:rsid w:val="00565285"/>
    <w:rsid w:val="00565693"/>
    <w:rsid w:val="00570596"/>
    <w:rsid w:val="00590192"/>
    <w:rsid w:val="005B5E53"/>
    <w:rsid w:val="005F0ACB"/>
    <w:rsid w:val="0063535B"/>
    <w:rsid w:val="00685777"/>
    <w:rsid w:val="00693B56"/>
    <w:rsid w:val="00807380"/>
    <w:rsid w:val="00810C35"/>
    <w:rsid w:val="00995ED0"/>
    <w:rsid w:val="009B138F"/>
    <w:rsid w:val="00A07C72"/>
    <w:rsid w:val="00A1177F"/>
    <w:rsid w:val="00A17655"/>
    <w:rsid w:val="00A412C4"/>
    <w:rsid w:val="00A54439"/>
    <w:rsid w:val="00A84BB7"/>
    <w:rsid w:val="00AA4F98"/>
    <w:rsid w:val="00AB51D1"/>
    <w:rsid w:val="00AD7305"/>
    <w:rsid w:val="00B22EF0"/>
    <w:rsid w:val="00B70652"/>
    <w:rsid w:val="00BE3849"/>
    <w:rsid w:val="00C62ED1"/>
    <w:rsid w:val="00CA27AD"/>
    <w:rsid w:val="00CC4609"/>
    <w:rsid w:val="00CD4F23"/>
    <w:rsid w:val="00CD6336"/>
    <w:rsid w:val="00D23579"/>
    <w:rsid w:val="00D31140"/>
    <w:rsid w:val="00DA5D24"/>
    <w:rsid w:val="00DB47F3"/>
    <w:rsid w:val="00DC37D6"/>
    <w:rsid w:val="00DD3AA9"/>
    <w:rsid w:val="00DE1B14"/>
    <w:rsid w:val="00DF7976"/>
    <w:rsid w:val="00E24928"/>
    <w:rsid w:val="00E36A68"/>
    <w:rsid w:val="00ED7FAE"/>
    <w:rsid w:val="00EE7C56"/>
    <w:rsid w:val="00F40DB9"/>
    <w:rsid w:val="00F8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0B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6E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C6E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6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6E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6E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0BC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Teksttreci2">
    <w:name w:val="Tekst treści (2)"/>
    <w:rsid w:val="00DA5D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Default">
    <w:name w:val="Default"/>
    <w:rsid w:val="00D311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31140"/>
    <w:rPr>
      <w:i/>
      <w:iCs/>
    </w:rPr>
  </w:style>
  <w:style w:type="numbering" w:customStyle="1" w:styleId="Numery">
    <w:name w:val="Numery"/>
    <w:rsid w:val="00D31140"/>
    <w:pPr>
      <w:numPr>
        <w:numId w:val="33"/>
      </w:numPr>
    </w:pPr>
  </w:style>
  <w:style w:type="numbering" w:customStyle="1" w:styleId="Lista31">
    <w:name w:val="Lista 31"/>
    <w:basedOn w:val="Bezlisty"/>
    <w:rsid w:val="00D31140"/>
    <w:pPr>
      <w:numPr>
        <w:numId w:val="34"/>
      </w:numPr>
    </w:pPr>
  </w:style>
  <w:style w:type="numbering" w:customStyle="1" w:styleId="Lista41">
    <w:name w:val="Lista 41"/>
    <w:basedOn w:val="Bezlisty"/>
    <w:rsid w:val="00D31140"/>
    <w:pPr>
      <w:numPr>
        <w:numId w:val="36"/>
      </w:numPr>
    </w:pPr>
  </w:style>
  <w:style w:type="numbering" w:customStyle="1" w:styleId="Lista51">
    <w:name w:val="Lista 51"/>
    <w:basedOn w:val="Bezlisty"/>
    <w:rsid w:val="00D31140"/>
    <w:pPr>
      <w:numPr>
        <w:numId w:val="37"/>
      </w:numPr>
    </w:pPr>
  </w:style>
  <w:style w:type="paragraph" w:customStyle="1" w:styleId="Styltabeli2">
    <w:name w:val="Styl tabeli 2"/>
    <w:uiPriority w:val="99"/>
    <w:rsid w:val="00DD3A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Helvetica"/>
      <w:color w:val="000000"/>
      <w:sz w:val="20"/>
      <w:szCs w:val="20"/>
      <w:lang w:eastAsia="pl-PL"/>
    </w:rPr>
  </w:style>
  <w:style w:type="paragraph" w:customStyle="1" w:styleId="Domylne">
    <w:name w:val="Domyślne"/>
    <w:uiPriority w:val="99"/>
    <w:rsid w:val="00DD3A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Helvetica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0B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6E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C6E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6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6E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6E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0BC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Teksttreci2">
    <w:name w:val="Tekst treści (2)"/>
    <w:rsid w:val="00DA5D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Default">
    <w:name w:val="Default"/>
    <w:rsid w:val="00D311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31140"/>
    <w:rPr>
      <w:i/>
      <w:iCs/>
    </w:rPr>
  </w:style>
  <w:style w:type="numbering" w:customStyle="1" w:styleId="Numery">
    <w:name w:val="Numery"/>
    <w:rsid w:val="00D31140"/>
    <w:pPr>
      <w:numPr>
        <w:numId w:val="33"/>
      </w:numPr>
    </w:pPr>
  </w:style>
  <w:style w:type="numbering" w:customStyle="1" w:styleId="Lista31">
    <w:name w:val="Lista 31"/>
    <w:basedOn w:val="Bezlisty"/>
    <w:rsid w:val="00D31140"/>
    <w:pPr>
      <w:numPr>
        <w:numId w:val="34"/>
      </w:numPr>
    </w:pPr>
  </w:style>
  <w:style w:type="numbering" w:customStyle="1" w:styleId="Lista41">
    <w:name w:val="Lista 41"/>
    <w:basedOn w:val="Bezlisty"/>
    <w:rsid w:val="00D31140"/>
    <w:pPr>
      <w:numPr>
        <w:numId w:val="36"/>
      </w:numPr>
    </w:pPr>
  </w:style>
  <w:style w:type="numbering" w:customStyle="1" w:styleId="Lista51">
    <w:name w:val="Lista 51"/>
    <w:basedOn w:val="Bezlisty"/>
    <w:rsid w:val="00D31140"/>
    <w:pPr>
      <w:numPr>
        <w:numId w:val="37"/>
      </w:numPr>
    </w:pPr>
  </w:style>
  <w:style w:type="paragraph" w:customStyle="1" w:styleId="Styltabeli2">
    <w:name w:val="Styl tabeli 2"/>
    <w:uiPriority w:val="99"/>
    <w:rsid w:val="00DD3A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Helvetica"/>
      <w:color w:val="000000"/>
      <w:sz w:val="20"/>
      <w:szCs w:val="20"/>
      <w:lang w:eastAsia="pl-PL"/>
    </w:rPr>
  </w:style>
  <w:style w:type="paragraph" w:customStyle="1" w:styleId="Domylne">
    <w:name w:val="Domyślne"/>
    <w:uiPriority w:val="99"/>
    <w:rsid w:val="00DD3A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Helvetica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a.lipinska@wum.edu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ojciech.boratynski@wum.edu.pl" TargetMode="External"/><Relationship Id="rId17" Type="http://schemas.openxmlformats.org/officeDocument/2006/relationships/hyperlink" Target="http://www.medbook.com.pl/medhome/product.php?pline=1&amp;code=95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dbook.com.pl/medhome/product.php?pline=1&amp;code=938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.lipinska@wum.edu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onczyk.weronika@gmail.com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angelika.kobylinska@wu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89D69-80CF-4C88-BBF5-25B10D4C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78</Pages>
  <Words>15626</Words>
  <Characters>93758</Characters>
  <Application>Microsoft Office Word</Application>
  <DocSecurity>0</DocSecurity>
  <Lines>781</Lines>
  <Paragraphs>218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109166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Mścichowska</dc:creator>
  <cp:keywords/>
  <dc:description/>
  <cp:lastModifiedBy>Małgorzata Mścichowska</cp:lastModifiedBy>
  <cp:revision>50</cp:revision>
  <dcterms:created xsi:type="dcterms:W3CDTF">2017-10-02T12:08:00Z</dcterms:created>
  <dcterms:modified xsi:type="dcterms:W3CDTF">2017-10-02T15:08:00Z</dcterms:modified>
</cp:coreProperties>
</file>